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34A" w:rsidRPr="00203244" w:rsidRDefault="00EE334A" w:rsidP="00EE334A">
      <w:pPr>
        <w:pStyle w:val="afffa"/>
      </w:pPr>
      <w:bookmarkStart w:id="0" w:name="_Toc392487741"/>
      <w:bookmarkStart w:id="1" w:name="_Toc392489445"/>
      <w:r w:rsidRPr="00203244">
        <w:t>Блок</w:t>
      </w:r>
      <w:r w:rsidR="002E16F8">
        <w:t> </w:t>
      </w:r>
      <w:r w:rsidRPr="00203244">
        <w:t>7 «Техническое задание»</w:t>
      </w:r>
      <w:bookmarkEnd w:id="0"/>
      <w:bookmarkEnd w:id="1"/>
    </w:p>
    <w:p w:rsidR="00EE334A" w:rsidRPr="00203244" w:rsidRDefault="00EE334A" w:rsidP="00EE334A">
      <w:pPr>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EE334A" w:rsidRDefault="00EE334A" w:rsidP="006D02AC">
      <w:pPr>
        <w:pStyle w:val="-2"/>
        <w:jc w:val="center"/>
      </w:pPr>
      <w:bookmarkStart w:id="2" w:name="_Toc392487742"/>
      <w:bookmarkStart w:id="3" w:name="_Toc392489446"/>
      <w:bookmarkStart w:id="4" w:name="_Toc438724512"/>
      <w:bookmarkStart w:id="5" w:name="_Toc536112831"/>
      <w:r w:rsidRPr="00203244">
        <w:lastRenderedPageBreak/>
        <w:t>Техническое задание</w:t>
      </w:r>
      <w:bookmarkEnd w:id="2"/>
      <w:bookmarkEnd w:id="3"/>
      <w:bookmarkEnd w:id="4"/>
      <w:bookmarkEnd w:id="5"/>
    </w:p>
    <w:p w:rsidR="000E7111" w:rsidRPr="000E7111" w:rsidRDefault="000E7111" w:rsidP="000E7111">
      <w:pPr>
        <w:tabs>
          <w:tab w:val="clear" w:pos="1134"/>
        </w:tabs>
        <w:ind w:right="140" w:firstLine="0"/>
        <w:jc w:val="center"/>
        <w:rPr>
          <w:i/>
          <w:szCs w:val="24"/>
        </w:rPr>
      </w:pPr>
      <w:r w:rsidRPr="000E7111">
        <w:rPr>
          <w:i/>
          <w:szCs w:val="24"/>
        </w:rPr>
        <w:t xml:space="preserve">на </w:t>
      </w:r>
      <w:r w:rsidR="00940DA5" w:rsidRPr="00940DA5">
        <w:rPr>
          <w:i/>
          <w:szCs w:val="24"/>
        </w:rPr>
        <w:t xml:space="preserve">ремонт помещений, расположенных в здании </w:t>
      </w:r>
      <w:proofErr w:type="gramStart"/>
      <w:r w:rsidR="00940DA5" w:rsidRPr="00940DA5">
        <w:rPr>
          <w:i/>
          <w:szCs w:val="24"/>
        </w:rPr>
        <w:t>МСК</w:t>
      </w:r>
      <w:proofErr w:type="gramEnd"/>
      <w:r w:rsidR="00940DA5" w:rsidRPr="00940DA5">
        <w:rPr>
          <w:i/>
          <w:szCs w:val="24"/>
        </w:rPr>
        <w:t xml:space="preserve"> «ЦСКА АРЕНА», по адресу: г. Москва, ул. Автозаводская, д.23А</w:t>
      </w:r>
      <w:r w:rsidRPr="000E7111">
        <w:rPr>
          <w:i/>
          <w:szCs w:val="24"/>
        </w:rPr>
        <w:t>.</w:t>
      </w:r>
    </w:p>
    <w:p w:rsidR="00940DA5" w:rsidRPr="00940DA5" w:rsidRDefault="00940DA5" w:rsidP="00940DA5">
      <w:pPr>
        <w:tabs>
          <w:tab w:val="clear" w:pos="1134"/>
        </w:tabs>
        <w:ind w:right="140"/>
        <w:rPr>
          <w:szCs w:val="24"/>
        </w:rPr>
      </w:pPr>
    </w:p>
    <w:p w:rsidR="00940DA5" w:rsidRPr="00940DA5" w:rsidRDefault="00940DA5" w:rsidP="00940DA5">
      <w:pPr>
        <w:tabs>
          <w:tab w:val="clear" w:pos="1134"/>
        </w:tabs>
        <w:ind w:right="140"/>
        <w:rPr>
          <w:szCs w:val="24"/>
        </w:rPr>
      </w:pPr>
    </w:p>
    <w:p w:rsidR="00940DA5" w:rsidRPr="00940DA5" w:rsidRDefault="00940DA5" w:rsidP="00940DA5">
      <w:pPr>
        <w:numPr>
          <w:ilvl w:val="0"/>
          <w:numId w:val="45"/>
        </w:numPr>
        <w:tabs>
          <w:tab w:val="clear" w:pos="1134"/>
        </w:tabs>
        <w:kinsoku/>
        <w:overflowPunct/>
        <w:autoSpaceDE/>
        <w:autoSpaceDN/>
        <w:ind w:left="0" w:right="140" w:firstLine="0"/>
        <w:rPr>
          <w:b/>
          <w:szCs w:val="24"/>
        </w:rPr>
      </w:pPr>
      <w:r w:rsidRPr="00940DA5">
        <w:rPr>
          <w:b/>
          <w:szCs w:val="24"/>
        </w:rPr>
        <w:t>Общие данные:</w:t>
      </w:r>
    </w:p>
    <w:p w:rsidR="00940DA5" w:rsidRPr="00940DA5" w:rsidRDefault="00940DA5" w:rsidP="00940DA5">
      <w:pPr>
        <w:tabs>
          <w:tab w:val="clear" w:pos="1134"/>
          <w:tab w:val="left" w:pos="426"/>
        </w:tabs>
        <w:rPr>
          <w:szCs w:val="24"/>
        </w:rPr>
      </w:pPr>
    </w:p>
    <w:p w:rsidR="00940DA5" w:rsidRPr="0077661B" w:rsidRDefault="00940DA5" w:rsidP="00940DA5">
      <w:pPr>
        <w:tabs>
          <w:tab w:val="clear" w:pos="1134"/>
        </w:tabs>
        <w:rPr>
          <w:szCs w:val="24"/>
        </w:rPr>
      </w:pPr>
      <w:r w:rsidRPr="00682EA9">
        <w:rPr>
          <w:szCs w:val="24"/>
        </w:rPr>
        <w:t>1.</w:t>
      </w:r>
      <w:r>
        <w:rPr>
          <w:szCs w:val="24"/>
        </w:rPr>
        <w:t>1.</w:t>
      </w:r>
      <w:r w:rsidRPr="00940DA5">
        <w:rPr>
          <w:szCs w:val="24"/>
        </w:rPr>
        <w:tab/>
      </w:r>
      <w:r w:rsidRPr="00682EA9">
        <w:rPr>
          <w:szCs w:val="24"/>
        </w:rPr>
        <w:t>Описание Работ:</w:t>
      </w:r>
      <w:r>
        <w:rPr>
          <w:szCs w:val="24"/>
        </w:rPr>
        <w:t xml:space="preserve"> </w:t>
      </w:r>
      <w:r w:rsidRPr="00EC4592">
        <w:rPr>
          <w:szCs w:val="24"/>
        </w:rPr>
        <w:t xml:space="preserve">ремонт помещений </w:t>
      </w:r>
      <w:proofErr w:type="gramStart"/>
      <w:r>
        <w:rPr>
          <w:szCs w:val="24"/>
        </w:rPr>
        <w:t>МСК</w:t>
      </w:r>
      <w:proofErr w:type="gramEnd"/>
      <w:r w:rsidRPr="00EC4592">
        <w:rPr>
          <w:szCs w:val="24"/>
        </w:rPr>
        <w:t xml:space="preserve"> «ЦСКА АРЕНА</w:t>
      </w:r>
      <w:r>
        <w:rPr>
          <w:szCs w:val="24"/>
        </w:rPr>
        <w:t xml:space="preserve">» </w:t>
      </w:r>
      <w:r w:rsidRPr="0077661B">
        <w:rPr>
          <w:szCs w:val="24"/>
        </w:rPr>
        <w:t>в объеме</w:t>
      </w:r>
      <w:r>
        <w:rPr>
          <w:szCs w:val="24"/>
        </w:rPr>
        <w:t>,</w:t>
      </w:r>
      <w:r w:rsidRPr="0077661B">
        <w:rPr>
          <w:szCs w:val="24"/>
        </w:rPr>
        <w:t xml:space="preserve"> определенном </w:t>
      </w:r>
      <w:r>
        <w:rPr>
          <w:szCs w:val="24"/>
        </w:rPr>
        <w:t>Л</w:t>
      </w:r>
      <w:r w:rsidRPr="0077661B">
        <w:rPr>
          <w:szCs w:val="24"/>
        </w:rPr>
        <w:t>окал</w:t>
      </w:r>
      <w:bookmarkStart w:id="6" w:name="_GoBack"/>
      <w:bookmarkEnd w:id="6"/>
      <w:r w:rsidRPr="0077661B">
        <w:rPr>
          <w:szCs w:val="24"/>
        </w:rPr>
        <w:t>ьной сметой</w:t>
      </w:r>
      <w:r>
        <w:rPr>
          <w:szCs w:val="24"/>
        </w:rPr>
        <w:t xml:space="preserve"> (Приложение №1)</w:t>
      </w:r>
      <w:r w:rsidRPr="0077661B">
        <w:rPr>
          <w:szCs w:val="24"/>
        </w:rPr>
        <w:t>.</w:t>
      </w:r>
    </w:p>
    <w:p w:rsidR="00940DA5" w:rsidRPr="00940DA5" w:rsidRDefault="00940DA5" w:rsidP="00940DA5">
      <w:pPr>
        <w:tabs>
          <w:tab w:val="clear" w:pos="1134"/>
        </w:tabs>
        <w:rPr>
          <w:szCs w:val="24"/>
        </w:rPr>
      </w:pPr>
      <w:r>
        <w:rPr>
          <w:szCs w:val="24"/>
        </w:rPr>
        <w:t>1.2.</w:t>
      </w:r>
      <w:r w:rsidRPr="00940DA5">
        <w:rPr>
          <w:szCs w:val="24"/>
        </w:rPr>
        <w:tab/>
      </w:r>
      <w:r w:rsidRPr="0077661B">
        <w:rPr>
          <w:szCs w:val="24"/>
        </w:rPr>
        <w:t>Место выполнения работ</w:t>
      </w:r>
      <w:r>
        <w:rPr>
          <w:szCs w:val="24"/>
        </w:rPr>
        <w:t>:</w:t>
      </w:r>
      <w:r w:rsidRPr="00EC4592">
        <w:t xml:space="preserve"> </w:t>
      </w:r>
      <w:r w:rsidRPr="00EC4592">
        <w:rPr>
          <w:szCs w:val="24"/>
        </w:rPr>
        <w:t xml:space="preserve">РФ, г. Москва, ул. </w:t>
      </w:r>
      <w:r>
        <w:rPr>
          <w:szCs w:val="24"/>
        </w:rPr>
        <w:t>Автозаводская, д.23А.</w:t>
      </w:r>
    </w:p>
    <w:p w:rsidR="00940DA5" w:rsidRDefault="00940DA5" w:rsidP="00940DA5">
      <w:pPr>
        <w:tabs>
          <w:tab w:val="clear" w:pos="1134"/>
          <w:tab w:val="left" w:pos="426"/>
        </w:tabs>
        <w:jc w:val="center"/>
        <w:rPr>
          <w:b/>
          <w:szCs w:val="24"/>
        </w:rPr>
      </w:pPr>
    </w:p>
    <w:p w:rsidR="00940DA5" w:rsidRPr="00D63C1A" w:rsidRDefault="00940DA5" w:rsidP="00940DA5">
      <w:pPr>
        <w:tabs>
          <w:tab w:val="clear" w:pos="1134"/>
          <w:tab w:val="left" w:pos="426"/>
        </w:tabs>
        <w:jc w:val="center"/>
        <w:rPr>
          <w:b/>
          <w:szCs w:val="24"/>
        </w:rPr>
      </w:pPr>
      <w:r w:rsidRPr="00D63C1A">
        <w:rPr>
          <w:b/>
          <w:szCs w:val="24"/>
        </w:rPr>
        <w:t xml:space="preserve">Перечень помещений </w:t>
      </w:r>
      <w:proofErr w:type="gramStart"/>
      <w:r w:rsidRPr="00D63C1A">
        <w:rPr>
          <w:b/>
          <w:szCs w:val="24"/>
        </w:rPr>
        <w:t>МСК</w:t>
      </w:r>
      <w:proofErr w:type="gramEnd"/>
      <w:r>
        <w:rPr>
          <w:b/>
          <w:szCs w:val="24"/>
        </w:rPr>
        <w:t xml:space="preserve"> </w:t>
      </w:r>
      <w:r w:rsidRPr="00D63C1A">
        <w:rPr>
          <w:b/>
          <w:szCs w:val="24"/>
        </w:rPr>
        <w:t>«ЦСКА АРЕНА», подлежащих ремонту</w:t>
      </w:r>
    </w:p>
    <w:p w:rsidR="00940DA5" w:rsidRPr="00D63C1A" w:rsidRDefault="00940DA5" w:rsidP="00940DA5">
      <w:pPr>
        <w:tabs>
          <w:tab w:val="clear" w:pos="1134"/>
          <w:tab w:val="left" w:pos="426"/>
        </w:tabs>
        <w:rPr>
          <w:b/>
          <w:szCs w:val="24"/>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2268"/>
        <w:gridCol w:w="5670"/>
      </w:tblGrid>
      <w:tr w:rsidR="00940DA5" w:rsidRPr="00D63C1A" w:rsidTr="00940DA5">
        <w:tc>
          <w:tcPr>
            <w:tcW w:w="1673" w:type="dxa"/>
            <w:shd w:val="clear" w:color="auto" w:fill="auto"/>
            <w:vAlign w:val="center"/>
          </w:tcPr>
          <w:p w:rsidR="00940DA5" w:rsidRPr="00D63C1A" w:rsidRDefault="00940DA5" w:rsidP="00940DA5">
            <w:pPr>
              <w:tabs>
                <w:tab w:val="clear" w:pos="1134"/>
              </w:tabs>
              <w:ind w:firstLine="5"/>
              <w:jc w:val="center"/>
              <w:rPr>
                <w:b/>
                <w:bCs/>
                <w:szCs w:val="24"/>
              </w:rPr>
            </w:pPr>
            <w:r w:rsidRPr="00D63C1A">
              <w:rPr>
                <w:b/>
                <w:bCs/>
                <w:szCs w:val="24"/>
              </w:rPr>
              <w:t>Этаж</w:t>
            </w:r>
          </w:p>
        </w:tc>
        <w:tc>
          <w:tcPr>
            <w:tcW w:w="2268" w:type="dxa"/>
            <w:shd w:val="clear" w:color="auto" w:fill="auto"/>
            <w:vAlign w:val="center"/>
          </w:tcPr>
          <w:p w:rsidR="00940DA5" w:rsidRPr="00D63C1A" w:rsidRDefault="00940DA5" w:rsidP="00940DA5">
            <w:pPr>
              <w:tabs>
                <w:tab w:val="clear" w:pos="1134"/>
              </w:tabs>
              <w:ind w:firstLine="5"/>
              <w:jc w:val="center"/>
              <w:rPr>
                <w:b/>
                <w:bCs/>
                <w:szCs w:val="24"/>
              </w:rPr>
            </w:pPr>
            <w:r w:rsidRPr="00D63C1A">
              <w:rPr>
                <w:b/>
                <w:bCs/>
                <w:szCs w:val="24"/>
              </w:rPr>
              <w:t>№ помещения</w:t>
            </w:r>
          </w:p>
        </w:tc>
        <w:tc>
          <w:tcPr>
            <w:tcW w:w="5670" w:type="dxa"/>
            <w:shd w:val="clear" w:color="auto" w:fill="auto"/>
            <w:vAlign w:val="center"/>
          </w:tcPr>
          <w:p w:rsidR="00940DA5" w:rsidRPr="00D63C1A" w:rsidRDefault="00940DA5" w:rsidP="00940DA5">
            <w:pPr>
              <w:tabs>
                <w:tab w:val="clear" w:pos="1134"/>
              </w:tabs>
              <w:ind w:firstLine="5"/>
              <w:jc w:val="center"/>
              <w:rPr>
                <w:b/>
                <w:bCs/>
                <w:szCs w:val="24"/>
              </w:rPr>
            </w:pPr>
            <w:r w:rsidRPr="00D63C1A">
              <w:rPr>
                <w:b/>
                <w:bCs/>
                <w:szCs w:val="24"/>
              </w:rPr>
              <w:t>№ комнаты</w:t>
            </w:r>
          </w:p>
        </w:tc>
      </w:tr>
      <w:tr w:rsidR="00940DA5" w:rsidRPr="00D63C1A" w:rsidTr="00940DA5">
        <w:tc>
          <w:tcPr>
            <w:tcW w:w="1673" w:type="dxa"/>
            <w:tcBorders>
              <w:top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rPr>
            </w:pPr>
            <w:r w:rsidRPr="00D63C1A">
              <w:rPr>
                <w:bCs/>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940DA5" w:rsidRDefault="00940DA5" w:rsidP="00940DA5">
            <w:pPr>
              <w:tabs>
                <w:tab w:val="clear" w:pos="1134"/>
              </w:tabs>
              <w:ind w:firstLine="5"/>
              <w:jc w:val="center"/>
              <w:rPr>
                <w:bCs/>
                <w:szCs w:val="24"/>
              </w:rPr>
            </w:pPr>
            <w:r w:rsidRPr="00D63C1A">
              <w:rPr>
                <w:bCs/>
                <w:szCs w:val="24"/>
                <w:lang w:val="en-US"/>
              </w:rPr>
              <w:t>IV</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rPr>
                <w:bCs/>
                <w:szCs w:val="24"/>
              </w:rPr>
            </w:pPr>
            <w:r w:rsidRPr="00940DA5">
              <w:rPr>
                <w:bCs/>
                <w:szCs w:val="24"/>
              </w:rPr>
              <w:t>1</w:t>
            </w:r>
            <w:r w:rsidRPr="00D63C1A">
              <w:rPr>
                <w:bCs/>
                <w:szCs w:val="24"/>
              </w:rPr>
              <w:t>,2,3,4</w:t>
            </w:r>
          </w:p>
        </w:tc>
      </w:tr>
      <w:tr w:rsidR="00940DA5" w:rsidRPr="00D63C1A" w:rsidTr="00940DA5">
        <w:tc>
          <w:tcPr>
            <w:tcW w:w="1673" w:type="dxa"/>
            <w:tcBorders>
              <w:top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rPr>
            </w:pPr>
            <w:r w:rsidRPr="00D63C1A">
              <w:rPr>
                <w:bCs/>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rPr>
            </w:pPr>
            <w:r w:rsidRPr="00D63C1A">
              <w:rPr>
                <w:bCs/>
                <w:szCs w:val="24"/>
                <w:lang w:val="en-US"/>
              </w:rPr>
              <w:t>II</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rPr>
                <w:bCs/>
                <w:szCs w:val="24"/>
              </w:rPr>
            </w:pPr>
            <w:r w:rsidRPr="00D63C1A">
              <w:rPr>
                <w:bCs/>
                <w:szCs w:val="24"/>
              </w:rPr>
              <w:t>1 (часть)</w:t>
            </w:r>
          </w:p>
        </w:tc>
      </w:tr>
      <w:tr w:rsidR="00940DA5" w:rsidRPr="00D63C1A" w:rsidTr="00940DA5">
        <w:tc>
          <w:tcPr>
            <w:tcW w:w="1673" w:type="dxa"/>
            <w:tcBorders>
              <w:top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rPr>
            </w:pPr>
            <w:r w:rsidRPr="00D63C1A">
              <w:rPr>
                <w:bCs/>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940DA5" w:rsidRDefault="00940DA5" w:rsidP="00940DA5">
            <w:pPr>
              <w:tabs>
                <w:tab w:val="clear" w:pos="1134"/>
              </w:tabs>
              <w:ind w:firstLine="5"/>
              <w:jc w:val="center"/>
              <w:rPr>
                <w:bCs/>
                <w:szCs w:val="24"/>
              </w:rPr>
            </w:pPr>
            <w:r w:rsidRPr="00D63C1A">
              <w:rPr>
                <w:bCs/>
                <w:szCs w:val="24"/>
                <w:lang w:val="en-US"/>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rPr>
                <w:bCs/>
                <w:szCs w:val="24"/>
              </w:rPr>
            </w:pPr>
            <w:r w:rsidRPr="00940DA5">
              <w:rPr>
                <w:bCs/>
                <w:szCs w:val="24"/>
              </w:rPr>
              <w:t>1</w:t>
            </w:r>
            <w:r w:rsidRPr="00D63C1A">
              <w:rPr>
                <w:bCs/>
                <w:szCs w:val="24"/>
              </w:rPr>
              <w:t>,2</w:t>
            </w:r>
          </w:p>
        </w:tc>
      </w:tr>
      <w:tr w:rsidR="00940DA5" w:rsidRPr="00D63C1A" w:rsidTr="00940DA5">
        <w:tc>
          <w:tcPr>
            <w:tcW w:w="1673" w:type="dxa"/>
            <w:tcBorders>
              <w:top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rPr>
            </w:pPr>
            <w:r w:rsidRPr="00D63C1A">
              <w:rPr>
                <w:bCs/>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lang w:val="en-US"/>
              </w:rPr>
            </w:pPr>
            <w:r w:rsidRPr="00D63C1A">
              <w:rPr>
                <w:bCs/>
                <w:szCs w:val="24"/>
                <w:lang w:val="en-US"/>
              </w:rPr>
              <w:t>XIV</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rPr>
                <w:bCs/>
                <w:szCs w:val="24"/>
                <w:lang w:val="en-US"/>
              </w:rPr>
            </w:pPr>
            <w:r w:rsidRPr="00D63C1A">
              <w:rPr>
                <w:bCs/>
                <w:szCs w:val="24"/>
                <w:lang w:val="en-US"/>
              </w:rPr>
              <w:t>1 (</w:t>
            </w:r>
            <w:r w:rsidRPr="00D63C1A">
              <w:rPr>
                <w:bCs/>
                <w:szCs w:val="24"/>
              </w:rPr>
              <w:t>часть</w:t>
            </w:r>
            <w:r w:rsidRPr="00D63C1A">
              <w:rPr>
                <w:bCs/>
                <w:szCs w:val="24"/>
                <w:lang w:val="en-US"/>
              </w:rPr>
              <w:t>)</w:t>
            </w:r>
          </w:p>
        </w:tc>
      </w:tr>
      <w:tr w:rsidR="00940DA5" w:rsidRPr="00D63C1A" w:rsidTr="00940DA5">
        <w:tc>
          <w:tcPr>
            <w:tcW w:w="1673" w:type="dxa"/>
            <w:tcBorders>
              <w:top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rPr>
            </w:pPr>
            <w:r w:rsidRPr="00D63C1A">
              <w:rPr>
                <w:bCs/>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lang w:val="en-US"/>
              </w:rPr>
            </w:pPr>
            <w:r w:rsidRPr="00D63C1A">
              <w:rPr>
                <w:bCs/>
                <w:szCs w:val="24"/>
                <w:lang w:val="en-US"/>
              </w:rPr>
              <w:t>III</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rPr>
                <w:bCs/>
                <w:szCs w:val="24"/>
              </w:rPr>
            </w:pPr>
            <w:r w:rsidRPr="00D63C1A">
              <w:rPr>
                <w:bCs/>
                <w:szCs w:val="24"/>
              </w:rPr>
              <w:t>18,12,11,23,24,25</w:t>
            </w:r>
          </w:p>
        </w:tc>
      </w:tr>
      <w:tr w:rsidR="00940DA5" w:rsidRPr="00D63C1A" w:rsidTr="00940DA5">
        <w:tc>
          <w:tcPr>
            <w:tcW w:w="1673" w:type="dxa"/>
            <w:tcBorders>
              <w:top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rPr>
            </w:pPr>
            <w:r w:rsidRPr="00D63C1A">
              <w:rPr>
                <w:bCs/>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lang w:val="en-US"/>
              </w:rPr>
            </w:pPr>
            <w:r w:rsidRPr="00D63C1A">
              <w:rPr>
                <w:bCs/>
                <w:szCs w:val="24"/>
                <w:lang w:val="en-US"/>
              </w:rPr>
              <w:t>III</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rPr>
                <w:bCs/>
                <w:szCs w:val="24"/>
              </w:rPr>
            </w:pPr>
            <w:r w:rsidRPr="00D63C1A">
              <w:rPr>
                <w:bCs/>
                <w:szCs w:val="24"/>
              </w:rPr>
              <w:t>28</w:t>
            </w:r>
            <w:r>
              <w:rPr>
                <w:bCs/>
                <w:szCs w:val="24"/>
              </w:rPr>
              <w:t xml:space="preserve"> </w:t>
            </w:r>
            <w:r w:rsidRPr="00D63C1A">
              <w:rPr>
                <w:bCs/>
                <w:szCs w:val="24"/>
              </w:rPr>
              <w:t>(часть),</w:t>
            </w:r>
            <w:r>
              <w:rPr>
                <w:bCs/>
                <w:szCs w:val="24"/>
              </w:rPr>
              <w:t xml:space="preserve"> </w:t>
            </w:r>
            <w:r w:rsidRPr="00D63C1A">
              <w:rPr>
                <w:bCs/>
                <w:szCs w:val="24"/>
              </w:rPr>
              <w:t>40,</w:t>
            </w:r>
            <w:r>
              <w:rPr>
                <w:bCs/>
                <w:szCs w:val="24"/>
              </w:rPr>
              <w:t xml:space="preserve"> </w:t>
            </w:r>
            <w:r w:rsidRPr="00D63C1A">
              <w:rPr>
                <w:bCs/>
                <w:szCs w:val="24"/>
              </w:rPr>
              <w:t>41,</w:t>
            </w:r>
            <w:r>
              <w:rPr>
                <w:bCs/>
                <w:szCs w:val="24"/>
              </w:rPr>
              <w:t xml:space="preserve"> </w:t>
            </w:r>
            <w:r w:rsidRPr="00D63C1A">
              <w:rPr>
                <w:bCs/>
                <w:szCs w:val="24"/>
              </w:rPr>
              <w:t>42,</w:t>
            </w:r>
            <w:r>
              <w:rPr>
                <w:bCs/>
                <w:szCs w:val="24"/>
              </w:rPr>
              <w:t xml:space="preserve"> </w:t>
            </w:r>
            <w:r w:rsidRPr="00D63C1A">
              <w:rPr>
                <w:bCs/>
                <w:szCs w:val="24"/>
              </w:rPr>
              <w:t>44,</w:t>
            </w:r>
            <w:r>
              <w:rPr>
                <w:bCs/>
                <w:szCs w:val="24"/>
              </w:rPr>
              <w:t xml:space="preserve"> </w:t>
            </w:r>
            <w:r w:rsidRPr="00D63C1A">
              <w:rPr>
                <w:bCs/>
                <w:szCs w:val="24"/>
              </w:rPr>
              <w:t>46,</w:t>
            </w:r>
            <w:r>
              <w:rPr>
                <w:bCs/>
                <w:szCs w:val="24"/>
              </w:rPr>
              <w:t xml:space="preserve"> </w:t>
            </w:r>
            <w:r w:rsidRPr="00D63C1A">
              <w:rPr>
                <w:bCs/>
                <w:szCs w:val="24"/>
              </w:rPr>
              <w:t>49,</w:t>
            </w:r>
            <w:r>
              <w:rPr>
                <w:bCs/>
                <w:szCs w:val="24"/>
              </w:rPr>
              <w:t xml:space="preserve"> </w:t>
            </w:r>
            <w:r w:rsidRPr="00D63C1A">
              <w:rPr>
                <w:bCs/>
                <w:szCs w:val="24"/>
              </w:rPr>
              <w:t>50,</w:t>
            </w:r>
            <w:r>
              <w:rPr>
                <w:bCs/>
                <w:szCs w:val="24"/>
              </w:rPr>
              <w:t xml:space="preserve"> </w:t>
            </w:r>
            <w:r w:rsidRPr="00D63C1A">
              <w:rPr>
                <w:bCs/>
                <w:szCs w:val="24"/>
              </w:rPr>
              <w:t>52,</w:t>
            </w:r>
            <w:r>
              <w:rPr>
                <w:bCs/>
                <w:szCs w:val="24"/>
              </w:rPr>
              <w:t xml:space="preserve"> </w:t>
            </w:r>
            <w:r w:rsidRPr="00D63C1A">
              <w:rPr>
                <w:bCs/>
                <w:szCs w:val="24"/>
              </w:rPr>
              <w:t>53,</w:t>
            </w:r>
            <w:r>
              <w:rPr>
                <w:bCs/>
                <w:szCs w:val="24"/>
              </w:rPr>
              <w:t xml:space="preserve"> </w:t>
            </w:r>
            <w:r w:rsidRPr="00D63C1A">
              <w:rPr>
                <w:bCs/>
                <w:szCs w:val="24"/>
              </w:rPr>
              <w:t>54,</w:t>
            </w:r>
            <w:r>
              <w:rPr>
                <w:bCs/>
                <w:szCs w:val="24"/>
              </w:rPr>
              <w:t xml:space="preserve"> </w:t>
            </w:r>
            <w:r w:rsidRPr="00D63C1A">
              <w:rPr>
                <w:bCs/>
                <w:szCs w:val="24"/>
              </w:rPr>
              <w:t>56,</w:t>
            </w:r>
            <w:r>
              <w:rPr>
                <w:bCs/>
                <w:szCs w:val="24"/>
              </w:rPr>
              <w:t xml:space="preserve"> </w:t>
            </w:r>
            <w:r w:rsidRPr="00D63C1A">
              <w:rPr>
                <w:bCs/>
                <w:szCs w:val="24"/>
              </w:rPr>
              <w:t>61,</w:t>
            </w:r>
            <w:r>
              <w:rPr>
                <w:bCs/>
                <w:szCs w:val="24"/>
              </w:rPr>
              <w:t xml:space="preserve"> </w:t>
            </w:r>
            <w:r w:rsidRPr="00D63C1A">
              <w:rPr>
                <w:bCs/>
                <w:szCs w:val="24"/>
              </w:rPr>
              <w:t>62,</w:t>
            </w:r>
            <w:r>
              <w:rPr>
                <w:bCs/>
                <w:szCs w:val="24"/>
              </w:rPr>
              <w:t xml:space="preserve"> </w:t>
            </w:r>
            <w:r w:rsidRPr="00D63C1A">
              <w:rPr>
                <w:bCs/>
                <w:szCs w:val="24"/>
              </w:rPr>
              <w:t>63,</w:t>
            </w:r>
            <w:r>
              <w:rPr>
                <w:bCs/>
                <w:szCs w:val="24"/>
              </w:rPr>
              <w:t xml:space="preserve"> </w:t>
            </w:r>
            <w:r w:rsidRPr="00D63C1A">
              <w:rPr>
                <w:bCs/>
                <w:szCs w:val="24"/>
              </w:rPr>
              <w:t>64,</w:t>
            </w:r>
            <w:r>
              <w:rPr>
                <w:bCs/>
                <w:szCs w:val="24"/>
              </w:rPr>
              <w:t xml:space="preserve"> </w:t>
            </w:r>
            <w:r w:rsidRPr="00D63C1A">
              <w:rPr>
                <w:bCs/>
                <w:szCs w:val="24"/>
              </w:rPr>
              <w:t>65</w:t>
            </w:r>
          </w:p>
        </w:tc>
      </w:tr>
      <w:tr w:rsidR="00940DA5" w:rsidRPr="00D63C1A" w:rsidTr="00940DA5">
        <w:tc>
          <w:tcPr>
            <w:tcW w:w="1673" w:type="dxa"/>
            <w:tcBorders>
              <w:top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rPr>
            </w:pPr>
            <w:r w:rsidRPr="00D63C1A">
              <w:rPr>
                <w:bCs/>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lang w:val="en-US"/>
              </w:rPr>
            </w:pPr>
            <w:r w:rsidRPr="00D63C1A">
              <w:rPr>
                <w:bCs/>
                <w:szCs w:val="24"/>
                <w:lang w:val="en-US"/>
              </w:rPr>
              <w:t>III</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rPr>
                <w:bCs/>
                <w:szCs w:val="24"/>
              </w:rPr>
            </w:pPr>
            <w:r w:rsidRPr="00D63C1A">
              <w:rPr>
                <w:bCs/>
                <w:szCs w:val="24"/>
              </w:rPr>
              <w:t>№ 397 (часть)</w:t>
            </w:r>
          </w:p>
        </w:tc>
      </w:tr>
      <w:tr w:rsidR="00940DA5" w:rsidRPr="00D63C1A" w:rsidTr="00940DA5">
        <w:tc>
          <w:tcPr>
            <w:tcW w:w="1673" w:type="dxa"/>
            <w:tcBorders>
              <w:top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rPr>
            </w:pPr>
            <w:r w:rsidRPr="00D63C1A">
              <w:rPr>
                <w:bCs/>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jc w:val="center"/>
              <w:rPr>
                <w:bCs/>
                <w:szCs w:val="24"/>
                <w:lang w:val="en-US"/>
              </w:rPr>
            </w:pPr>
            <w:r w:rsidRPr="00D63C1A">
              <w:rPr>
                <w:bCs/>
                <w:szCs w:val="24"/>
                <w:lang w:val="en-US"/>
              </w:rPr>
              <w:t>XVI</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40DA5" w:rsidRPr="00D63C1A" w:rsidRDefault="00940DA5" w:rsidP="00940DA5">
            <w:pPr>
              <w:tabs>
                <w:tab w:val="clear" w:pos="1134"/>
              </w:tabs>
              <w:ind w:firstLine="5"/>
              <w:rPr>
                <w:bCs/>
                <w:szCs w:val="24"/>
              </w:rPr>
            </w:pPr>
            <w:r w:rsidRPr="00D63C1A">
              <w:rPr>
                <w:bCs/>
                <w:szCs w:val="24"/>
              </w:rPr>
              <w:t>229,</w:t>
            </w:r>
            <w:r>
              <w:rPr>
                <w:bCs/>
                <w:szCs w:val="24"/>
              </w:rPr>
              <w:t xml:space="preserve"> </w:t>
            </w:r>
            <w:r w:rsidRPr="00D63C1A">
              <w:rPr>
                <w:bCs/>
                <w:szCs w:val="24"/>
              </w:rPr>
              <w:t>443,</w:t>
            </w:r>
            <w:r>
              <w:rPr>
                <w:bCs/>
                <w:szCs w:val="24"/>
              </w:rPr>
              <w:t xml:space="preserve"> </w:t>
            </w:r>
            <w:r w:rsidRPr="00D63C1A">
              <w:rPr>
                <w:bCs/>
                <w:szCs w:val="24"/>
              </w:rPr>
              <w:t>234,</w:t>
            </w:r>
            <w:r>
              <w:rPr>
                <w:bCs/>
                <w:szCs w:val="24"/>
              </w:rPr>
              <w:t xml:space="preserve"> </w:t>
            </w:r>
            <w:r w:rsidRPr="00D63C1A">
              <w:rPr>
                <w:bCs/>
                <w:szCs w:val="24"/>
              </w:rPr>
              <w:t>225,</w:t>
            </w:r>
            <w:r>
              <w:rPr>
                <w:bCs/>
                <w:szCs w:val="24"/>
              </w:rPr>
              <w:t xml:space="preserve"> </w:t>
            </w:r>
            <w:r w:rsidRPr="00D63C1A">
              <w:rPr>
                <w:bCs/>
                <w:szCs w:val="24"/>
              </w:rPr>
              <w:t>231</w:t>
            </w:r>
          </w:p>
        </w:tc>
      </w:tr>
    </w:tbl>
    <w:p w:rsidR="00940DA5" w:rsidRDefault="00940DA5" w:rsidP="00940DA5">
      <w:pPr>
        <w:tabs>
          <w:tab w:val="clear" w:pos="1134"/>
          <w:tab w:val="left" w:pos="426"/>
        </w:tabs>
        <w:rPr>
          <w:i/>
          <w:szCs w:val="24"/>
        </w:rPr>
      </w:pPr>
    </w:p>
    <w:p w:rsidR="00940DA5" w:rsidRPr="000E784D" w:rsidRDefault="00940DA5" w:rsidP="00940DA5">
      <w:pPr>
        <w:tabs>
          <w:tab w:val="clear" w:pos="1134"/>
          <w:tab w:val="left" w:pos="426"/>
        </w:tabs>
        <w:rPr>
          <w:szCs w:val="24"/>
        </w:rPr>
      </w:pPr>
      <w:r w:rsidRPr="000E784D">
        <w:rPr>
          <w:szCs w:val="24"/>
        </w:rPr>
        <w:t>Копии Поэтажного Плана 1-го этажа Здания, на которых красным цветом отмечены помещения, подлежащие ремонту, представлены в разделе 10 настоящего Технического задания.</w:t>
      </w:r>
    </w:p>
    <w:p w:rsidR="00940DA5" w:rsidRDefault="00940DA5" w:rsidP="00940DA5">
      <w:pPr>
        <w:tabs>
          <w:tab w:val="clear" w:pos="1134"/>
        </w:tabs>
        <w:rPr>
          <w:szCs w:val="24"/>
          <w:u w:val="single"/>
        </w:rPr>
      </w:pPr>
      <w:r>
        <w:rPr>
          <w:szCs w:val="24"/>
        </w:rPr>
        <w:t>1.3.</w:t>
      </w:r>
      <w:r>
        <w:rPr>
          <w:szCs w:val="24"/>
        </w:rPr>
        <w:tab/>
      </w:r>
      <w:r w:rsidRPr="0077661B">
        <w:rPr>
          <w:szCs w:val="24"/>
        </w:rPr>
        <w:t>Объемы работ: согласно</w:t>
      </w:r>
      <w:r>
        <w:rPr>
          <w:szCs w:val="24"/>
        </w:rPr>
        <w:t xml:space="preserve"> Локальной смете, а также технической документации, передаваемой Подрядчику в соответствии с Договором</w:t>
      </w:r>
      <w:r w:rsidRPr="0077661B">
        <w:rPr>
          <w:szCs w:val="24"/>
        </w:rPr>
        <w:t>.</w:t>
      </w:r>
    </w:p>
    <w:p w:rsidR="00940DA5" w:rsidRPr="00682EA9" w:rsidRDefault="00940DA5" w:rsidP="00940DA5">
      <w:pPr>
        <w:tabs>
          <w:tab w:val="clear" w:pos="1134"/>
          <w:tab w:val="left" w:pos="426"/>
        </w:tabs>
        <w:rPr>
          <w:szCs w:val="24"/>
          <w:u w:val="single"/>
        </w:rPr>
      </w:pPr>
      <w:r w:rsidRPr="00682EA9">
        <w:rPr>
          <w:szCs w:val="24"/>
        </w:rPr>
        <w:t>1.4.</w:t>
      </w:r>
      <w:r>
        <w:rPr>
          <w:szCs w:val="24"/>
        </w:rPr>
        <w:tab/>
      </w:r>
      <w:r w:rsidRPr="00682EA9">
        <w:rPr>
          <w:szCs w:val="24"/>
        </w:rPr>
        <w:t xml:space="preserve">Сроки выполнения работ: </w:t>
      </w:r>
      <w:r>
        <w:rPr>
          <w:szCs w:val="24"/>
        </w:rPr>
        <w:t>90</w:t>
      </w:r>
      <w:r w:rsidRPr="00682EA9">
        <w:rPr>
          <w:szCs w:val="24"/>
        </w:rPr>
        <w:t xml:space="preserve"> </w:t>
      </w:r>
      <w:r>
        <w:rPr>
          <w:szCs w:val="24"/>
        </w:rPr>
        <w:t>(Девяносто</w:t>
      </w:r>
      <w:r w:rsidRPr="00682EA9">
        <w:rPr>
          <w:szCs w:val="24"/>
        </w:rPr>
        <w:t>) календарных дней с момента заключения</w:t>
      </w:r>
      <w:r>
        <w:rPr>
          <w:szCs w:val="24"/>
        </w:rPr>
        <w:t xml:space="preserve"> </w:t>
      </w:r>
      <w:r w:rsidRPr="00682EA9">
        <w:rPr>
          <w:szCs w:val="24"/>
        </w:rPr>
        <w:t xml:space="preserve">Договора, в соответствии с </w:t>
      </w:r>
      <w:r>
        <w:rPr>
          <w:szCs w:val="24"/>
        </w:rPr>
        <w:t>П</w:t>
      </w:r>
      <w:r w:rsidRPr="00682EA9">
        <w:rPr>
          <w:szCs w:val="24"/>
        </w:rPr>
        <w:t>риложением № 3 к Договору (График выполнения работ).</w:t>
      </w:r>
    </w:p>
    <w:p w:rsidR="00940DA5" w:rsidRPr="002C20A5" w:rsidRDefault="00940DA5" w:rsidP="00940DA5">
      <w:pPr>
        <w:tabs>
          <w:tab w:val="clear" w:pos="1134"/>
          <w:tab w:val="left" w:pos="426"/>
        </w:tabs>
        <w:rPr>
          <w:szCs w:val="24"/>
        </w:rPr>
      </w:pPr>
      <w:r>
        <w:rPr>
          <w:szCs w:val="24"/>
        </w:rPr>
        <w:t>1.5.</w:t>
      </w:r>
      <w:r>
        <w:rPr>
          <w:szCs w:val="24"/>
        </w:rPr>
        <w:tab/>
      </w:r>
      <w:r w:rsidRPr="002C20A5">
        <w:rPr>
          <w:szCs w:val="24"/>
        </w:rPr>
        <w:t xml:space="preserve">Техническая документация, передаваемая Подрядчику: </w:t>
      </w:r>
      <w:r>
        <w:rPr>
          <w:szCs w:val="24"/>
        </w:rPr>
        <w:t>дефектный акт № 1</w:t>
      </w:r>
      <w:r w:rsidRPr="002C20A5">
        <w:rPr>
          <w:szCs w:val="24"/>
        </w:rPr>
        <w:t>, дефектная ведомость</w:t>
      </w:r>
      <w:r>
        <w:rPr>
          <w:szCs w:val="24"/>
        </w:rPr>
        <w:t xml:space="preserve"> объема работ</w:t>
      </w:r>
      <w:r w:rsidRPr="002C20A5">
        <w:rPr>
          <w:szCs w:val="24"/>
        </w:rPr>
        <w:t xml:space="preserve"> № 1</w:t>
      </w:r>
      <w:r>
        <w:rPr>
          <w:szCs w:val="24"/>
        </w:rPr>
        <w:t xml:space="preserve"> от 07.04.2021г</w:t>
      </w:r>
      <w:r w:rsidRPr="002C20A5">
        <w:rPr>
          <w:szCs w:val="24"/>
        </w:rPr>
        <w:t>.</w:t>
      </w:r>
    </w:p>
    <w:p w:rsidR="00940DA5" w:rsidRPr="00940DA5" w:rsidRDefault="00940DA5" w:rsidP="00940DA5">
      <w:pPr>
        <w:tabs>
          <w:tab w:val="clear" w:pos="1134"/>
          <w:tab w:val="left" w:pos="426"/>
        </w:tabs>
        <w:rPr>
          <w:szCs w:val="24"/>
        </w:rPr>
      </w:pPr>
    </w:p>
    <w:p w:rsidR="00940DA5" w:rsidRPr="00940DA5" w:rsidRDefault="00940DA5" w:rsidP="00940DA5">
      <w:pPr>
        <w:numPr>
          <w:ilvl w:val="0"/>
          <w:numId w:val="45"/>
        </w:numPr>
        <w:tabs>
          <w:tab w:val="clear" w:pos="1134"/>
        </w:tabs>
        <w:kinsoku/>
        <w:overflowPunct/>
        <w:autoSpaceDE/>
        <w:autoSpaceDN/>
        <w:ind w:left="0" w:right="140" w:firstLine="0"/>
        <w:rPr>
          <w:b/>
          <w:szCs w:val="24"/>
        </w:rPr>
      </w:pPr>
      <w:r w:rsidRPr="00940DA5">
        <w:rPr>
          <w:b/>
          <w:szCs w:val="24"/>
        </w:rPr>
        <w:t>Общие требования:</w:t>
      </w:r>
    </w:p>
    <w:p w:rsidR="00940DA5" w:rsidRPr="00940DA5" w:rsidRDefault="00940DA5" w:rsidP="00940DA5">
      <w:pPr>
        <w:tabs>
          <w:tab w:val="clear" w:pos="1134"/>
          <w:tab w:val="left" w:pos="426"/>
        </w:tabs>
        <w:rPr>
          <w:szCs w:val="24"/>
        </w:rPr>
      </w:pPr>
    </w:p>
    <w:p w:rsidR="00940DA5" w:rsidRPr="00272BC0" w:rsidRDefault="00940DA5" w:rsidP="00940DA5">
      <w:pPr>
        <w:numPr>
          <w:ilvl w:val="1"/>
          <w:numId w:val="46"/>
        </w:numPr>
        <w:tabs>
          <w:tab w:val="clear" w:pos="1134"/>
          <w:tab w:val="left" w:pos="426"/>
        </w:tabs>
        <w:kinsoku/>
        <w:overflowPunct/>
        <w:autoSpaceDE/>
        <w:autoSpaceDN/>
        <w:ind w:left="0" w:firstLine="567"/>
        <w:rPr>
          <w:b/>
          <w:szCs w:val="24"/>
        </w:rPr>
      </w:pPr>
      <w:r w:rsidRPr="00272BC0">
        <w:rPr>
          <w:b/>
          <w:szCs w:val="24"/>
        </w:rPr>
        <w:t xml:space="preserve">Требования к организации </w:t>
      </w:r>
      <w:r>
        <w:rPr>
          <w:b/>
          <w:szCs w:val="24"/>
        </w:rPr>
        <w:t>Р</w:t>
      </w:r>
      <w:r w:rsidRPr="00272BC0">
        <w:rPr>
          <w:b/>
          <w:szCs w:val="24"/>
        </w:rPr>
        <w:t>абот:</w:t>
      </w:r>
    </w:p>
    <w:p w:rsidR="00940DA5" w:rsidRPr="0077661B" w:rsidRDefault="00940DA5" w:rsidP="00940DA5">
      <w:pPr>
        <w:widowControl w:val="0"/>
        <w:tabs>
          <w:tab w:val="clear" w:pos="1134"/>
          <w:tab w:val="left" w:pos="426"/>
        </w:tabs>
        <w:spacing w:line="252" w:lineRule="auto"/>
        <w:ind w:right="-2"/>
        <w:rPr>
          <w:sz w:val="25"/>
          <w:szCs w:val="25"/>
          <w:lang w:eastAsia="en-US"/>
        </w:rPr>
      </w:pPr>
      <w:r w:rsidRPr="0077661B">
        <w:rPr>
          <w:szCs w:val="24"/>
          <w:lang w:eastAsia="en-US"/>
        </w:rPr>
        <w:t xml:space="preserve">Подрядчику перед началом работ назначить приказом </w:t>
      </w:r>
      <w:proofErr w:type="gramStart"/>
      <w:r w:rsidRPr="0077661B">
        <w:rPr>
          <w:szCs w:val="24"/>
          <w:lang w:eastAsia="en-US"/>
        </w:rPr>
        <w:t>ответственного</w:t>
      </w:r>
      <w:proofErr w:type="gramEnd"/>
      <w:r w:rsidRPr="0077661B">
        <w:rPr>
          <w:szCs w:val="24"/>
          <w:lang w:eastAsia="en-US"/>
        </w:rPr>
        <w:t xml:space="preserve"> за их проведение.</w:t>
      </w:r>
      <w:r w:rsidRPr="0077661B">
        <w:rPr>
          <w:sz w:val="25"/>
          <w:szCs w:val="25"/>
          <w:lang w:eastAsia="en-US"/>
        </w:rPr>
        <w:t xml:space="preserve"> </w:t>
      </w:r>
      <w:r w:rsidRPr="0077661B">
        <w:rPr>
          <w:szCs w:val="24"/>
          <w:lang w:eastAsia="en-US"/>
        </w:rPr>
        <w:t>Подрядчик долже</w:t>
      </w:r>
      <w:r>
        <w:rPr>
          <w:szCs w:val="24"/>
          <w:lang w:eastAsia="en-US"/>
        </w:rPr>
        <w:t xml:space="preserve">н выполнить 100% объёмов Работ </w:t>
      </w:r>
      <w:r w:rsidRPr="0077661B">
        <w:rPr>
          <w:szCs w:val="24"/>
          <w:lang w:eastAsia="en-US"/>
        </w:rPr>
        <w:t xml:space="preserve">по </w:t>
      </w:r>
      <w:r>
        <w:rPr>
          <w:szCs w:val="24"/>
          <w:lang w:eastAsia="en-US"/>
        </w:rPr>
        <w:t>Д</w:t>
      </w:r>
      <w:r w:rsidRPr="0077661B">
        <w:rPr>
          <w:szCs w:val="24"/>
          <w:lang w:eastAsia="en-US"/>
        </w:rPr>
        <w:t>оговору</w:t>
      </w:r>
      <w:r>
        <w:rPr>
          <w:szCs w:val="24"/>
          <w:lang w:eastAsia="en-US"/>
        </w:rPr>
        <w:t xml:space="preserve"> собственными силами без привлечения третьих лиц (субподрядчиков)</w:t>
      </w:r>
      <w:r w:rsidRPr="0077661B">
        <w:rPr>
          <w:szCs w:val="24"/>
          <w:lang w:eastAsia="en-US"/>
        </w:rPr>
        <w:t xml:space="preserve">. Все возникшие затраты по организации </w:t>
      </w:r>
      <w:r>
        <w:rPr>
          <w:szCs w:val="24"/>
          <w:lang w:eastAsia="en-US"/>
        </w:rPr>
        <w:t>Р</w:t>
      </w:r>
      <w:r w:rsidRPr="0077661B">
        <w:rPr>
          <w:szCs w:val="24"/>
          <w:lang w:eastAsia="en-US"/>
        </w:rPr>
        <w:t>абот в выходные дни, ночное время, разгрузочно-погрузочные работы, вывоз, подъем материалов на этажи оплачиваются Подрядчиком из собственных средств.</w:t>
      </w:r>
    </w:p>
    <w:p w:rsidR="00940DA5" w:rsidRPr="0077661B" w:rsidRDefault="00940DA5" w:rsidP="00940DA5">
      <w:pPr>
        <w:tabs>
          <w:tab w:val="clear" w:pos="1134"/>
          <w:tab w:val="left" w:pos="426"/>
        </w:tabs>
        <w:ind w:right="-2"/>
        <w:rPr>
          <w:szCs w:val="24"/>
        </w:rPr>
      </w:pPr>
      <w:r w:rsidRPr="0077661B">
        <w:rPr>
          <w:szCs w:val="24"/>
        </w:rPr>
        <w:t xml:space="preserve">Подрядчик должен выполнять требования, предъявляемые Заказчиком при осуществлении технического надзора за ходом выполнения </w:t>
      </w:r>
      <w:r>
        <w:rPr>
          <w:szCs w:val="24"/>
        </w:rPr>
        <w:t>Р</w:t>
      </w:r>
      <w:r w:rsidRPr="0077661B">
        <w:rPr>
          <w:szCs w:val="24"/>
        </w:rPr>
        <w:t>абот, а также представителями организаци</w:t>
      </w:r>
      <w:r>
        <w:rPr>
          <w:szCs w:val="24"/>
        </w:rPr>
        <w:t>и, ведущей авторский надзор за производством</w:t>
      </w:r>
      <w:r w:rsidRPr="0077661B">
        <w:rPr>
          <w:szCs w:val="24"/>
        </w:rPr>
        <w:t xml:space="preserve"> </w:t>
      </w:r>
      <w:r>
        <w:rPr>
          <w:szCs w:val="24"/>
        </w:rPr>
        <w:t>Р</w:t>
      </w:r>
      <w:r w:rsidRPr="0077661B">
        <w:rPr>
          <w:szCs w:val="24"/>
        </w:rPr>
        <w:t xml:space="preserve">абот на </w:t>
      </w:r>
      <w:r>
        <w:rPr>
          <w:szCs w:val="24"/>
        </w:rPr>
        <w:t>О</w:t>
      </w:r>
      <w:r w:rsidRPr="0077661B">
        <w:rPr>
          <w:szCs w:val="24"/>
        </w:rPr>
        <w:t>бъекте</w:t>
      </w:r>
      <w:r>
        <w:rPr>
          <w:szCs w:val="24"/>
        </w:rPr>
        <w:t xml:space="preserve"> (если применимо)</w:t>
      </w:r>
      <w:r w:rsidRPr="0077661B">
        <w:rPr>
          <w:szCs w:val="24"/>
        </w:rPr>
        <w:t>, уполномоченными представителями</w:t>
      </w:r>
      <w:r>
        <w:rPr>
          <w:szCs w:val="24"/>
        </w:rPr>
        <w:t xml:space="preserve"> контролирующих </w:t>
      </w:r>
      <w:r w:rsidRPr="0077661B">
        <w:rPr>
          <w:szCs w:val="24"/>
        </w:rPr>
        <w:t>и надзорных органов</w:t>
      </w:r>
      <w:r>
        <w:rPr>
          <w:szCs w:val="24"/>
        </w:rPr>
        <w:t xml:space="preserve"> (если применимо).</w:t>
      </w:r>
    </w:p>
    <w:p w:rsidR="00940DA5" w:rsidRDefault="00940DA5" w:rsidP="00940DA5">
      <w:pPr>
        <w:tabs>
          <w:tab w:val="clear" w:pos="1134"/>
          <w:tab w:val="left" w:pos="426"/>
        </w:tabs>
        <w:ind w:right="-2"/>
        <w:rPr>
          <w:szCs w:val="24"/>
        </w:rPr>
      </w:pPr>
      <w:r w:rsidRPr="0077661B">
        <w:rPr>
          <w:szCs w:val="24"/>
        </w:rPr>
        <w:t xml:space="preserve">Подрядчик должен обеспечить на </w:t>
      </w:r>
      <w:r>
        <w:rPr>
          <w:szCs w:val="24"/>
        </w:rPr>
        <w:t>О</w:t>
      </w:r>
      <w:r w:rsidRPr="0077661B">
        <w:rPr>
          <w:szCs w:val="24"/>
        </w:rPr>
        <w:t xml:space="preserve">бъекте наличие достаточного количества инженерного состава, технического персонала и рабочих для выполнения </w:t>
      </w:r>
      <w:r>
        <w:rPr>
          <w:szCs w:val="24"/>
        </w:rPr>
        <w:t>Р</w:t>
      </w:r>
      <w:r w:rsidRPr="0077661B">
        <w:rPr>
          <w:szCs w:val="24"/>
        </w:rPr>
        <w:t>абот в установленные сроки.</w:t>
      </w:r>
    </w:p>
    <w:p w:rsidR="00940DA5" w:rsidRPr="0077661B" w:rsidRDefault="00940DA5" w:rsidP="00940DA5">
      <w:pPr>
        <w:tabs>
          <w:tab w:val="clear" w:pos="1134"/>
          <w:tab w:val="left" w:pos="426"/>
        </w:tabs>
        <w:rPr>
          <w:szCs w:val="24"/>
        </w:rPr>
      </w:pPr>
    </w:p>
    <w:p w:rsidR="00940DA5" w:rsidRPr="00272BC0" w:rsidRDefault="00940DA5" w:rsidP="00940DA5">
      <w:pPr>
        <w:numPr>
          <w:ilvl w:val="1"/>
          <w:numId w:val="46"/>
        </w:numPr>
        <w:tabs>
          <w:tab w:val="clear" w:pos="1134"/>
          <w:tab w:val="left" w:pos="426"/>
        </w:tabs>
        <w:kinsoku/>
        <w:overflowPunct/>
        <w:autoSpaceDE/>
        <w:autoSpaceDN/>
        <w:ind w:left="0" w:firstLine="567"/>
        <w:rPr>
          <w:b/>
          <w:szCs w:val="24"/>
        </w:rPr>
      </w:pPr>
      <w:r w:rsidRPr="00272BC0">
        <w:rPr>
          <w:b/>
          <w:szCs w:val="24"/>
        </w:rPr>
        <w:t xml:space="preserve">Требования к качеству выполняемых </w:t>
      </w:r>
      <w:r>
        <w:rPr>
          <w:b/>
          <w:szCs w:val="24"/>
        </w:rPr>
        <w:t>Р</w:t>
      </w:r>
      <w:r w:rsidRPr="00272BC0">
        <w:rPr>
          <w:b/>
          <w:szCs w:val="24"/>
        </w:rPr>
        <w:t>абот и применяемых материалов:</w:t>
      </w:r>
    </w:p>
    <w:p w:rsidR="00940DA5" w:rsidRPr="0077661B" w:rsidRDefault="00940DA5" w:rsidP="00940DA5">
      <w:pPr>
        <w:tabs>
          <w:tab w:val="clear" w:pos="1134"/>
        </w:tabs>
        <w:ind w:right="-2"/>
        <w:rPr>
          <w:szCs w:val="24"/>
        </w:rPr>
      </w:pPr>
      <w:r w:rsidRPr="0077661B">
        <w:rPr>
          <w:szCs w:val="24"/>
        </w:rPr>
        <w:lastRenderedPageBreak/>
        <w:t xml:space="preserve">Все строительно-монтажные </w:t>
      </w:r>
      <w:r>
        <w:rPr>
          <w:szCs w:val="24"/>
        </w:rPr>
        <w:t>Р</w:t>
      </w:r>
      <w:r w:rsidRPr="0077661B">
        <w:rPr>
          <w:szCs w:val="24"/>
        </w:rPr>
        <w:t>аботы необходимо выполнять, обеспечив их качество в соответствии с СНиП и требованиями нормативно</w:t>
      </w:r>
      <w:r>
        <w:rPr>
          <w:szCs w:val="24"/>
        </w:rPr>
        <w:t>-</w:t>
      </w:r>
      <w:r w:rsidRPr="0077661B">
        <w:rPr>
          <w:szCs w:val="24"/>
        </w:rPr>
        <w:t>правовых актов в области строительства.</w:t>
      </w:r>
      <w:r w:rsidRPr="0077661B">
        <w:rPr>
          <w:color w:val="FF0000"/>
          <w:szCs w:val="24"/>
        </w:rPr>
        <w:t xml:space="preserve"> </w:t>
      </w:r>
      <w:r w:rsidRPr="0077661B">
        <w:rPr>
          <w:szCs w:val="24"/>
        </w:rPr>
        <w:t xml:space="preserve">Все </w:t>
      </w:r>
      <w:r>
        <w:rPr>
          <w:szCs w:val="24"/>
        </w:rPr>
        <w:t>М</w:t>
      </w:r>
      <w:r w:rsidRPr="0077661B">
        <w:rPr>
          <w:szCs w:val="24"/>
        </w:rPr>
        <w:t>атериалы</w:t>
      </w:r>
      <w:r>
        <w:rPr>
          <w:szCs w:val="24"/>
        </w:rPr>
        <w:t xml:space="preserve"> и оборудование </w:t>
      </w:r>
      <w:r w:rsidRPr="0077661B">
        <w:rPr>
          <w:szCs w:val="24"/>
        </w:rPr>
        <w:t>должны</w:t>
      </w:r>
      <w:r>
        <w:rPr>
          <w:szCs w:val="24"/>
        </w:rPr>
        <w:t xml:space="preserve"> </w:t>
      </w:r>
      <w:r w:rsidRPr="0077661B">
        <w:rPr>
          <w:szCs w:val="24"/>
        </w:rPr>
        <w:t xml:space="preserve">строго соответствовать </w:t>
      </w:r>
      <w:r>
        <w:rPr>
          <w:szCs w:val="24"/>
        </w:rPr>
        <w:t xml:space="preserve">Договору, включая Локальную смету и настоящее </w:t>
      </w:r>
      <w:r w:rsidRPr="0077661B">
        <w:rPr>
          <w:szCs w:val="24"/>
        </w:rPr>
        <w:t>Техническо</w:t>
      </w:r>
      <w:r>
        <w:rPr>
          <w:szCs w:val="24"/>
        </w:rPr>
        <w:t>е</w:t>
      </w:r>
      <w:r w:rsidRPr="0077661B">
        <w:rPr>
          <w:szCs w:val="24"/>
        </w:rPr>
        <w:t xml:space="preserve"> задани</w:t>
      </w:r>
      <w:r>
        <w:rPr>
          <w:szCs w:val="24"/>
        </w:rPr>
        <w:t>е, а также</w:t>
      </w:r>
      <w:r w:rsidRPr="0077661B">
        <w:rPr>
          <w:szCs w:val="24"/>
        </w:rPr>
        <w:t xml:space="preserve"> нормативной документации, принятой на территории Российской Федерации, соответствующим стандартам и техническим условиям. Используемые материалы, оборудование, должны соответствовать ГОСТам и ТУ, обеспеченны техническими паспортами, сертификатами др. документами, удостоверяющими их качество. Гигиенические сертификаты для материалов, оборудования должны содержать нормативную или техническую документацию на оборудование и материалы (технические условия, технологические инструкции и др.); краткое описание способа и области применения оборудования, материалов, протоколы испытаний оборудования, материалов, другие документы, подтверждающие их безопасность. Подрядчик обязан предоставить Заказчику данные о выбранных материалах и оборудовании, получить его одобрение на их применение и использование. В случае если Заказчик отклонил использование материалов и/или оборудования из-за их несоответствия стандартам качества или ранее одобренным образцам, </w:t>
      </w:r>
      <w:r>
        <w:rPr>
          <w:szCs w:val="24"/>
        </w:rPr>
        <w:t>П</w:t>
      </w:r>
      <w:r w:rsidRPr="0077661B">
        <w:rPr>
          <w:szCs w:val="24"/>
        </w:rPr>
        <w:t xml:space="preserve">одрядчик обязан за свой счет и своими силами произвести их замену. При применении материалов, не соответствующих указанным нормам и требованиям Заказчик оставляет за собой право предъявить претензии к </w:t>
      </w:r>
      <w:r>
        <w:rPr>
          <w:szCs w:val="24"/>
        </w:rPr>
        <w:t>П</w:t>
      </w:r>
      <w:r w:rsidRPr="0077661B">
        <w:rPr>
          <w:szCs w:val="24"/>
        </w:rPr>
        <w:t xml:space="preserve">одрядчику с наложением штрафных санкций при использовании контракта. Все материалы, используемые для ремонта, должны быть качественными, с не истекшим сроком использования, иметь сертификаты соответствия, деревянные элементы должны иметь правильные геометрические размеры. По завершению и сдаче работ Подрядчиком передается Заказчику исполнительная документация, паспорта и гарантийные акты на качество </w:t>
      </w:r>
      <w:r>
        <w:rPr>
          <w:szCs w:val="24"/>
        </w:rPr>
        <w:t>Р</w:t>
      </w:r>
      <w:r w:rsidRPr="0077661B">
        <w:rPr>
          <w:szCs w:val="24"/>
        </w:rPr>
        <w:t>абот.</w:t>
      </w:r>
    </w:p>
    <w:p w:rsidR="00940DA5" w:rsidRPr="00940DA5" w:rsidRDefault="00940DA5" w:rsidP="00940DA5">
      <w:pPr>
        <w:tabs>
          <w:tab w:val="clear" w:pos="1134"/>
          <w:tab w:val="left" w:pos="426"/>
        </w:tabs>
        <w:ind w:right="200"/>
        <w:rPr>
          <w:szCs w:val="24"/>
        </w:rPr>
      </w:pPr>
    </w:p>
    <w:p w:rsidR="00940DA5" w:rsidRPr="00940DA5" w:rsidRDefault="00940DA5" w:rsidP="00940DA5">
      <w:pPr>
        <w:numPr>
          <w:ilvl w:val="0"/>
          <w:numId w:val="45"/>
        </w:numPr>
        <w:tabs>
          <w:tab w:val="clear" w:pos="1134"/>
        </w:tabs>
        <w:kinsoku/>
        <w:overflowPunct/>
        <w:autoSpaceDE/>
        <w:autoSpaceDN/>
        <w:ind w:left="0" w:right="140" w:firstLine="0"/>
        <w:rPr>
          <w:b/>
          <w:szCs w:val="24"/>
        </w:rPr>
      </w:pPr>
      <w:r w:rsidRPr="00940DA5">
        <w:rPr>
          <w:b/>
          <w:szCs w:val="24"/>
        </w:rPr>
        <w:t>Требования к соблюдению мер по пожарной безопасности:</w:t>
      </w:r>
    </w:p>
    <w:p w:rsidR="00940DA5" w:rsidRDefault="00940DA5" w:rsidP="00940DA5">
      <w:pPr>
        <w:tabs>
          <w:tab w:val="clear" w:pos="1134"/>
          <w:tab w:val="left" w:pos="426"/>
        </w:tabs>
        <w:rPr>
          <w:szCs w:val="24"/>
        </w:rPr>
      </w:pPr>
    </w:p>
    <w:p w:rsidR="00940DA5" w:rsidRDefault="00940DA5" w:rsidP="00940DA5">
      <w:pPr>
        <w:tabs>
          <w:tab w:val="clear" w:pos="1134"/>
          <w:tab w:val="left" w:pos="426"/>
        </w:tabs>
        <w:rPr>
          <w:szCs w:val="24"/>
        </w:rPr>
      </w:pPr>
      <w:r w:rsidRPr="0077661B">
        <w:rPr>
          <w:szCs w:val="24"/>
        </w:rPr>
        <w:t xml:space="preserve">Подрядчик до начала работ назначает ответственного </w:t>
      </w:r>
      <w:r>
        <w:rPr>
          <w:szCs w:val="24"/>
        </w:rPr>
        <w:t>за</w:t>
      </w:r>
      <w:r w:rsidRPr="0077661B">
        <w:rPr>
          <w:szCs w:val="24"/>
        </w:rPr>
        <w:t xml:space="preserve"> пожарн</w:t>
      </w:r>
      <w:r>
        <w:rPr>
          <w:szCs w:val="24"/>
        </w:rPr>
        <w:t>ую</w:t>
      </w:r>
      <w:r w:rsidRPr="0077661B">
        <w:rPr>
          <w:szCs w:val="24"/>
        </w:rPr>
        <w:t xml:space="preserve"> безопасност</w:t>
      </w:r>
      <w:r>
        <w:rPr>
          <w:szCs w:val="24"/>
        </w:rPr>
        <w:t>ь</w:t>
      </w:r>
      <w:r w:rsidRPr="0077661B">
        <w:rPr>
          <w:szCs w:val="24"/>
        </w:rPr>
        <w:t xml:space="preserve">, который проходит инструктаж у менеджера по ОТПБООС ООО «ПХК ЦСКА». При выполнении работ </w:t>
      </w:r>
      <w:r>
        <w:rPr>
          <w:szCs w:val="24"/>
        </w:rPr>
        <w:t xml:space="preserve">Подрядчик обязан </w:t>
      </w:r>
      <w:r w:rsidRPr="0077661B">
        <w:rPr>
          <w:szCs w:val="24"/>
        </w:rPr>
        <w:t>выполнять требования Федерального закона от 22.07.2008 г. № 123-ФЗ «Технический регламент о требованиях пожарной безопасности», а также нормативных документов, содержащих требования пожарной безопасности, федерального и регионального уровня.</w:t>
      </w:r>
    </w:p>
    <w:p w:rsidR="00940DA5" w:rsidRPr="0077661B" w:rsidRDefault="00940DA5" w:rsidP="00940DA5">
      <w:pPr>
        <w:tabs>
          <w:tab w:val="clear" w:pos="1134"/>
          <w:tab w:val="left" w:pos="426"/>
        </w:tabs>
        <w:rPr>
          <w:szCs w:val="24"/>
        </w:rPr>
      </w:pPr>
    </w:p>
    <w:p w:rsidR="00940DA5" w:rsidRPr="00940DA5" w:rsidRDefault="00940DA5" w:rsidP="00940DA5">
      <w:pPr>
        <w:numPr>
          <w:ilvl w:val="0"/>
          <w:numId w:val="45"/>
        </w:numPr>
        <w:tabs>
          <w:tab w:val="clear" w:pos="1134"/>
        </w:tabs>
        <w:kinsoku/>
        <w:overflowPunct/>
        <w:autoSpaceDE/>
        <w:autoSpaceDN/>
        <w:ind w:left="0" w:right="140" w:firstLine="0"/>
        <w:rPr>
          <w:b/>
          <w:szCs w:val="24"/>
        </w:rPr>
      </w:pPr>
      <w:r w:rsidRPr="00940DA5">
        <w:rPr>
          <w:b/>
          <w:szCs w:val="24"/>
        </w:rPr>
        <w:t>Требования промышленной безопасности и охраны труда:</w:t>
      </w:r>
    </w:p>
    <w:p w:rsidR="00940DA5" w:rsidRDefault="00940DA5" w:rsidP="00940DA5">
      <w:pPr>
        <w:tabs>
          <w:tab w:val="clear" w:pos="1134"/>
          <w:tab w:val="left" w:pos="426"/>
        </w:tabs>
        <w:rPr>
          <w:szCs w:val="24"/>
        </w:rPr>
      </w:pPr>
    </w:p>
    <w:p w:rsidR="00940DA5" w:rsidRDefault="00940DA5" w:rsidP="00940DA5">
      <w:pPr>
        <w:tabs>
          <w:tab w:val="clear" w:pos="1134"/>
          <w:tab w:val="left" w:pos="426"/>
        </w:tabs>
        <w:rPr>
          <w:szCs w:val="24"/>
        </w:rPr>
      </w:pPr>
      <w:r>
        <w:rPr>
          <w:szCs w:val="24"/>
        </w:rPr>
        <w:t>Подрядчик</w:t>
      </w:r>
      <w:r w:rsidRPr="0077661B">
        <w:rPr>
          <w:szCs w:val="24"/>
        </w:rPr>
        <w:t xml:space="preserve"> </w:t>
      </w:r>
      <w:r>
        <w:rPr>
          <w:szCs w:val="24"/>
        </w:rPr>
        <w:t xml:space="preserve">обязан </w:t>
      </w:r>
      <w:r w:rsidRPr="0077661B">
        <w:rPr>
          <w:szCs w:val="24"/>
        </w:rPr>
        <w:t>выполнят</w:t>
      </w:r>
      <w:r>
        <w:rPr>
          <w:szCs w:val="24"/>
        </w:rPr>
        <w:t xml:space="preserve">ь все требования СНиП12-04-2002, </w:t>
      </w:r>
      <w:r w:rsidRPr="0077661B">
        <w:rPr>
          <w:szCs w:val="24"/>
        </w:rPr>
        <w:t xml:space="preserve">требования санитарно-гигиенических норм и правил Минздрава России, правил техники безопасности </w:t>
      </w:r>
      <w:proofErr w:type="spellStart"/>
      <w:r w:rsidRPr="0077661B">
        <w:rPr>
          <w:szCs w:val="24"/>
        </w:rPr>
        <w:t>Ростехнадзора</w:t>
      </w:r>
      <w:proofErr w:type="spellEnd"/>
      <w:r w:rsidRPr="0077661B">
        <w:rPr>
          <w:szCs w:val="24"/>
        </w:rPr>
        <w:t xml:space="preserve"> России, правила противопожарной безопасности. Подрядчик обязан до начала работ назначить приказом из числа своих сотрудников, прошедших обучение, ответственного за соблюдение правил охраны труда при проведении строительных работ, который должен иметь соответствующее удостоверение</w:t>
      </w:r>
      <w:r>
        <w:rPr>
          <w:szCs w:val="24"/>
        </w:rPr>
        <w:t>,</w:t>
      </w:r>
      <w:r w:rsidRPr="0077661B">
        <w:rPr>
          <w:szCs w:val="24"/>
        </w:rPr>
        <w:t xml:space="preserve"> пройти инструктаж у менеджера по ОТПБООС ООО «ПХК ЦСКА» с записью в журнале.</w:t>
      </w:r>
    </w:p>
    <w:p w:rsidR="00940DA5" w:rsidRPr="0077661B" w:rsidRDefault="00940DA5" w:rsidP="00940DA5">
      <w:pPr>
        <w:tabs>
          <w:tab w:val="clear" w:pos="1134"/>
          <w:tab w:val="left" w:pos="426"/>
        </w:tabs>
        <w:rPr>
          <w:szCs w:val="24"/>
        </w:rPr>
      </w:pPr>
    </w:p>
    <w:p w:rsidR="00940DA5" w:rsidRPr="00940DA5" w:rsidRDefault="00940DA5" w:rsidP="00940DA5">
      <w:pPr>
        <w:numPr>
          <w:ilvl w:val="0"/>
          <w:numId w:val="45"/>
        </w:numPr>
        <w:tabs>
          <w:tab w:val="clear" w:pos="1134"/>
        </w:tabs>
        <w:kinsoku/>
        <w:overflowPunct/>
        <w:autoSpaceDE/>
        <w:autoSpaceDN/>
        <w:ind w:left="0" w:right="140" w:firstLine="0"/>
        <w:rPr>
          <w:b/>
          <w:szCs w:val="24"/>
        </w:rPr>
      </w:pPr>
      <w:r w:rsidRPr="00940DA5">
        <w:rPr>
          <w:b/>
          <w:szCs w:val="24"/>
        </w:rPr>
        <w:t>Требования к последовательности выполнения работ:</w:t>
      </w:r>
    </w:p>
    <w:p w:rsidR="00940DA5" w:rsidRPr="00940DA5" w:rsidRDefault="00940DA5" w:rsidP="00940DA5">
      <w:pPr>
        <w:tabs>
          <w:tab w:val="clear" w:pos="1134"/>
          <w:tab w:val="left" w:pos="426"/>
        </w:tabs>
        <w:rPr>
          <w:szCs w:val="24"/>
        </w:rPr>
      </w:pPr>
    </w:p>
    <w:p w:rsidR="00940DA5" w:rsidRPr="0077661B" w:rsidRDefault="00940DA5" w:rsidP="00940DA5">
      <w:pPr>
        <w:tabs>
          <w:tab w:val="clear" w:pos="1134"/>
          <w:tab w:val="left" w:pos="426"/>
        </w:tabs>
        <w:rPr>
          <w:szCs w:val="24"/>
        </w:rPr>
      </w:pPr>
      <w:r w:rsidRPr="0077661B">
        <w:rPr>
          <w:szCs w:val="24"/>
        </w:rPr>
        <w:t xml:space="preserve">Работы </w:t>
      </w:r>
      <w:r>
        <w:rPr>
          <w:szCs w:val="24"/>
        </w:rPr>
        <w:t>подлежат выполнению</w:t>
      </w:r>
      <w:r w:rsidRPr="0077661B">
        <w:rPr>
          <w:szCs w:val="24"/>
        </w:rPr>
        <w:t xml:space="preserve"> в последовательности и в сроки согласно утвержденно</w:t>
      </w:r>
      <w:r>
        <w:rPr>
          <w:szCs w:val="24"/>
        </w:rPr>
        <w:t>му Г</w:t>
      </w:r>
      <w:r w:rsidRPr="0077661B">
        <w:rPr>
          <w:szCs w:val="24"/>
        </w:rPr>
        <w:t>рафик</w:t>
      </w:r>
      <w:r>
        <w:rPr>
          <w:szCs w:val="24"/>
        </w:rPr>
        <w:t>у</w:t>
      </w:r>
      <w:r w:rsidRPr="0077661B">
        <w:rPr>
          <w:szCs w:val="24"/>
        </w:rPr>
        <w:t>.</w:t>
      </w:r>
    </w:p>
    <w:p w:rsidR="00940DA5" w:rsidRDefault="00940DA5" w:rsidP="00940DA5">
      <w:pPr>
        <w:tabs>
          <w:tab w:val="clear" w:pos="1134"/>
          <w:tab w:val="left" w:pos="426"/>
        </w:tabs>
        <w:rPr>
          <w:szCs w:val="24"/>
        </w:rPr>
      </w:pPr>
      <w:r>
        <w:rPr>
          <w:szCs w:val="24"/>
        </w:rPr>
        <w:t>Подрядчик должен н</w:t>
      </w:r>
      <w:r w:rsidRPr="0077661B">
        <w:rPr>
          <w:szCs w:val="24"/>
        </w:rPr>
        <w:t xml:space="preserve">ачинать последующие работы только после освидетельствования работ, подлежащих закрытию (скрытых), с подписанием </w:t>
      </w:r>
      <w:r>
        <w:rPr>
          <w:szCs w:val="24"/>
        </w:rPr>
        <w:t>соответствующих а</w:t>
      </w:r>
      <w:r w:rsidRPr="0077661B">
        <w:rPr>
          <w:szCs w:val="24"/>
        </w:rPr>
        <w:t>ктов и записью в журнале производства работ.</w:t>
      </w:r>
    </w:p>
    <w:p w:rsidR="00940DA5" w:rsidRDefault="00940DA5" w:rsidP="00940DA5">
      <w:pPr>
        <w:tabs>
          <w:tab w:val="clear" w:pos="1134"/>
          <w:tab w:val="left" w:pos="426"/>
        </w:tabs>
        <w:rPr>
          <w:szCs w:val="24"/>
        </w:rPr>
      </w:pPr>
    </w:p>
    <w:p w:rsidR="00940DA5" w:rsidRPr="00940DA5" w:rsidRDefault="00940DA5" w:rsidP="00940DA5">
      <w:pPr>
        <w:numPr>
          <w:ilvl w:val="0"/>
          <w:numId w:val="45"/>
        </w:numPr>
        <w:tabs>
          <w:tab w:val="clear" w:pos="1134"/>
        </w:tabs>
        <w:kinsoku/>
        <w:overflowPunct/>
        <w:autoSpaceDE/>
        <w:autoSpaceDN/>
        <w:ind w:left="0" w:right="140" w:firstLine="0"/>
        <w:rPr>
          <w:b/>
          <w:szCs w:val="24"/>
        </w:rPr>
      </w:pPr>
      <w:r w:rsidRPr="00940DA5">
        <w:rPr>
          <w:b/>
          <w:szCs w:val="24"/>
        </w:rPr>
        <w:lastRenderedPageBreak/>
        <w:t>Требования к перечню и порядку оформления первичных документов:</w:t>
      </w:r>
    </w:p>
    <w:p w:rsidR="00940DA5" w:rsidRDefault="00940DA5" w:rsidP="00940DA5">
      <w:pPr>
        <w:tabs>
          <w:tab w:val="clear" w:pos="1134"/>
          <w:tab w:val="left" w:pos="426"/>
        </w:tabs>
        <w:rPr>
          <w:szCs w:val="24"/>
        </w:rPr>
      </w:pPr>
    </w:p>
    <w:p w:rsidR="00940DA5" w:rsidRPr="0077661B" w:rsidRDefault="00940DA5" w:rsidP="00940DA5">
      <w:pPr>
        <w:tabs>
          <w:tab w:val="clear" w:pos="1134"/>
          <w:tab w:val="left" w:pos="426"/>
        </w:tabs>
        <w:rPr>
          <w:szCs w:val="24"/>
        </w:rPr>
      </w:pPr>
      <w:r w:rsidRPr="0077661B">
        <w:rPr>
          <w:szCs w:val="24"/>
        </w:rPr>
        <w:t xml:space="preserve">В установленные </w:t>
      </w:r>
      <w:r>
        <w:rPr>
          <w:szCs w:val="24"/>
        </w:rPr>
        <w:t>Д</w:t>
      </w:r>
      <w:r w:rsidRPr="0077661B">
        <w:rPr>
          <w:szCs w:val="24"/>
        </w:rPr>
        <w:t>огово</w:t>
      </w:r>
      <w:r>
        <w:rPr>
          <w:szCs w:val="24"/>
        </w:rPr>
        <w:t xml:space="preserve">ром сроки Подрядчик предъявляет Заказчику </w:t>
      </w:r>
      <w:r w:rsidRPr="0077661B">
        <w:rPr>
          <w:szCs w:val="24"/>
        </w:rPr>
        <w:t xml:space="preserve">к приемке объемы выполненных </w:t>
      </w:r>
      <w:r>
        <w:rPr>
          <w:szCs w:val="24"/>
        </w:rPr>
        <w:t>Р</w:t>
      </w:r>
      <w:r w:rsidRPr="0077661B">
        <w:rPr>
          <w:szCs w:val="24"/>
        </w:rPr>
        <w:t>абот</w:t>
      </w:r>
      <w:r>
        <w:rPr>
          <w:szCs w:val="24"/>
        </w:rPr>
        <w:t>,</w:t>
      </w:r>
      <w:r w:rsidRPr="0077661B">
        <w:rPr>
          <w:szCs w:val="24"/>
        </w:rPr>
        <w:t xml:space="preserve"> оформленные Актами КС-2 и </w:t>
      </w:r>
      <w:r>
        <w:rPr>
          <w:szCs w:val="24"/>
        </w:rPr>
        <w:t xml:space="preserve">Справками </w:t>
      </w:r>
      <w:r w:rsidRPr="0077661B">
        <w:rPr>
          <w:szCs w:val="24"/>
        </w:rPr>
        <w:t xml:space="preserve">КС-3. По завершению всех работ по договору подписывается </w:t>
      </w:r>
      <w:r w:rsidRPr="005155E4">
        <w:rPr>
          <w:szCs w:val="24"/>
        </w:rPr>
        <w:t>Акт приемки выполненных работ</w:t>
      </w:r>
      <w:r w:rsidRPr="0077661B">
        <w:rPr>
          <w:szCs w:val="24"/>
        </w:rPr>
        <w:t xml:space="preserve">. </w:t>
      </w:r>
      <w:r>
        <w:rPr>
          <w:szCs w:val="24"/>
        </w:rPr>
        <w:t>Одновременно с подписанием</w:t>
      </w:r>
      <w:r w:rsidRPr="0077661B">
        <w:rPr>
          <w:szCs w:val="24"/>
        </w:rPr>
        <w:t xml:space="preserve"> </w:t>
      </w:r>
      <w:r w:rsidRPr="005155E4">
        <w:rPr>
          <w:szCs w:val="24"/>
        </w:rPr>
        <w:t xml:space="preserve">Акт приемки выполненных работ </w:t>
      </w:r>
      <w:r w:rsidRPr="0077661B">
        <w:rPr>
          <w:szCs w:val="24"/>
        </w:rPr>
        <w:t xml:space="preserve">Подрядчик передает Заказчику три экземпляра исполнительной документации в бумажном виде и один экземпляр в электронном виде. Исполнительная документация должна быть выполнена на основании требований РД 11-02-2006 и требований </w:t>
      </w:r>
      <w:r>
        <w:rPr>
          <w:szCs w:val="24"/>
        </w:rPr>
        <w:t>локальных нормативных документов</w:t>
      </w:r>
      <w:r w:rsidRPr="0077661B">
        <w:rPr>
          <w:szCs w:val="24"/>
        </w:rPr>
        <w:t xml:space="preserve"> </w:t>
      </w:r>
      <w:r>
        <w:rPr>
          <w:szCs w:val="24"/>
        </w:rPr>
        <w:t>П</w:t>
      </w:r>
      <w:r w:rsidRPr="0077661B">
        <w:rPr>
          <w:szCs w:val="24"/>
        </w:rPr>
        <w:t>АО «НК «Роснефть»</w:t>
      </w:r>
      <w:r>
        <w:rPr>
          <w:szCs w:val="24"/>
        </w:rPr>
        <w:t>,</w:t>
      </w:r>
      <w:r w:rsidRPr="0077661B">
        <w:rPr>
          <w:szCs w:val="24"/>
        </w:rPr>
        <w:t xml:space="preserve"> выданных Заказчиком.</w:t>
      </w:r>
    </w:p>
    <w:p w:rsidR="00940DA5" w:rsidRPr="0077661B" w:rsidRDefault="00940DA5" w:rsidP="00940DA5">
      <w:pPr>
        <w:tabs>
          <w:tab w:val="clear" w:pos="1134"/>
          <w:tab w:val="left" w:pos="426"/>
        </w:tabs>
        <w:rPr>
          <w:szCs w:val="24"/>
        </w:rPr>
      </w:pPr>
    </w:p>
    <w:p w:rsidR="00940DA5" w:rsidRPr="00940DA5" w:rsidRDefault="00940DA5" w:rsidP="00940DA5">
      <w:pPr>
        <w:numPr>
          <w:ilvl w:val="0"/>
          <w:numId w:val="45"/>
        </w:numPr>
        <w:tabs>
          <w:tab w:val="clear" w:pos="1134"/>
        </w:tabs>
        <w:kinsoku/>
        <w:overflowPunct/>
        <w:autoSpaceDE/>
        <w:autoSpaceDN/>
        <w:ind w:left="0" w:right="140" w:firstLine="0"/>
        <w:rPr>
          <w:b/>
          <w:szCs w:val="24"/>
        </w:rPr>
      </w:pPr>
      <w:r w:rsidRPr="00940DA5">
        <w:rPr>
          <w:b/>
          <w:szCs w:val="24"/>
        </w:rPr>
        <w:t>Особые требования к производству работ:</w:t>
      </w:r>
    </w:p>
    <w:p w:rsidR="00940DA5" w:rsidRPr="00940DA5" w:rsidRDefault="00940DA5" w:rsidP="00940DA5">
      <w:pPr>
        <w:tabs>
          <w:tab w:val="clear" w:pos="1134"/>
        </w:tabs>
        <w:rPr>
          <w:szCs w:val="24"/>
        </w:rPr>
      </w:pPr>
    </w:p>
    <w:p w:rsidR="00940DA5" w:rsidRPr="0077661B" w:rsidRDefault="00940DA5" w:rsidP="00940DA5">
      <w:pPr>
        <w:tabs>
          <w:tab w:val="clear" w:pos="1134"/>
          <w:tab w:val="left" w:pos="709"/>
          <w:tab w:val="left" w:pos="1440"/>
        </w:tabs>
        <w:ind w:right="198"/>
        <w:rPr>
          <w:szCs w:val="24"/>
        </w:rPr>
      </w:pPr>
      <w:r>
        <w:rPr>
          <w:szCs w:val="24"/>
        </w:rPr>
        <w:t>7.1.</w:t>
      </w:r>
      <w:r>
        <w:rPr>
          <w:szCs w:val="24"/>
        </w:rPr>
        <w:tab/>
        <w:t>Перед началом Работ</w:t>
      </w:r>
      <w:r w:rsidRPr="00577ABF">
        <w:rPr>
          <w:szCs w:val="24"/>
        </w:rPr>
        <w:t xml:space="preserve"> представитель Подрядчика совместно с представителем Заказчика осматривают место проведения </w:t>
      </w:r>
      <w:r>
        <w:rPr>
          <w:szCs w:val="24"/>
        </w:rPr>
        <w:t>Р</w:t>
      </w:r>
      <w:r w:rsidRPr="00577ABF">
        <w:rPr>
          <w:szCs w:val="24"/>
        </w:rPr>
        <w:t xml:space="preserve">абот и, убедившись, что выполнение </w:t>
      </w:r>
      <w:r>
        <w:rPr>
          <w:szCs w:val="24"/>
        </w:rPr>
        <w:t>Р</w:t>
      </w:r>
      <w:r w:rsidRPr="00577ABF">
        <w:rPr>
          <w:szCs w:val="24"/>
        </w:rPr>
        <w:t>абот не причинит ущерб конструкции здания и проложенным рядом коммуникациям, д</w:t>
      </w:r>
      <w:r>
        <w:rPr>
          <w:szCs w:val="24"/>
        </w:rPr>
        <w:t>ают разрешение на их выполнение</w:t>
      </w:r>
      <w:r w:rsidRPr="00577ABF">
        <w:rPr>
          <w:szCs w:val="24"/>
        </w:rPr>
        <w:t>.</w:t>
      </w:r>
    </w:p>
    <w:p w:rsidR="00940DA5" w:rsidRPr="0077661B" w:rsidRDefault="00940DA5" w:rsidP="00940DA5">
      <w:pPr>
        <w:keepLines/>
        <w:tabs>
          <w:tab w:val="clear" w:pos="1134"/>
        </w:tabs>
        <w:ind w:right="57"/>
        <w:rPr>
          <w:szCs w:val="24"/>
        </w:rPr>
      </w:pPr>
      <w:r w:rsidRPr="00E0155E">
        <w:rPr>
          <w:szCs w:val="24"/>
        </w:rPr>
        <w:t>7.2.</w:t>
      </w:r>
      <w:r>
        <w:rPr>
          <w:szCs w:val="24"/>
        </w:rPr>
        <w:tab/>
      </w:r>
      <w:r w:rsidRPr="00E0155E">
        <w:rPr>
          <w:szCs w:val="24"/>
        </w:rPr>
        <w:t xml:space="preserve">Условия выполнения работ в действующем здании </w:t>
      </w:r>
      <w:proofErr w:type="gramStart"/>
      <w:r w:rsidRPr="00E0155E">
        <w:rPr>
          <w:szCs w:val="24"/>
        </w:rPr>
        <w:t>МСК</w:t>
      </w:r>
      <w:proofErr w:type="gramEnd"/>
      <w:r w:rsidRPr="00E0155E">
        <w:rPr>
          <w:szCs w:val="24"/>
        </w:rPr>
        <w:t xml:space="preserve"> «ЦСКА АРЕНА»:</w:t>
      </w:r>
    </w:p>
    <w:p w:rsidR="00940DA5" w:rsidRPr="0077661B" w:rsidRDefault="00940DA5" w:rsidP="00940DA5">
      <w:pPr>
        <w:keepLines/>
        <w:tabs>
          <w:tab w:val="clear" w:pos="1134"/>
        </w:tabs>
        <w:ind w:right="57"/>
        <w:rPr>
          <w:szCs w:val="24"/>
        </w:rPr>
      </w:pPr>
      <w:r w:rsidRPr="0077661B">
        <w:rPr>
          <w:szCs w:val="24"/>
        </w:rPr>
        <w:t xml:space="preserve">Подрядчик обязан разработать план мероприятий по максимальной локализации места проведения </w:t>
      </w:r>
      <w:r>
        <w:rPr>
          <w:szCs w:val="24"/>
        </w:rPr>
        <w:t>Р</w:t>
      </w:r>
      <w:r w:rsidRPr="0077661B">
        <w:rPr>
          <w:szCs w:val="24"/>
        </w:rPr>
        <w:t xml:space="preserve">абот с целью предотвращения доступа к месту проведения </w:t>
      </w:r>
      <w:r>
        <w:rPr>
          <w:szCs w:val="24"/>
        </w:rPr>
        <w:t>Р</w:t>
      </w:r>
      <w:r w:rsidRPr="0077661B">
        <w:rPr>
          <w:szCs w:val="24"/>
        </w:rPr>
        <w:t xml:space="preserve">абот посторонних лиц и согласовать его с Заказчиком. Шумные и грязные работы, мешающие эксплуатации помещений </w:t>
      </w:r>
      <w:proofErr w:type="gramStart"/>
      <w:r>
        <w:rPr>
          <w:szCs w:val="24"/>
        </w:rPr>
        <w:t>МСК</w:t>
      </w:r>
      <w:proofErr w:type="gramEnd"/>
      <w:r>
        <w:rPr>
          <w:szCs w:val="24"/>
        </w:rPr>
        <w:t xml:space="preserve"> </w:t>
      </w:r>
      <w:r w:rsidRPr="00F27E0F">
        <w:rPr>
          <w:szCs w:val="24"/>
        </w:rPr>
        <w:t>«ЦСКА АРЕНА»</w:t>
      </w:r>
      <w:r>
        <w:rPr>
          <w:szCs w:val="24"/>
        </w:rPr>
        <w:t xml:space="preserve">, </w:t>
      </w:r>
      <w:r w:rsidRPr="0077661B">
        <w:rPr>
          <w:szCs w:val="24"/>
        </w:rPr>
        <w:t xml:space="preserve">выполнять </w:t>
      </w:r>
      <w:r>
        <w:rPr>
          <w:szCs w:val="24"/>
        </w:rPr>
        <w:t xml:space="preserve">преимущественно </w:t>
      </w:r>
      <w:r w:rsidRPr="0077661B">
        <w:rPr>
          <w:szCs w:val="24"/>
        </w:rPr>
        <w:t>в вечернее и ночное время</w:t>
      </w:r>
      <w:r>
        <w:rPr>
          <w:szCs w:val="24"/>
        </w:rPr>
        <w:t xml:space="preserve"> – время и порядок производства указанных Работ Подрядчик предварительно так</w:t>
      </w:r>
      <w:r w:rsidRPr="0077661B">
        <w:rPr>
          <w:szCs w:val="24"/>
        </w:rPr>
        <w:t xml:space="preserve">же должен согласовывать с Заказчиком. Перед началом проведения </w:t>
      </w:r>
      <w:r>
        <w:rPr>
          <w:szCs w:val="24"/>
        </w:rPr>
        <w:t>Р</w:t>
      </w:r>
      <w:r w:rsidRPr="0077661B">
        <w:rPr>
          <w:szCs w:val="24"/>
        </w:rPr>
        <w:t xml:space="preserve">абот </w:t>
      </w:r>
      <w:r>
        <w:rPr>
          <w:szCs w:val="24"/>
        </w:rPr>
        <w:t>Подрядчик обязан предоставить Заказчику</w:t>
      </w:r>
      <w:r w:rsidRPr="0077661B">
        <w:rPr>
          <w:szCs w:val="24"/>
        </w:rPr>
        <w:t xml:space="preserve"> списки материалов, оборудования и инструмента, завозимого на </w:t>
      </w:r>
      <w:r>
        <w:rPr>
          <w:szCs w:val="24"/>
        </w:rPr>
        <w:t>О</w:t>
      </w:r>
      <w:r w:rsidRPr="0077661B">
        <w:rPr>
          <w:szCs w:val="24"/>
        </w:rPr>
        <w:t xml:space="preserve">бъект, а также списки ответственных лиц и рабочих, нахождение которых планируется на </w:t>
      </w:r>
      <w:r>
        <w:rPr>
          <w:szCs w:val="24"/>
        </w:rPr>
        <w:t>О</w:t>
      </w:r>
      <w:r w:rsidRPr="0077661B">
        <w:rPr>
          <w:szCs w:val="24"/>
        </w:rPr>
        <w:t>бъекте при проведении работ</w:t>
      </w:r>
      <w:r>
        <w:rPr>
          <w:szCs w:val="24"/>
        </w:rPr>
        <w:t>,</w:t>
      </w:r>
      <w:r w:rsidRPr="0077661B">
        <w:rPr>
          <w:szCs w:val="24"/>
        </w:rPr>
        <w:t xml:space="preserve"> с указанием их паспортных данных. Предоставленные списки утверждаются представителями Заказчика.</w:t>
      </w:r>
    </w:p>
    <w:p w:rsidR="00940DA5" w:rsidRPr="0077661B" w:rsidRDefault="00940DA5" w:rsidP="00940DA5">
      <w:pPr>
        <w:tabs>
          <w:tab w:val="clear" w:pos="1134"/>
        </w:tabs>
        <w:rPr>
          <w:szCs w:val="24"/>
        </w:rPr>
      </w:pPr>
      <w:r w:rsidRPr="0077661B">
        <w:rPr>
          <w:szCs w:val="24"/>
        </w:rPr>
        <w:t xml:space="preserve">Все находящиеся на </w:t>
      </w:r>
      <w:r>
        <w:rPr>
          <w:szCs w:val="24"/>
        </w:rPr>
        <w:t>О</w:t>
      </w:r>
      <w:r w:rsidRPr="0077661B">
        <w:rPr>
          <w:szCs w:val="24"/>
        </w:rPr>
        <w:t xml:space="preserve">бъекте представители Подрядчика должны быть оформлены </w:t>
      </w:r>
      <w:r>
        <w:rPr>
          <w:szCs w:val="24"/>
        </w:rPr>
        <w:t xml:space="preserve">на работу </w:t>
      </w:r>
      <w:r w:rsidRPr="0077661B">
        <w:rPr>
          <w:szCs w:val="24"/>
        </w:rPr>
        <w:t>согласно требованиям трудового и миграционного законодательства РФ.</w:t>
      </w:r>
    </w:p>
    <w:p w:rsidR="00940DA5" w:rsidRPr="00940DA5" w:rsidRDefault="00940DA5" w:rsidP="00940DA5">
      <w:pPr>
        <w:tabs>
          <w:tab w:val="clear" w:pos="1134"/>
        </w:tabs>
        <w:rPr>
          <w:szCs w:val="24"/>
        </w:rPr>
      </w:pPr>
    </w:p>
    <w:p w:rsidR="00940DA5" w:rsidRPr="00940DA5" w:rsidRDefault="00940DA5" w:rsidP="00940DA5">
      <w:pPr>
        <w:numPr>
          <w:ilvl w:val="0"/>
          <w:numId w:val="45"/>
        </w:numPr>
        <w:tabs>
          <w:tab w:val="clear" w:pos="1134"/>
        </w:tabs>
        <w:kinsoku/>
        <w:overflowPunct/>
        <w:autoSpaceDE/>
        <w:autoSpaceDN/>
        <w:ind w:left="0" w:right="140" w:firstLine="0"/>
        <w:rPr>
          <w:b/>
          <w:szCs w:val="24"/>
        </w:rPr>
      </w:pPr>
      <w:r w:rsidRPr="00940DA5">
        <w:rPr>
          <w:b/>
          <w:szCs w:val="24"/>
        </w:rPr>
        <w:t>Требования к содержанию Объекта:</w:t>
      </w:r>
    </w:p>
    <w:p w:rsidR="00940DA5" w:rsidRDefault="00940DA5" w:rsidP="00940DA5">
      <w:pPr>
        <w:tabs>
          <w:tab w:val="clear" w:pos="1134"/>
          <w:tab w:val="left" w:pos="709"/>
        </w:tabs>
        <w:rPr>
          <w:szCs w:val="24"/>
        </w:rPr>
      </w:pPr>
    </w:p>
    <w:p w:rsidR="00940DA5" w:rsidRPr="0077661B" w:rsidRDefault="00940DA5" w:rsidP="00940DA5">
      <w:pPr>
        <w:tabs>
          <w:tab w:val="clear" w:pos="1134"/>
          <w:tab w:val="left" w:pos="709"/>
        </w:tabs>
        <w:rPr>
          <w:szCs w:val="24"/>
        </w:rPr>
      </w:pPr>
      <w:r>
        <w:rPr>
          <w:szCs w:val="24"/>
        </w:rPr>
        <w:t>Согласно</w:t>
      </w:r>
      <w:r w:rsidRPr="0077661B">
        <w:rPr>
          <w:szCs w:val="24"/>
        </w:rPr>
        <w:t xml:space="preserve"> требовани</w:t>
      </w:r>
      <w:r>
        <w:rPr>
          <w:szCs w:val="24"/>
        </w:rPr>
        <w:t>ям</w:t>
      </w:r>
      <w:r w:rsidRPr="0077661B">
        <w:rPr>
          <w:szCs w:val="24"/>
        </w:rPr>
        <w:t xml:space="preserve"> нормативных документов по безопасности на массово посещаемом объекте</w:t>
      </w:r>
      <w:r>
        <w:rPr>
          <w:szCs w:val="24"/>
        </w:rPr>
        <w:t>,</w:t>
      </w:r>
      <w:r w:rsidRPr="0077661B">
        <w:rPr>
          <w:szCs w:val="24"/>
        </w:rPr>
        <w:t xml:space="preserve"> все отходы, мусор от демонтажа, упаковочные материалы, тара и т.д. утилизируются без складирования в помещениях </w:t>
      </w:r>
      <w:proofErr w:type="gramStart"/>
      <w:r w:rsidRPr="00F27E0F">
        <w:rPr>
          <w:szCs w:val="24"/>
        </w:rPr>
        <w:t>МСК</w:t>
      </w:r>
      <w:proofErr w:type="gramEnd"/>
      <w:r w:rsidRPr="00F27E0F">
        <w:rPr>
          <w:szCs w:val="24"/>
        </w:rPr>
        <w:t xml:space="preserve"> «ЦСКА АРЕНА»</w:t>
      </w:r>
      <w:r w:rsidRPr="0077661B">
        <w:rPr>
          <w:szCs w:val="24"/>
        </w:rPr>
        <w:t xml:space="preserve"> и на прилегающей территории. </w:t>
      </w:r>
      <w:r>
        <w:rPr>
          <w:szCs w:val="24"/>
        </w:rPr>
        <w:t xml:space="preserve">Отходы подлежат вывозу </w:t>
      </w:r>
      <w:r w:rsidRPr="0077661B">
        <w:rPr>
          <w:szCs w:val="24"/>
        </w:rPr>
        <w:t>по требованию Заказчика</w:t>
      </w:r>
      <w:r>
        <w:rPr>
          <w:szCs w:val="24"/>
        </w:rPr>
        <w:t>,</w:t>
      </w:r>
      <w:r w:rsidRPr="0077661B">
        <w:rPr>
          <w:szCs w:val="24"/>
        </w:rPr>
        <w:t xml:space="preserve"> независимо от объема загрузки контейнера или автосамосвала. Складирование и доставку к месту монтажа материалов </w:t>
      </w:r>
      <w:r>
        <w:rPr>
          <w:szCs w:val="24"/>
        </w:rPr>
        <w:t xml:space="preserve">и оборудования </w:t>
      </w:r>
      <w:r w:rsidRPr="0077661B">
        <w:rPr>
          <w:szCs w:val="24"/>
        </w:rPr>
        <w:t>производить в местах и объемах,</w:t>
      </w:r>
      <w:r>
        <w:rPr>
          <w:szCs w:val="24"/>
        </w:rPr>
        <w:t xml:space="preserve"> согласованных Заказчиком.</w:t>
      </w:r>
    </w:p>
    <w:p w:rsidR="00940DA5" w:rsidRPr="00940DA5" w:rsidRDefault="00940DA5" w:rsidP="00940DA5">
      <w:pPr>
        <w:tabs>
          <w:tab w:val="clear" w:pos="1134"/>
        </w:tabs>
        <w:rPr>
          <w:szCs w:val="24"/>
        </w:rPr>
      </w:pPr>
    </w:p>
    <w:p w:rsidR="00940DA5" w:rsidRPr="00940DA5" w:rsidRDefault="00940DA5" w:rsidP="00940DA5">
      <w:pPr>
        <w:numPr>
          <w:ilvl w:val="0"/>
          <w:numId w:val="45"/>
        </w:numPr>
        <w:tabs>
          <w:tab w:val="clear" w:pos="1134"/>
        </w:tabs>
        <w:kinsoku/>
        <w:overflowPunct/>
        <w:autoSpaceDE/>
        <w:autoSpaceDN/>
        <w:ind w:left="0" w:right="140" w:firstLine="0"/>
        <w:rPr>
          <w:b/>
          <w:szCs w:val="24"/>
        </w:rPr>
      </w:pPr>
      <w:r w:rsidRPr="00940DA5">
        <w:rPr>
          <w:b/>
          <w:szCs w:val="24"/>
        </w:rPr>
        <w:t>Требования к использованию помещений и коммуникаций:</w:t>
      </w:r>
    </w:p>
    <w:p w:rsidR="00940DA5" w:rsidRPr="00940DA5" w:rsidRDefault="00940DA5" w:rsidP="00940DA5">
      <w:pPr>
        <w:tabs>
          <w:tab w:val="clear" w:pos="1134"/>
        </w:tabs>
        <w:rPr>
          <w:szCs w:val="24"/>
        </w:rPr>
      </w:pPr>
    </w:p>
    <w:p w:rsidR="00940DA5" w:rsidRPr="0077661B" w:rsidRDefault="00940DA5" w:rsidP="00940DA5">
      <w:pPr>
        <w:tabs>
          <w:tab w:val="clear" w:pos="1134"/>
          <w:tab w:val="left" w:pos="851"/>
        </w:tabs>
        <w:rPr>
          <w:szCs w:val="24"/>
        </w:rPr>
      </w:pPr>
      <w:r w:rsidRPr="0077661B">
        <w:rPr>
          <w:szCs w:val="24"/>
        </w:rPr>
        <w:t xml:space="preserve">Подрядчик должен исключить проживание и отдых между сменами на </w:t>
      </w:r>
      <w:r>
        <w:rPr>
          <w:szCs w:val="24"/>
        </w:rPr>
        <w:t xml:space="preserve">территории </w:t>
      </w:r>
      <w:proofErr w:type="gramStart"/>
      <w:r w:rsidRPr="00F27E0F">
        <w:rPr>
          <w:szCs w:val="24"/>
        </w:rPr>
        <w:t>МСК</w:t>
      </w:r>
      <w:proofErr w:type="gramEnd"/>
      <w:r w:rsidRPr="00F27E0F">
        <w:rPr>
          <w:szCs w:val="24"/>
        </w:rPr>
        <w:t xml:space="preserve"> «ЦСКА АРЕНА»</w:t>
      </w:r>
      <w:r w:rsidRPr="0077661B">
        <w:rPr>
          <w:szCs w:val="24"/>
        </w:rPr>
        <w:t xml:space="preserve"> своих работников. </w:t>
      </w:r>
      <w:r>
        <w:rPr>
          <w:szCs w:val="24"/>
        </w:rPr>
        <w:t xml:space="preserve">Подрядчик не вправе </w:t>
      </w:r>
      <w:r w:rsidRPr="0077661B">
        <w:rPr>
          <w:szCs w:val="24"/>
        </w:rPr>
        <w:t>использовать помещения, предоставл</w:t>
      </w:r>
      <w:r>
        <w:rPr>
          <w:szCs w:val="24"/>
        </w:rPr>
        <w:t>енные для проведения ремонтных Р</w:t>
      </w:r>
      <w:r w:rsidRPr="0077661B">
        <w:rPr>
          <w:szCs w:val="24"/>
        </w:rPr>
        <w:t>абот</w:t>
      </w:r>
      <w:r>
        <w:rPr>
          <w:szCs w:val="24"/>
        </w:rPr>
        <w:t>,</w:t>
      </w:r>
      <w:r w:rsidRPr="0077661B">
        <w:rPr>
          <w:szCs w:val="24"/>
        </w:rPr>
        <w:t xml:space="preserve"> в качестве складов и бытовок. </w:t>
      </w:r>
      <w:r>
        <w:rPr>
          <w:szCs w:val="24"/>
        </w:rPr>
        <w:t>Подрядчик обязан р</w:t>
      </w:r>
      <w:r w:rsidRPr="0077661B">
        <w:rPr>
          <w:szCs w:val="24"/>
        </w:rPr>
        <w:t>ассчитать и согласовать с Заказчиком объемы расхода электроэнергии и воды, необходимы</w:t>
      </w:r>
      <w:r>
        <w:rPr>
          <w:szCs w:val="24"/>
        </w:rPr>
        <w:t>е</w:t>
      </w:r>
      <w:r w:rsidRPr="0077661B">
        <w:rPr>
          <w:szCs w:val="24"/>
        </w:rPr>
        <w:t xml:space="preserve"> для производства </w:t>
      </w:r>
      <w:r>
        <w:rPr>
          <w:szCs w:val="24"/>
        </w:rPr>
        <w:t>Р</w:t>
      </w:r>
      <w:r w:rsidRPr="0077661B">
        <w:rPr>
          <w:szCs w:val="24"/>
        </w:rPr>
        <w:t>абот.</w:t>
      </w:r>
    </w:p>
    <w:p w:rsidR="00940DA5" w:rsidRDefault="00940DA5" w:rsidP="00940DA5">
      <w:pPr>
        <w:tabs>
          <w:tab w:val="clear" w:pos="1134"/>
          <w:tab w:val="left" w:pos="709"/>
        </w:tabs>
        <w:rPr>
          <w:szCs w:val="24"/>
        </w:rPr>
      </w:pPr>
      <w:r w:rsidRPr="0077661B">
        <w:rPr>
          <w:szCs w:val="24"/>
        </w:rPr>
        <w:t>Заказчик имеет право выставить счет на оплату потребляемых ресурсов Подрядчику.  Подключать электроинструмент и оборудование Подрядчик обязан в местах, указанных представителями Заказчика.</w:t>
      </w:r>
    </w:p>
    <w:p w:rsidR="00940DA5" w:rsidRPr="0077661B" w:rsidRDefault="00940DA5" w:rsidP="00940DA5">
      <w:pPr>
        <w:tabs>
          <w:tab w:val="clear" w:pos="1134"/>
          <w:tab w:val="left" w:pos="709"/>
        </w:tabs>
        <w:rPr>
          <w:szCs w:val="24"/>
        </w:rPr>
      </w:pPr>
    </w:p>
    <w:p w:rsidR="00940DA5" w:rsidRPr="00940DA5" w:rsidRDefault="00940DA5" w:rsidP="00940DA5">
      <w:pPr>
        <w:numPr>
          <w:ilvl w:val="0"/>
          <w:numId w:val="45"/>
        </w:numPr>
        <w:tabs>
          <w:tab w:val="clear" w:pos="1134"/>
        </w:tabs>
        <w:kinsoku/>
        <w:overflowPunct/>
        <w:autoSpaceDE/>
        <w:autoSpaceDN/>
        <w:ind w:left="0" w:right="140" w:firstLine="0"/>
        <w:rPr>
          <w:b/>
          <w:bCs/>
          <w:szCs w:val="24"/>
        </w:rPr>
      </w:pPr>
      <w:r w:rsidRPr="00940DA5">
        <w:rPr>
          <w:b/>
          <w:szCs w:val="24"/>
        </w:rPr>
        <w:t>Гарантийный</w:t>
      </w:r>
      <w:r w:rsidRPr="00940DA5">
        <w:rPr>
          <w:b/>
          <w:bCs/>
          <w:szCs w:val="24"/>
        </w:rPr>
        <w:t xml:space="preserve"> срок:</w:t>
      </w:r>
    </w:p>
    <w:p w:rsidR="00940DA5" w:rsidRPr="002119D5" w:rsidRDefault="00940DA5" w:rsidP="00940DA5">
      <w:pPr>
        <w:tabs>
          <w:tab w:val="clear" w:pos="1134"/>
        </w:tabs>
        <w:rPr>
          <w:bCs/>
          <w:szCs w:val="24"/>
          <w:u w:val="single"/>
        </w:rPr>
      </w:pPr>
    </w:p>
    <w:p w:rsidR="00940DA5" w:rsidRDefault="00940DA5" w:rsidP="00940DA5">
      <w:pPr>
        <w:tabs>
          <w:tab w:val="clear" w:pos="1134"/>
        </w:tabs>
        <w:rPr>
          <w:bCs/>
          <w:szCs w:val="24"/>
        </w:rPr>
      </w:pPr>
      <w:r w:rsidRPr="002119D5">
        <w:rPr>
          <w:bCs/>
          <w:szCs w:val="24"/>
        </w:rPr>
        <w:lastRenderedPageBreak/>
        <w:t>Гарантийный срок на выполненные работы после подписания акта о приемке выполненных работ, составляет 24 (двадцать четыре) месяца.</w:t>
      </w:r>
    </w:p>
    <w:p w:rsidR="00940DA5" w:rsidRDefault="00940DA5" w:rsidP="00940DA5">
      <w:pPr>
        <w:tabs>
          <w:tab w:val="clear" w:pos="1134"/>
        </w:tabs>
        <w:rPr>
          <w:bCs/>
          <w:szCs w:val="24"/>
        </w:rPr>
      </w:pPr>
    </w:p>
    <w:p w:rsidR="00940DA5" w:rsidRPr="00940DA5" w:rsidRDefault="00940DA5" w:rsidP="00940DA5">
      <w:pPr>
        <w:numPr>
          <w:ilvl w:val="0"/>
          <w:numId w:val="45"/>
        </w:numPr>
        <w:tabs>
          <w:tab w:val="clear" w:pos="1134"/>
        </w:tabs>
        <w:kinsoku/>
        <w:overflowPunct/>
        <w:autoSpaceDE/>
        <w:autoSpaceDN/>
        <w:ind w:left="0" w:right="140" w:firstLine="0"/>
        <w:rPr>
          <w:b/>
          <w:bCs/>
          <w:szCs w:val="24"/>
        </w:rPr>
      </w:pPr>
      <w:r w:rsidRPr="00940DA5">
        <w:rPr>
          <w:b/>
          <w:szCs w:val="24"/>
        </w:rPr>
        <w:t>Требования</w:t>
      </w:r>
      <w:r w:rsidRPr="00940DA5">
        <w:rPr>
          <w:b/>
          <w:bCs/>
          <w:szCs w:val="24"/>
        </w:rPr>
        <w:t xml:space="preserve"> к подрядной организации:</w:t>
      </w:r>
    </w:p>
    <w:p w:rsidR="00940DA5" w:rsidRPr="00940DA5" w:rsidRDefault="00940DA5" w:rsidP="00940DA5">
      <w:pPr>
        <w:tabs>
          <w:tab w:val="clear" w:pos="1134"/>
        </w:tabs>
        <w:rPr>
          <w:bCs/>
          <w:szCs w:val="24"/>
        </w:rPr>
      </w:pPr>
    </w:p>
    <w:p w:rsidR="00940DA5" w:rsidRPr="002119D5" w:rsidRDefault="00940DA5" w:rsidP="00940DA5">
      <w:pPr>
        <w:tabs>
          <w:tab w:val="clear" w:pos="1134"/>
        </w:tabs>
        <w:rPr>
          <w:bCs/>
          <w:szCs w:val="24"/>
        </w:rPr>
      </w:pPr>
      <w:r w:rsidRPr="002119D5">
        <w:rPr>
          <w:bCs/>
          <w:szCs w:val="24"/>
        </w:rPr>
        <w:t>9.1</w:t>
      </w:r>
      <w:r>
        <w:rPr>
          <w:bCs/>
          <w:szCs w:val="24"/>
        </w:rPr>
        <w:t>.</w:t>
      </w:r>
      <w:r>
        <w:rPr>
          <w:bCs/>
          <w:szCs w:val="24"/>
        </w:rPr>
        <w:tab/>
      </w:r>
      <w:r w:rsidRPr="002119D5">
        <w:rPr>
          <w:bCs/>
          <w:szCs w:val="24"/>
        </w:rPr>
        <w:t>Обязательно наличие у Подрядчика, свидетельства о членстве СРО в области строительства и наличие лицензии МЧС России на осуществление деятельности по монтажу, техническому обслуживанию и ремонту средств обеспечения пожарной безопасности зданий и сооружений.</w:t>
      </w:r>
    </w:p>
    <w:p w:rsidR="00940DA5" w:rsidRPr="002119D5" w:rsidRDefault="00940DA5" w:rsidP="00940DA5">
      <w:pPr>
        <w:tabs>
          <w:tab w:val="clear" w:pos="1134"/>
        </w:tabs>
        <w:rPr>
          <w:bCs/>
          <w:szCs w:val="24"/>
        </w:rPr>
      </w:pPr>
      <w:r w:rsidRPr="002119D5">
        <w:rPr>
          <w:bCs/>
          <w:szCs w:val="24"/>
        </w:rPr>
        <w:t>9.2</w:t>
      </w:r>
      <w:r>
        <w:rPr>
          <w:bCs/>
          <w:szCs w:val="24"/>
        </w:rPr>
        <w:t>.</w:t>
      </w:r>
      <w:r>
        <w:rPr>
          <w:bCs/>
          <w:szCs w:val="24"/>
        </w:rPr>
        <w:tab/>
      </w:r>
      <w:r w:rsidRPr="002119D5">
        <w:rPr>
          <w:bCs/>
          <w:szCs w:val="24"/>
        </w:rPr>
        <w:t xml:space="preserve">Наличие </w:t>
      </w:r>
      <w:r>
        <w:rPr>
          <w:bCs/>
          <w:szCs w:val="24"/>
        </w:rPr>
        <w:t xml:space="preserve">положительного опыта </w:t>
      </w:r>
      <w:r w:rsidRPr="002119D5">
        <w:rPr>
          <w:bCs/>
          <w:szCs w:val="24"/>
        </w:rPr>
        <w:t>выполнения</w:t>
      </w:r>
      <w:r>
        <w:rPr>
          <w:bCs/>
          <w:szCs w:val="24"/>
        </w:rPr>
        <w:t xml:space="preserve"> работ</w:t>
      </w:r>
      <w:r w:rsidRPr="001D2952">
        <w:rPr>
          <w:bCs/>
          <w:szCs w:val="24"/>
        </w:rPr>
        <w:t xml:space="preserve"> </w:t>
      </w:r>
      <w:r>
        <w:rPr>
          <w:bCs/>
          <w:szCs w:val="24"/>
        </w:rPr>
        <w:t>аналогичных предмету закупки, по не менее</w:t>
      </w:r>
      <w:proofErr w:type="gramStart"/>
      <w:r>
        <w:rPr>
          <w:bCs/>
          <w:szCs w:val="24"/>
        </w:rPr>
        <w:t>,</w:t>
      </w:r>
      <w:proofErr w:type="gramEnd"/>
      <w:r>
        <w:rPr>
          <w:bCs/>
          <w:szCs w:val="24"/>
        </w:rPr>
        <w:t xml:space="preserve"> чем 3 (Трем) договорам за последние 5 (Пять) </w:t>
      </w:r>
      <w:r w:rsidRPr="002119D5">
        <w:rPr>
          <w:bCs/>
          <w:szCs w:val="24"/>
        </w:rPr>
        <w:t>лет;</w:t>
      </w:r>
    </w:p>
    <w:p w:rsidR="00940DA5" w:rsidRPr="002119D5" w:rsidRDefault="00940DA5" w:rsidP="00940DA5">
      <w:pPr>
        <w:tabs>
          <w:tab w:val="clear" w:pos="1134"/>
        </w:tabs>
        <w:rPr>
          <w:bCs/>
          <w:szCs w:val="24"/>
        </w:rPr>
      </w:pPr>
      <w:r w:rsidRPr="002119D5">
        <w:rPr>
          <w:bCs/>
          <w:szCs w:val="24"/>
        </w:rPr>
        <w:t>9.3</w:t>
      </w:r>
      <w:r w:rsidR="004830C5">
        <w:rPr>
          <w:bCs/>
          <w:szCs w:val="24"/>
        </w:rPr>
        <w:t>.</w:t>
      </w:r>
      <w:r w:rsidR="004830C5">
        <w:rPr>
          <w:bCs/>
          <w:szCs w:val="24"/>
        </w:rPr>
        <w:tab/>
      </w:r>
      <w:r w:rsidRPr="002119D5">
        <w:rPr>
          <w:bCs/>
          <w:szCs w:val="24"/>
        </w:rPr>
        <w:t>Исключается проведение работ лицами, не имеющими разрешение на работу в пределах территории РФ, а также лицами, с которыми не оформлены трудовые договоры в установленном ТК РФ порядке.</w:t>
      </w:r>
    </w:p>
    <w:p w:rsidR="00940DA5" w:rsidRDefault="004830C5" w:rsidP="00940DA5">
      <w:pPr>
        <w:tabs>
          <w:tab w:val="clear" w:pos="1134"/>
        </w:tabs>
        <w:rPr>
          <w:bCs/>
          <w:szCs w:val="24"/>
        </w:rPr>
      </w:pPr>
      <w:r>
        <w:rPr>
          <w:bCs/>
          <w:szCs w:val="24"/>
        </w:rPr>
        <w:t>9.4.</w:t>
      </w:r>
      <w:r>
        <w:rPr>
          <w:bCs/>
          <w:szCs w:val="24"/>
        </w:rPr>
        <w:tab/>
      </w:r>
      <w:r w:rsidR="00940DA5" w:rsidRPr="002119D5">
        <w:rPr>
          <w:bCs/>
          <w:szCs w:val="24"/>
        </w:rPr>
        <w:t xml:space="preserve">По всем вопросам </w:t>
      </w:r>
      <w:proofErr w:type="gramStart"/>
      <w:r w:rsidR="00940DA5" w:rsidRPr="002119D5">
        <w:rPr>
          <w:bCs/>
          <w:szCs w:val="24"/>
        </w:rPr>
        <w:t>касающихся</w:t>
      </w:r>
      <w:proofErr w:type="gramEnd"/>
      <w:r w:rsidR="00940DA5" w:rsidRPr="002119D5">
        <w:rPr>
          <w:bCs/>
          <w:szCs w:val="24"/>
        </w:rPr>
        <w:t xml:space="preserve"> технического задания, обращаться к специалисту   технического отдела ООО «ПХК ЦСКА» Коневу Алексею Михайловичу, тел.: 8 (499) 517-77-17 доб. 221, e-</w:t>
      </w:r>
      <w:proofErr w:type="spellStart"/>
      <w:r w:rsidR="00940DA5" w:rsidRPr="002119D5">
        <w:rPr>
          <w:bCs/>
          <w:szCs w:val="24"/>
        </w:rPr>
        <w:t>mail</w:t>
      </w:r>
      <w:proofErr w:type="spellEnd"/>
      <w:r w:rsidR="00940DA5" w:rsidRPr="002119D5">
        <w:rPr>
          <w:bCs/>
          <w:szCs w:val="24"/>
        </w:rPr>
        <w:t xml:space="preserve">: </w:t>
      </w:r>
      <w:hyperlink r:id="rId9" w:history="1">
        <w:r w:rsidR="00940DA5" w:rsidRPr="00E85A58">
          <w:rPr>
            <w:rStyle w:val="ac"/>
            <w:bCs/>
            <w:szCs w:val="24"/>
          </w:rPr>
          <w:t>konev@cska-hockey.ru</w:t>
        </w:r>
      </w:hyperlink>
      <w:r w:rsidR="00940DA5">
        <w:rPr>
          <w:bCs/>
          <w:szCs w:val="24"/>
          <w:u w:val="single"/>
        </w:rPr>
        <w:t xml:space="preserve"> </w:t>
      </w:r>
      <w:r w:rsidR="00940DA5" w:rsidRPr="002119D5">
        <w:rPr>
          <w:bCs/>
          <w:szCs w:val="24"/>
        </w:rPr>
        <w:t>понедельник-пятница с 10-00 до 18-30.</w:t>
      </w:r>
    </w:p>
    <w:p w:rsidR="00940DA5" w:rsidRDefault="00940DA5" w:rsidP="00940DA5">
      <w:pPr>
        <w:tabs>
          <w:tab w:val="clear" w:pos="1134"/>
        </w:tabs>
        <w:rPr>
          <w:bCs/>
          <w:szCs w:val="24"/>
        </w:rPr>
      </w:pPr>
    </w:p>
    <w:p w:rsidR="00940DA5" w:rsidRPr="004830C5" w:rsidRDefault="00940DA5" w:rsidP="004830C5">
      <w:pPr>
        <w:numPr>
          <w:ilvl w:val="0"/>
          <w:numId w:val="45"/>
        </w:numPr>
        <w:tabs>
          <w:tab w:val="clear" w:pos="1134"/>
        </w:tabs>
        <w:kinsoku/>
        <w:overflowPunct/>
        <w:autoSpaceDE/>
        <w:autoSpaceDN/>
        <w:ind w:left="0" w:right="140" w:firstLine="0"/>
        <w:rPr>
          <w:bCs/>
          <w:szCs w:val="24"/>
          <w:u w:val="single"/>
        </w:rPr>
      </w:pPr>
      <w:r w:rsidRPr="004830C5">
        <w:rPr>
          <w:b/>
          <w:szCs w:val="24"/>
          <w:u w:val="single"/>
        </w:rPr>
        <w:t xml:space="preserve">План расположения помещений в здании </w:t>
      </w:r>
      <w:proofErr w:type="gramStart"/>
      <w:r w:rsidRPr="004830C5">
        <w:rPr>
          <w:b/>
          <w:szCs w:val="24"/>
          <w:u w:val="single"/>
        </w:rPr>
        <w:t>МСК</w:t>
      </w:r>
      <w:proofErr w:type="gramEnd"/>
      <w:r w:rsidRPr="004830C5">
        <w:rPr>
          <w:b/>
          <w:szCs w:val="24"/>
          <w:u w:val="single"/>
        </w:rPr>
        <w:t xml:space="preserve"> «ЦСКА АРЕНА»:</w:t>
      </w:r>
    </w:p>
    <w:p w:rsidR="00940DA5" w:rsidRDefault="00940DA5" w:rsidP="00940DA5">
      <w:pPr>
        <w:tabs>
          <w:tab w:val="clear" w:pos="1134"/>
          <w:tab w:val="left" w:pos="709"/>
          <w:tab w:val="left" w:pos="1440"/>
        </w:tabs>
        <w:ind w:right="200"/>
        <w:rPr>
          <w:szCs w:val="24"/>
        </w:rPr>
      </w:pPr>
    </w:p>
    <w:p w:rsidR="00940DA5" w:rsidRDefault="00940DA5" w:rsidP="00940DA5">
      <w:pPr>
        <w:tabs>
          <w:tab w:val="clear" w:pos="1134"/>
          <w:tab w:val="left" w:pos="709"/>
          <w:tab w:val="left" w:pos="1440"/>
        </w:tabs>
        <w:ind w:right="200"/>
        <w:jc w:val="center"/>
        <w:rPr>
          <w:b/>
          <w:szCs w:val="24"/>
        </w:rPr>
      </w:pPr>
      <w:r w:rsidRPr="00E0155E">
        <w:rPr>
          <w:b/>
          <w:szCs w:val="24"/>
        </w:rPr>
        <w:t xml:space="preserve">1 Этаж, помещение </w:t>
      </w:r>
      <w:r w:rsidRPr="00E0155E">
        <w:rPr>
          <w:b/>
          <w:szCs w:val="24"/>
          <w:lang w:val="en-US"/>
        </w:rPr>
        <w:t>IV</w:t>
      </w:r>
      <w:r w:rsidRPr="00E0155E">
        <w:rPr>
          <w:b/>
          <w:szCs w:val="24"/>
        </w:rPr>
        <w:t xml:space="preserve">, комнаты № 1-4; помещение </w:t>
      </w:r>
      <w:r w:rsidRPr="00E0155E">
        <w:rPr>
          <w:b/>
          <w:szCs w:val="24"/>
          <w:lang w:val="en-US"/>
        </w:rPr>
        <w:t>II</w:t>
      </w:r>
      <w:r w:rsidRPr="00E0155E">
        <w:rPr>
          <w:b/>
          <w:szCs w:val="24"/>
        </w:rPr>
        <w:t>, комната № 1 (часть)</w:t>
      </w:r>
    </w:p>
    <w:p w:rsidR="00940DA5" w:rsidRPr="00E0155E" w:rsidRDefault="00940DA5" w:rsidP="004830C5">
      <w:pPr>
        <w:tabs>
          <w:tab w:val="clear" w:pos="1134"/>
        </w:tabs>
        <w:ind w:right="200" w:firstLine="0"/>
        <w:rPr>
          <w:szCs w:val="24"/>
        </w:rPr>
      </w:pPr>
      <w:r>
        <w:rPr>
          <w:noProof/>
          <w:szCs w:val="24"/>
        </w:rPr>
        <w:drawing>
          <wp:inline distT="0" distB="0" distL="0" distR="0" wp14:anchorId="7727F1AF" wp14:editId="526FB851">
            <wp:extent cx="6193790" cy="279527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2795270"/>
                    </a:xfrm>
                    <a:prstGeom prst="rect">
                      <a:avLst/>
                    </a:prstGeom>
                    <a:noFill/>
                    <a:ln>
                      <a:noFill/>
                    </a:ln>
                  </pic:spPr>
                </pic:pic>
              </a:graphicData>
            </a:graphic>
          </wp:inline>
        </w:drawing>
      </w:r>
    </w:p>
    <w:p w:rsidR="004830C5" w:rsidRDefault="004830C5">
      <w:pPr>
        <w:tabs>
          <w:tab w:val="clear" w:pos="1134"/>
        </w:tabs>
        <w:kinsoku/>
        <w:overflowPunct/>
        <w:autoSpaceDE/>
        <w:autoSpaceDN/>
        <w:spacing w:after="200" w:line="276" w:lineRule="auto"/>
        <w:ind w:firstLine="0"/>
        <w:jc w:val="left"/>
        <w:rPr>
          <w:szCs w:val="24"/>
        </w:rPr>
      </w:pPr>
      <w:r>
        <w:rPr>
          <w:szCs w:val="24"/>
        </w:rPr>
        <w:br w:type="page"/>
      </w:r>
    </w:p>
    <w:p w:rsidR="00940DA5" w:rsidRDefault="00940DA5" w:rsidP="00940DA5">
      <w:pPr>
        <w:tabs>
          <w:tab w:val="clear" w:pos="1134"/>
          <w:tab w:val="left" w:pos="709"/>
          <w:tab w:val="left" w:pos="1440"/>
        </w:tabs>
        <w:ind w:right="200"/>
        <w:jc w:val="center"/>
        <w:rPr>
          <w:b/>
          <w:szCs w:val="24"/>
        </w:rPr>
      </w:pPr>
      <w:r w:rsidRPr="00E0155E">
        <w:rPr>
          <w:b/>
          <w:szCs w:val="24"/>
        </w:rPr>
        <w:t xml:space="preserve">1 Этаж, помещение </w:t>
      </w:r>
      <w:r w:rsidRPr="00E0155E">
        <w:rPr>
          <w:b/>
          <w:szCs w:val="24"/>
          <w:lang w:val="en-US"/>
        </w:rPr>
        <w:t>X</w:t>
      </w:r>
      <w:r w:rsidRPr="00E0155E">
        <w:rPr>
          <w:b/>
          <w:szCs w:val="24"/>
        </w:rPr>
        <w:t>, комнаты № 1, 2</w:t>
      </w:r>
    </w:p>
    <w:p w:rsidR="00940DA5" w:rsidRPr="00E0155E" w:rsidRDefault="00940DA5" w:rsidP="00940DA5">
      <w:pPr>
        <w:tabs>
          <w:tab w:val="clear" w:pos="1134"/>
          <w:tab w:val="left" w:pos="709"/>
          <w:tab w:val="left" w:pos="1440"/>
        </w:tabs>
        <w:ind w:right="200"/>
        <w:jc w:val="center"/>
        <w:rPr>
          <w:b/>
          <w:szCs w:val="24"/>
        </w:rPr>
      </w:pPr>
    </w:p>
    <w:p w:rsidR="00940DA5" w:rsidRPr="00E0155E" w:rsidRDefault="00940DA5" w:rsidP="004830C5">
      <w:pPr>
        <w:tabs>
          <w:tab w:val="clear" w:pos="1134"/>
        </w:tabs>
        <w:ind w:right="200" w:firstLine="0"/>
        <w:rPr>
          <w:szCs w:val="24"/>
        </w:rPr>
      </w:pPr>
      <w:r>
        <w:rPr>
          <w:noProof/>
          <w:szCs w:val="24"/>
        </w:rPr>
        <w:lastRenderedPageBreak/>
        <w:drawing>
          <wp:inline distT="0" distB="0" distL="0" distR="0" wp14:anchorId="22FECB14" wp14:editId="23C174F7">
            <wp:extent cx="6184900" cy="311404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900" cy="3114040"/>
                    </a:xfrm>
                    <a:prstGeom prst="rect">
                      <a:avLst/>
                    </a:prstGeom>
                    <a:noFill/>
                    <a:ln>
                      <a:noFill/>
                    </a:ln>
                  </pic:spPr>
                </pic:pic>
              </a:graphicData>
            </a:graphic>
          </wp:inline>
        </w:drawing>
      </w:r>
    </w:p>
    <w:p w:rsidR="00940DA5" w:rsidRDefault="00940DA5" w:rsidP="00940DA5">
      <w:pPr>
        <w:tabs>
          <w:tab w:val="clear" w:pos="1134"/>
          <w:tab w:val="left" w:pos="709"/>
          <w:tab w:val="left" w:pos="1440"/>
        </w:tabs>
        <w:ind w:right="200"/>
        <w:rPr>
          <w:b/>
          <w:szCs w:val="24"/>
        </w:rPr>
      </w:pPr>
    </w:p>
    <w:p w:rsidR="00940DA5" w:rsidRDefault="00940DA5" w:rsidP="00940DA5">
      <w:pPr>
        <w:tabs>
          <w:tab w:val="clear" w:pos="1134"/>
          <w:tab w:val="left" w:pos="709"/>
          <w:tab w:val="left" w:pos="1440"/>
        </w:tabs>
        <w:ind w:right="200"/>
        <w:rPr>
          <w:b/>
          <w:szCs w:val="24"/>
        </w:rPr>
      </w:pPr>
    </w:p>
    <w:p w:rsidR="00940DA5" w:rsidRPr="00E0155E" w:rsidRDefault="00940DA5" w:rsidP="00940DA5">
      <w:pPr>
        <w:tabs>
          <w:tab w:val="clear" w:pos="1134"/>
          <w:tab w:val="left" w:pos="709"/>
          <w:tab w:val="left" w:pos="1440"/>
        </w:tabs>
        <w:ind w:right="200"/>
        <w:jc w:val="center"/>
        <w:rPr>
          <w:b/>
          <w:szCs w:val="24"/>
        </w:rPr>
      </w:pPr>
      <w:r>
        <w:rPr>
          <w:b/>
          <w:szCs w:val="24"/>
        </w:rPr>
        <w:br w:type="page"/>
      </w:r>
      <w:r w:rsidRPr="00E0155E">
        <w:rPr>
          <w:b/>
          <w:szCs w:val="24"/>
        </w:rPr>
        <w:lastRenderedPageBreak/>
        <w:t xml:space="preserve">1 Этаж, помещение </w:t>
      </w:r>
      <w:r w:rsidRPr="00E0155E">
        <w:rPr>
          <w:b/>
          <w:szCs w:val="24"/>
          <w:lang w:val="en-US"/>
        </w:rPr>
        <w:t>XIV</w:t>
      </w:r>
      <w:r w:rsidRPr="00E0155E">
        <w:rPr>
          <w:b/>
          <w:szCs w:val="24"/>
        </w:rPr>
        <w:t>, комната № 1 (часть)</w:t>
      </w:r>
    </w:p>
    <w:p w:rsidR="00940DA5" w:rsidRDefault="00940DA5" w:rsidP="004830C5">
      <w:pPr>
        <w:tabs>
          <w:tab w:val="clear" w:pos="1134"/>
        </w:tabs>
        <w:ind w:right="200" w:firstLine="0"/>
        <w:rPr>
          <w:szCs w:val="24"/>
        </w:rPr>
      </w:pPr>
      <w:r>
        <w:rPr>
          <w:noProof/>
          <w:szCs w:val="24"/>
        </w:rPr>
        <w:drawing>
          <wp:inline distT="0" distB="0" distL="0" distR="0" wp14:anchorId="4FB0F222" wp14:editId="5245EA5A">
            <wp:extent cx="6184900" cy="389064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4900" cy="3890645"/>
                    </a:xfrm>
                    <a:prstGeom prst="rect">
                      <a:avLst/>
                    </a:prstGeom>
                    <a:noFill/>
                    <a:ln>
                      <a:noFill/>
                    </a:ln>
                  </pic:spPr>
                </pic:pic>
              </a:graphicData>
            </a:graphic>
          </wp:inline>
        </w:drawing>
      </w:r>
    </w:p>
    <w:p w:rsidR="00940DA5" w:rsidRDefault="00940DA5" w:rsidP="00940DA5">
      <w:pPr>
        <w:tabs>
          <w:tab w:val="clear" w:pos="1134"/>
          <w:tab w:val="left" w:pos="709"/>
          <w:tab w:val="left" w:pos="1440"/>
        </w:tabs>
        <w:ind w:right="200"/>
        <w:rPr>
          <w:szCs w:val="24"/>
        </w:rPr>
      </w:pPr>
    </w:p>
    <w:p w:rsidR="00940DA5" w:rsidRDefault="00940DA5" w:rsidP="00940DA5">
      <w:pPr>
        <w:tabs>
          <w:tab w:val="clear" w:pos="1134"/>
          <w:tab w:val="left" w:pos="709"/>
          <w:tab w:val="left" w:pos="1440"/>
        </w:tabs>
        <w:ind w:right="200"/>
        <w:rPr>
          <w:szCs w:val="24"/>
        </w:rPr>
      </w:pPr>
    </w:p>
    <w:p w:rsidR="00940DA5" w:rsidRPr="00E0155E" w:rsidRDefault="00940DA5" w:rsidP="00940DA5">
      <w:pPr>
        <w:tabs>
          <w:tab w:val="clear" w:pos="1134"/>
          <w:tab w:val="left" w:pos="709"/>
          <w:tab w:val="left" w:pos="1440"/>
        </w:tabs>
        <w:ind w:right="200"/>
        <w:rPr>
          <w:szCs w:val="24"/>
        </w:rPr>
      </w:pPr>
    </w:p>
    <w:p w:rsidR="00940DA5" w:rsidRDefault="00940DA5" w:rsidP="004830C5">
      <w:pPr>
        <w:tabs>
          <w:tab w:val="clear" w:pos="1134"/>
        </w:tabs>
        <w:ind w:right="200" w:firstLine="0"/>
        <w:jc w:val="center"/>
        <w:rPr>
          <w:szCs w:val="24"/>
        </w:rPr>
      </w:pPr>
      <w:r>
        <w:rPr>
          <w:noProof/>
          <w:szCs w:val="24"/>
        </w:rPr>
        <w:drawing>
          <wp:inline distT="0" distB="0" distL="0" distR="0" wp14:anchorId="5F3C5D07" wp14:editId="29C9C9AF">
            <wp:extent cx="6120765" cy="31578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157855"/>
                    </a:xfrm>
                    <a:prstGeom prst="rect">
                      <a:avLst/>
                    </a:prstGeom>
                    <a:noFill/>
                  </pic:spPr>
                </pic:pic>
              </a:graphicData>
            </a:graphic>
          </wp:inline>
        </w:drawing>
      </w:r>
      <w:r w:rsidRPr="00E0155E">
        <w:rPr>
          <w:szCs w:val="24"/>
        </w:rPr>
        <w:br w:type="page"/>
      </w:r>
      <w:r w:rsidRPr="00EF32AE">
        <w:rPr>
          <w:b/>
          <w:szCs w:val="24"/>
        </w:rPr>
        <w:t xml:space="preserve">1 Этаж, помещение </w:t>
      </w:r>
      <w:r w:rsidRPr="00EF32AE">
        <w:rPr>
          <w:b/>
          <w:szCs w:val="24"/>
          <w:lang w:val="en-US"/>
        </w:rPr>
        <w:t>III</w:t>
      </w:r>
      <w:r w:rsidRPr="00EF32AE">
        <w:rPr>
          <w:b/>
          <w:szCs w:val="24"/>
        </w:rPr>
        <w:t>, комнат</w:t>
      </w:r>
      <w:r>
        <w:rPr>
          <w:b/>
          <w:szCs w:val="24"/>
        </w:rPr>
        <w:t>ы</w:t>
      </w:r>
      <w:r w:rsidRPr="00EF32AE">
        <w:rPr>
          <w:b/>
          <w:szCs w:val="24"/>
        </w:rPr>
        <w:t xml:space="preserve"> № 18,</w:t>
      </w:r>
      <w:r>
        <w:rPr>
          <w:b/>
          <w:szCs w:val="24"/>
        </w:rPr>
        <w:t xml:space="preserve"> </w:t>
      </w:r>
      <w:r w:rsidRPr="00EF32AE">
        <w:rPr>
          <w:b/>
          <w:szCs w:val="24"/>
        </w:rPr>
        <w:t>12,</w:t>
      </w:r>
      <w:r>
        <w:rPr>
          <w:b/>
          <w:szCs w:val="24"/>
        </w:rPr>
        <w:t xml:space="preserve"> </w:t>
      </w:r>
      <w:r w:rsidRPr="00EF32AE">
        <w:rPr>
          <w:b/>
          <w:szCs w:val="24"/>
        </w:rPr>
        <w:t>11,</w:t>
      </w:r>
      <w:r>
        <w:rPr>
          <w:b/>
          <w:szCs w:val="24"/>
        </w:rPr>
        <w:t xml:space="preserve"> </w:t>
      </w:r>
      <w:r w:rsidRPr="00EF32AE">
        <w:rPr>
          <w:b/>
          <w:szCs w:val="24"/>
        </w:rPr>
        <w:t>23,</w:t>
      </w:r>
      <w:r>
        <w:rPr>
          <w:b/>
          <w:szCs w:val="24"/>
        </w:rPr>
        <w:t xml:space="preserve"> </w:t>
      </w:r>
      <w:r w:rsidRPr="00EF32AE">
        <w:rPr>
          <w:b/>
          <w:szCs w:val="24"/>
        </w:rPr>
        <w:t>24,</w:t>
      </w:r>
      <w:r>
        <w:rPr>
          <w:b/>
          <w:szCs w:val="24"/>
        </w:rPr>
        <w:t xml:space="preserve"> </w:t>
      </w:r>
      <w:r w:rsidRPr="00EF32AE">
        <w:rPr>
          <w:b/>
          <w:szCs w:val="24"/>
        </w:rPr>
        <w:t>25</w:t>
      </w:r>
    </w:p>
    <w:p w:rsidR="00940DA5" w:rsidRPr="00A85414" w:rsidRDefault="00940DA5" w:rsidP="00940DA5">
      <w:pPr>
        <w:tabs>
          <w:tab w:val="clear" w:pos="1134"/>
        </w:tabs>
        <w:rPr>
          <w:szCs w:val="24"/>
        </w:rPr>
      </w:pPr>
    </w:p>
    <w:p w:rsidR="00940DA5" w:rsidRDefault="004830C5" w:rsidP="004830C5">
      <w:pPr>
        <w:tabs>
          <w:tab w:val="clear" w:pos="1134"/>
        </w:tabs>
        <w:ind w:right="200" w:firstLine="0"/>
        <w:jc w:val="center"/>
        <w:rPr>
          <w:szCs w:val="24"/>
        </w:rPr>
      </w:pPr>
      <w:r>
        <w:rPr>
          <w:noProof/>
          <w:szCs w:val="24"/>
        </w:rPr>
        <w:drawing>
          <wp:anchor distT="0" distB="0" distL="114300" distR="114300" simplePos="0" relativeHeight="251659264" behindDoc="0" locked="0" layoutInCell="1" allowOverlap="0" wp14:anchorId="69C6041D" wp14:editId="6C98AAF1">
            <wp:simplePos x="0" y="0"/>
            <wp:positionH relativeFrom="page">
              <wp:posOffset>1071245</wp:posOffset>
            </wp:positionH>
            <wp:positionV relativeFrom="page">
              <wp:posOffset>1153160</wp:posOffset>
            </wp:positionV>
            <wp:extent cx="4799965" cy="4571365"/>
            <wp:effectExtent l="0" t="0" r="635" b="63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9965" cy="4571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0C5" w:rsidRDefault="004830C5" w:rsidP="00940DA5">
      <w:pPr>
        <w:tabs>
          <w:tab w:val="clear" w:pos="1134"/>
          <w:tab w:val="left" w:pos="709"/>
          <w:tab w:val="left" w:pos="1440"/>
        </w:tabs>
        <w:ind w:right="200"/>
        <w:jc w:val="center"/>
        <w:rPr>
          <w:szCs w:val="24"/>
        </w:rPr>
      </w:pPr>
    </w:p>
    <w:p w:rsidR="004830C5" w:rsidRDefault="004830C5">
      <w:pPr>
        <w:tabs>
          <w:tab w:val="clear" w:pos="1134"/>
        </w:tabs>
        <w:kinsoku/>
        <w:overflowPunct/>
        <w:autoSpaceDE/>
        <w:autoSpaceDN/>
        <w:spacing w:after="200" w:line="276" w:lineRule="auto"/>
        <w:ind w:firstLine="0"/>
        <w:jc w:val="left"/>
        <w:rPr>
          <w:szCs w:val="24"/>
        </w:rPr>
      </w:pPr>
      <w:r>
        <w:rPr>
          <w:szCs w:val="24"/>
        </w:rPr>
        <w:br w:type="page"/>
      </w:r>
    </w:p>
    <w:p w:rsidR="00940DA5" w:rsidRPr="00EF32AE" w:rsidRDefault="00940DA5" w:rsidP="00940DA5">
      <w:pPr>
        <w:tabs>
          <w:tab w:val="clear" w:pos="1134"/>
          <w:tab w:val="left" w:pos="709"/>
          <w:tab w:val="left" w:pos="1440"/>
        </w:tabs>
        <w:ind w:right="200"/>
        <w:jc w:val="center"/>
        <w:rPr>
          <w:b/>
          <w:szCs w:val="24"/>
        </w:rPr>
      </w:pPr>
      <w:r w:rsidRPr="00EF32AE">
        <w:rPr>
          <w:b/>
          <w:szCs w:val="24"/>
        </w:rPr>
        <w:t xml:space="preserve">1 Этаж, помещение </w:t>
      </w:r>
      <w:r w:rsidRPr="00EF32AE">
        <w:rPr>
          <w:b/>
          <w:szCs w:val="24"/>
          <w:lang w:val="en-US"/>
        </w:rPr>
        <w:t>III</w:t>
      </w:r>
      <w:r w:rsidRPr="00EF32AE">
        <w:rPr>
          <w:b/>
          <w:szCs w:val="24"/>
        </w:rPr>
        <w:t>, комнат</w:t>
      </w:r>
      <w:r>
        <w:rPr>
          <w:b/>
          <w:szCs w:val="24"/>
        </w:rPr>
        <w:t>ы</w:t>
      </w:r>
      <w:r w:rsidRPr="00EF32AE">
        <w:rPr>
          <w:b/>
          <w:szCs w:val="24"/>
        </w:rPr>
        <w:t xml:space="preserve"> № 28 (часть),</w:t>
      </w:r>
      <w:r>
        <w:rPr>
          <w:b/>
          <w:szCs w:val="24"/>
        </w:rPr>
        <w:t xml:space="preserve"> </w:t>
      </w:r>
      <w:r w:rsidRPr="00EF32AE">
        <w:rPr>
          <w:b/>
          <w:szCs w:val="24"/>
        </w:rPr>
        <w:t>40,</w:t>
      </w:r>
      <w:r>
        <w:rPr>
          <w:b/>
          <w:szCs w:val="24"/>
        </w:rPr>
        <w:t xml:space="preserve"> </w:t>
      </w:r>
      <w:r w:rsidRPr="00EF32AE">
        <w:rPr>
          <w:b/>
          <w:szCs w:val="24"/>
        </w:rPr>
        <w:t>41,</w:t>
      </w:r>
      <w:r>
        <w:rPr>
          <w:b/>
          <w:szCs w:val="24"/>
        </w:rPr>
        <w:t xml:space="preserve"> </w:t>
      </w:r>
      <w:r w:rsidRPr="00EF32AE">
        <w:rPr>
          <w:b/>
          <w:szCs w:val="24"/>
        </w:rPr>
        <w:t>42,</w:t>
      </w:r>
      <w:r>
        <w:rPr>
          <w:b/>
          <w:szCs w:val="24"/>
        </w:rPr>
        <w:t xml:space="preserve"> </w:t>
      </w:r>
      <w:r w:rsidRPr="00EF32AE">
        <w:rPr>
          <w:b/>
          <w:szCs w:val="24"/>
        </w:rPr>
        <w:t>44,</w:t>
      </w:r>
      <w:r>
        <w:rPr>
          <w:b/>
          <w:szCs w:val="24"/>
        </w:rPr>
        <w:t xml:space="preserve"> </w:t>
      </w:r>
      <w:r w:rsidRPr="00EF32AE">
        <w:rPr>
          <w:b/>
          <w:szCs w:val="24"/>
        </w:rPr>
        <w:t>46,</w:t>
      </w:r>
      <w:r>
        <w:rPr>
          <w:b/>
          <w:szCs w:val="24"/>
        </w:rPr>
        <w:t xml:space="preserve"> </w:t>
      </w:r>
      <w:r w:rsidRPr="00EF32AE">
        <w:rPr>
          <w:b/>
          <w:szCs w:val="24"/>
        </w:rPr>
        <w:t>49,</w:t>
      </w:r>
      <w:r>
        <w:rPr>
          <w:b/>
          <w:szCs w:val="24"/>
        </w:rPr>
        <w:t xml:space="preserve"> </w:t>
      </w:r>
      <w:r w:rsidRPr="00EF32AE">
        <w:rPr>
          <w:b/>
          <w:szCs w:val="24"/>
        </w:rPr>
        <w:t>50,</w:t>
      </w:r>
      <w:r>
        <w:rPr>
          <w:b/>
          <w:szCs w:val="24"/>
        </w:rPr>
        <w:t xml:space="preserve"> </w:t>
      </w:r>
      <w:r w:rsidRPr="00EF32AE">
        <w:rPr>
          <w:b/>
          <w:szCs w:val="24"/>
        </w:rPr>
        <w:t>52,</w:t>
      </w:r>
      <w:r>
        <w:rPr>
          <w:b/>
          <w:szCs w:val="24"/>
        </w:rPr>
        <w:t xml:space="preserve"> </w:t>
      </w:r>
      <w:r w:rsidRPr="00EF32AE">
        <w:rPr>
          <w:b/>
          <w:szCs w:val="24"/>
        </w:rPr>
        <w:t>53,</w:t>
      </w:r>
      <w:r>
        <w:rPr>
          <w:b/>
          <w:szCs w:val="24"/>
        </w:rPr>
        <w:t xml:space="preserve"> </w:t>
      </w:r>
      <w:r w:rsidRPr="00EF32AE">
        <w:rPr>
          <w:b/>
          <w:szCs w:val="24"/>
        </w:rPr>
        <w:t>54,</w:t>
      </w:r>
      <w:r>
        <w:rPr>
          <w:b/>
          <w:szCs w:val="24"/>
        </w:rPr>
        <w:t xml:space="preserve"> </w:t>
      </w:r>
      <w:r w:rsidRPr="00EF32AE">
        <w:rPr>
          <w:b/>
          <w:szCs w:val="24"/>
        </w:rPr>
        <w:t>56,</w:t>
      </w:r>
      <w:r>
        <w:rPr>
          <w:b/>
          <w:szCs w:val="24"/>
        </w:rPr>
        <w:t xml:space="preserve"> </w:t>
      </w:r>
      <w:r w:rsidRPr="00EF32AE">
        <w:rPr>
          <w:b/>
          <w:szCs w:val="24"/>
        </w:rPr>
        <w:t>61,</w:t>
      </w:r>
      <w:r>
        <w:rPr>
          <w:b/>
          <w:szCs w:val="24"/>
        </w:rPr>
        <w:t xml:space="preserve"> </w:t>
      </w:r>
      <w:r w:rsidRPr="00EF32AE">
        <w:rPr>
          <w:b/>
          <w:szCs w:val="24"/>
        </w:rPr>
        <w:t>62,</w:t>
      </w:r>
      <w:r>
        <w:rPr>
          <w:b/>
          <w:szCs w:val="24"/>
        </w:rPr>
        <w:t xml:space="preserve"> </w:t>
      </w:r>
      <w:r w:rsidRPr="00EF32AE">
        <w:rPr>
          <w:b/>
          <w:szCs w:val="24"/>
        </w:rPr>
        <w:t>63,</w:t>
      </w:r>
      <w:r>
        <w:rPr>
          <w:b/>
          <w:szCs w:val="24"/>
        </w:rPr>
        <w:t xml:space="preserve"> </w:t>
      </w:r>
      <w:r w:rsidRPr="00EF32AE">
        <w:rPr>
          <w:b/>
          <w:szCs w:val="24"/>
        </w:rPr>
        <w:t>64,</w:t>
      </w:r>
      <w:r>
        <w:rPr>
          <w:b/>
          <w:szCs w:val="24"/>
        </w:rPr>
        <w:t xml:space="preserve"> </w:t>
      </w:r>
      <w:r w:rsidRPr="00EF32AE">
        <w:rPr>
          <w:b/>
          <w:szCs w:val="24"/>
        </w:rPr>
        <w:t>65</w:t>
      </w:r>
    </w:p>
    <w:p w:rsidR="00940DA5" w:rsidRDefault="00940DA5" w:rsidP="00940DA5">
      <w:pPr>
        <w:tabs>
          <w:tab w:val="clear" w:pos="1134"/>
          <w:tab w:val="left" w:pos="709"/>
          <w:tab w:val="left" w:pos="1440"/>
        </w:tabs>
        <w:ind w:right="200"/>
        <w:jc w:val="center"/>
        <w:rPr>
          <w:b/>
          <w:szCs w:val="24"/>
        </w:rPr>
      </w:pPr>
    </w:p>
    <w:p w:rsidR="00940DA5" w:rsidRDefault="004830C5" w:rsidP="004830C5">
      <w:pPr>
        <w:tabs>
          <w:tab w:val="clear" w:pos="1134"/>
        </w:tabs>
        <w:ind w:right="200" w:firstLine="0"/>
        <w:jc w:val="center"/>
        <w:rPr>
          <w:b/>
          <w:szCs w:val="24"/>
        </w:rPr>
      </w:pPr>
      <w:r>
        <w:rPr>
          <w:noProof/>
          <w:szCs w:val="24"/>
        </w:rPr>
        <w:drawing>
          <wp:anchor distT="0" distB="0" distL="114300" distR="114300" simplePos="0" relativeHeight="251660288" behindDoc="0" locked="0" layoutInCell="1" allowOverlap="0" wp14:anchorId="33512D97" wp14:editId="4C4ECD40">
            <wp:simplePos x="0" y="0"/>
            <wp:positionH relativeFrom="page">
              <wp:posOffset>844550</wp:posOffset>
            </wp:positionH>
            <wp:positionV relativeFrom="page">
              <wp:posOffset>1409065</wp:posOffset>
            </wp:positionV>
            <wp:extent cx="6116955" cy="430720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955" cy="430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0C5" w:rsidRDefault="004830C5">
      <w:pPr>
        <w:tabs>
          <w:tab w:val="clear" w:pos="1134"/>
        </w:tabs>
        <w:kinsoku/>
        <w:overflowPunct/>
        <w:autoSpaceDE/>
        <w:autoSpaceDN/>
        <w:spacing w:after="200" w:line="276" w:lineRule="auto"/>
        <w:ind w:firstLine="0"/>
        <w:jc w:val="left"/>
        <w:rPr>
          <w:b/>
          <w:szCs w:val="24"/>
        </w:rPr>
      </w:pPr>
      <w:r>
        <w:rPr>
          <w:b/>
          <w:szCs w:val="24"/>
        </w:rPr>
        <w:lastRenderedPageBreak/>
        <w:br w:type="page"/>
      </w:r>
    </w:p>
    <w:p w:rsidR="00940DA5" w:rsidRPr="00EF32AE" w:rsidRDefault="00940DA5" w:rsidP="00940DA5">
      <w:pPr>
        <w:tabs>
          <w:tab w:val="clear" w:pos="1134"/>
          <w:tab w:val="left" w:pos="709"/>
          <w:tab w:val="left" w:pos="1440"/>
        </w:tabs>
        <w:ind w:right="200"/>
        <w:jc w:val="center"/>
        <w:rPr>
          <w:b/>
          <w:szCs w:val="24"/>
        </w:rPr>
      </w:pPr>
      <w:r w:rsidRPr="00EF32AE">
        <w:rPr>
          <w:b/>
          <w:szCs w:val="24"/>
        </w:rPr>
        <w:t xml:space="preserve">1 Этаж, помещение </w:t>
      </w:r>
      <w:r w:rsidRPr="00EF32AE">
        <w:rPr>
          <w:b/>
          <w:szCs w:val="24"/>
          <w:lang w:val="en-US"/>
        </w:rPr>
        <w:t>III</w:t>
      </w:r>
      <w:r w:rsidRPr="00EF32AE">
        <w:rPr>
          <w:b/>
          <w:szCs w:val="24"/>
        </w:rPr>
        <w:t>, комната № 397 (часть)</w:t>
      </w:r>
    </w:p>
    <w:p w:rsidR="00940DA5" w:rsidRPr="00EF32AE" w:rsidRDefault="00940DA5" w:rsidP="00940DA5">
      <w:pPr>
        <w:tabs>
          <w:tab w:val="clear" w:pos="1134"/>
          <w:tab w:val="left" w:pos="709"/>
          <w:tab w:val="left" w:pos="1440"/>
        </w:tabs>
        <w:ind w:right="200"/>
        <w:jc w:val="center"/>
        <w:rPr>
          <w:szCs w:val="24"/>
        </w:rPr>
      </w:pPr>
    </w:p>
    <w:p w:rsidR="00940DA5" w:rsidRDefault="004830C5" w:rsidP="004830C5">
      <w:pPr>
        <w:tabs>
          <w:tab w:val="clear" w:pos="1134"/>
        </w:tabs>
        <w:ind w:right="200" w:firstLine="0"/>
        <w:jc w:val="center"/>
        <w:rPr>
          <w:szCs w:val="24"/>
        </w:rPr>
      </w:pPr>
      <w:r>
        <w:rPr>
          <w:noProof/>
          <w:szCs w:val="24"/>
        </w:rPr>
        <w:drawing>
          <wp:anchor distT="0" distB="0" distL="114300" distR="114300" simplePos="0" relativeHeight="251661312" behindDoc="0" locked="0" layoutInCell="1" allowOverlap="0" wp14:anchorId="75318FED" wp14:editId="096B6A57">
            <wp:simplePos x="0" y="0"/>
            <wp:positionH relativeFrom="page">
              <wp:posOffset>1666240</wp:posOffset>
            </wp:positionH>
            <wp:positionV relativeFrom="margin">
              <wp:posOffset>360680</wp:posOffset>
            </wp:positionV>
            <wp:extent cx="4810125" cy="5105400"/>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0125" cy="510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DA5" w:rsidRDefault="00940DA5" w:rsidP="00940DA5">
      <w:pPr>
        <w:tabs>
          <w:tab w:val="clear" w:pos="1134"/>
          <w:tab w:val="left" w:pos="709"/>
          <w:tab w:val="left" w:pos="1440"/>
        </w:tabs>
        <w:ind w:right="200"/>
        <w:jc w:val="center"/>
        <w:rPr>
          <w:szCs w:val="24"/>
        </w:rPr>
      </w:pPr>
    </w:p>
    <w:p w:rsidR="004830C5" w:rsidRDefault="004830C5">
      <w:pPr>
        <w:tabs>
          <w:tab w:val="clear" w:pos="1134"/>
        </w:tabs>
        <w:kinsoku/>
        <w:overflowPunct/>
        <w:autoSpaceDE/>
        <w:autoSpaceDN/>
        <w:spacing w:after="200" w:line="276" w:lineRule="auto"/>
        <w:ind w:firstLine="0"/>
        <w:jc w:val="left"/>
        <w:rPr>
          <w:szCs w:val="24"/>
        </w:rPr>
      </w:pPr>
      <w:r>
        <w:rPr>
          <w:szCs w:val="24"/>
        </w:rPr>
        <w:br w:type="page"/>
      </w:r>
    </w:p>
    <w:p w:rsidR="00940DA5" w:rsidRDefault="00940DA5" w:rsidP="00940DA5">
      <w:pPr>
        <w:tabs>
          <w:tab w:val="clear" w:pos="1134"/>
          <w:tab w:val="left" w:pos="709"/>
          <w:tab w:val="left" w:pos="1440"/>
        </w:tabs>
        <w:ind w:right="200"/>
        <w:jc w:val="center"/>
        <w:rPr>
          <w:b/>
          <w:szCs w:val="24"/>
        </w:rPr>
      </w:pPr>
      <w:r w:rsidRPr="00EF32AE">
        <w:rPr>
          <w:b/>
          <w:szCs w:val="24"/>
        </w:rPr>
        <w:t xml:space="preserve">1 Этаж, помещение </w:t>
      </w:r>
      <w:r w:rsidRPr="00EF32AE">
        <w:rPr>
          <w:b/>
          <w:szCs w:val="24"/>
          <w:lang w:val="en-US"/>
        </w:rPr>
        <w:t>XVI</w:t>
      </w:r>
      <w:r>
        <w:rPr>
          <w:b/>
          <w:szCs w:val="24"/>
        </w:rPr>
        <w:t>, комнаты</w:t>
      </w:r>
      <w:r w:rsidRPr="00EF32AE">
        <w:rPr>
          <w:b/>
          <w:szCs w:val="24"/>
        </w:rPr>
        <w:t xml:space="preserve"> № 229,</w:t>
      </w:r>
      <w:r>
        <w:rPr>
          <w:b/>
          <w:szCs w:val="24"/>
        </w:rPr>
        <w:t xml:space="preserve"> </w:t>
      </w:r>
      <w:r w:rsidRPr="00EF32AE">
        <w:rPr>
          <w:b/>
          <w:szCs w:val="24"/>
        </w:rPr>
        <w:t>443,</w:t>
      </w:r>
      <w:r>
        <w:rPr>
          <w:b/>
          <w:szCs w:val="24"/>
        </w:rPr>
        <w:t xml:space="preserve"> </w:t>
      </w:r>
      <w:r w:rsidRPr="00EF32AE">
        <w:rPr>
          <w:b/>
          <w:szCs w:val="24"/>
        </w:rPr>
        <w:t>234,</w:t>
      </w:r>
      <w:r>
        <w:rPr>
          <w:b/>
          <w:szCs w:val="24"/>
        </w:rPr>
        <w:t xml:space="preserve"> </w:t>
      </w:r>
      <w:r w:rsidRPr="00EF32AE">
        <w:rPr>
          <w:b/>
          <w:szCs w:val="24"/>
        </w:rPr>
        <w:t>225,</w:t>
      </w:r>
      <w:r>
        <w:rPr>
          <w:b/>
          <w:szCs w:val="24"/>
        </w:rPr>
        <w:t xml:space="preserve"> </w:t>
      </w:r>
      <w:r w:rsidRPr="00EF32AE">
        <w:rPr>
          <w:b/>
          <w:szCs w:val="24"/>
        </w:rPr>
        <w:t>231</w:t>
      </w:r>
    </w:p>
    <w:p w:rsidR="00940DA5" w:rsidRDefault="00940DA5" w:rsidP="00940DA5">
      <w:pPr>
        <w:tabs>
          <w:tab w:val="clear" w:pos="1134"/>
          <w:tab w:val="left" w:pos="709"/>
          <w:tab w:val="left" w:pos="1440"/>
        </w:tabs>
        <w:ind w:right="200"/>
        <w:jc w:val="center"/>
        <w:rPr>
          <w:b/>
          <w:szCs w:val="24"/>
        </w:rPr>
      </w:pPr>
    </w:p>
    <w:p w:rsidR="00940DA5" w:rsidRDefault="00940DA5" w:rsidP="00940DA5">
      <w:pPr>
        <w:tabs>
          <w:tab w:val="clear" w:pos="1134"/>
          <w:tab w:val="left" w:pos="709"/>
          <w:tab w:val="left" w:pos="1440"/>
        </w:tabs>
        <w:ind w:right="200"/>
        <w:jc w:val="center"/>
        <w:rPr>
          <w:b/>
          <w:szCs w:val="24"/>
        </w:rPr>
      </w:pPr>
    </w:p>
    <w:p w:rsidR="00940DA5" w:rsidRDefault="004830C5" w:rsidP="004830C5">
      <w:pPr>
        <w:tabs>
          <w:tab w:val="clear" w:pos="1134"/>
        </w:tabs>
        <w:ind w:right="200" w:firstLine="0"/>
        <w:jc w:val="center"/>
        <w:rPr>
          <w:b/>
          <w:szCs w:val="24"/>
        </w:rPr>
      </w:pPr>
      <w:r>
        <w:rPr>
          <w:b/>
          <w:noProof/>
          <w:szCs w:val="24"/>
        </w:rPr>
        <w:drawing>
          <wp:inline distT="0" distB="0" distL="0" distR="0" wp14:anchorId="5D7C39C4" wp14:editId="01C10D5E">
            <wp:extent cx="6193790" cy="435927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3790" cy="4359275"/>
                    </a:xfrm>
                    <a:prstGeom prst="rect">
                      <a:avLst/>
                    </a:prstGeom>
                    <a:noFill/>
                  </pic:spPr>
                </pic:pic>
              </a:graphicData>
            </a:graphic>
          </wp:inline>
        </w:drawing>
      </w:r>
    </w:p>
    <w:p w:rsidR="00940DA5" w:rsidRDefault="00940DA5" w:rsidP="00391E7D">
      <w:pPr>
        <w:tabs>
          <w:tab w:val="clear" w:pos="1134"/>
          <w:tab w:val="left" w:pos="709"/>
          <w:tab w:val="left" w:pos="1440"/>
        </w:tabs>
        <w:ind w:right="200"/>
        <w:rPr>
          <w:szCs w:val="24"/>
        </w:rPr>
      </w:pPr>
    </w:p>
    <w:sectPr w:rsidR="00940DA5" w:rsidSect="00940DA5">
      <w:headerReference w:type="default" r:id="rId18"/>
      <w:footerReference w:type="default" r:id="rId19"/>
      <w:headerReference w:type="first" r:id="rId20"/>
      <w:pgSz w:w="11907" w:h="16840" w:code="9"/>
      <w:pgMar w:top="1134" w:right="851" w:bottom="1134" w:left="1418" w:header="73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DA5" w:rsidRDefault="00940DA5" w:rsidP="00EE334A">
      <w:r>
        <w:separator/>
      </w:r>
    </w:p>
  </w:endnote>
  <w:endnote w:type="continuationSeparator" w:id="0">
    <w:p w:rsidR="00940DA5" w:rsidRDefault="00940DA5" w:rsidP="00EE3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EuropeDemiC">
    <w:altName w:val="Arial"/>
    <w:panose1 w:val="00000000000000000000"/>
    <w:charset w:val="CC"/>
    <w:family w:val="modern"/>
    <w:notTrueType/>
    <w:pitch w:val="variable"/>
    <w:sig w:usb0="80000283" w:usb1="0000004A" w:usb2="00000000" w:usb3="00000000" w:csb0="00000005" w:csb1="00000000"/>
  </w:font>
  <w:font w:name="EuropeExt">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6"/>
      <w:gridCol w:w="283"/>
    </w:tblGrid>
    <w:tr w:rsidR="00940DA5" w:rsidRPr="000D4ED4" w:rsidTr="006D02AC">
      <w:tc>
        <w:tcPr>
          <w:tcW w:w="4857" w:type="pct"/>
          <w:tcBorders>
            <w:top w:val="single" w:sz="12" w:space="0" w:color="FFD200"/>
          </w:tcBorders>
          <w:vAlign w:val="center"/>
        </w:tcPr>
        <w:p w:rsidR="00940DA5" w:rsidRPr="008961EA" w:rsidRDefault="00940DA5" w:rsidP="006D02AC">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BA7DB2">
            <w:rPr>
              <w:rFonts w:ascii="Arial" w:hAnsi="Arial" w:cs="Arial"/>
              <w:b/>
              <w:spacing w:val="-4"/>
              <w:sz w:val="10"/>
              <w:szCs w:val="10"/>
            </w:rPr>
            <w:t>ТИПОВАЯ ДОКУМЕНТАЦИЯ О ЗАКУПКЕ (ЗА ИСКЛЮЧЕНИЕМ ЗАКУПОК, УЧАСТНИКАМИ КОТОРОЙ МОГУТ БЫТЬ ТОЛЬКО СУБЪЕКТЫ МАЛОГО И СРЕДНЕГО ПРЕДПРИНИМАТЕЛЬСТВА)</w:t>
          </w:r>
          <w:r>
            <w:rPr>
              <w:rFonts w:ascii="Arial" w:hAnsi="Arial" w:cs="Arial"/>
              <w:b/>
              <w:spacing w:val="-4"/>
              <w:sz w:val="10"/>
              <w:szCs w:val="10"/>
            </w:rPr>
            <w:t>»</w:t>
          </w:r>
        </w:p>
      </w:tc>
      <w:tc>
        <w:tcPr>
          <w:tcW w:w="143" w:type="pct"/>
          <w:tcBorders>
            <w:top w:val="single" w:sz="12" w:space="0" w:color="FFD200"/>
          </w:tcBorders>
        </w:tcPr>
        <w:p w:rsidR="00940DA5" w:rsidRPr="008961EA" w:rsidRDefault="00940DA5" w:rsidP="006D02AC">
          <w:pPr>
            <w:pStyle w:val="aa"/>
            <w:spacing w:before="60"/>
            <w:rPr>
              <w:rFonts w:ascii="Arial" w:hAnsi="Arial" w:cs="Arial"/>
              <w:b/>
              <w:sz w:val="10"/>
              <w:szCs w:val="10"/>
            </w:rPr>
          </w:pPr>
        </w:p>
      </w:tc>
    </w:tr>
    <w:tr w:rsidR="00940DA5" w:rsidRPr="00AA422C" w:rsidTr="006D02AC">
      <w:tc>
        <w:tcPr>
          <w:tcW w:w="4857" w:type="pct"/>
          <w:vAlign w:val="center"/>
        </w:tcPr>
        <w:p w:rsidR="00940DA5" w:rsidRPr="00AA422C" w:rsidRDefault="00940DA5" w:rsidP="006D02AC">
          <w:pPr>
            <w:pStyle w:val="aa"/>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Pr>
              <w:rFonts w:ascii="Arial" w:hAnsi="Arial" w:cs="Arial"/>
              <w:b/>
              <w:sz w:val="10"/>
              <w:szCs w:val="10"/>
            </w:rPr>
            <w:t xml:space="preserve"> </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940DA5" w:rsidRPr="00AA422C" w:rsidRDefault="00940DA5" w:rsidP="006D02AC">
          <w:pPr>
            <w:pStyle w:val="aa"/>
            <w:rPr>
              <w:rFonts w:ascii="Arial" w:hAnsi="Arial" w:cs="Arial"/>
              <w:b/>
              <w:sz w:val="10"/>
              <w:szCs w:val="10"/>
            </w:rPr>
          </w:pPr>
        </w:p>
      </w:tc>
    </w:tr>
  </w:tbl>
  <w:p w:rsidR="00940DA5" w:rsidRPr="00B101BC" w:rsidRDefault="00940DA5" w:rsidP="000875C1">
    <w:pPr>
      <w:pStyle w:val="aa"/>
      <w:ind w:firstLine="0"/>
      <w:jc w:val="both"/>
      <w:rPr>
        <w:sz w:val="10"/>
        <w:szCs w:val="10"/>
      </w:rPr>
    </w:pPr>
    <w:r w:rsidRPr="00B101BC">
      <w:rPr>
        <w:noProof/>
        <w:sz w:val="10"/>
        <w:szCs w:val="10"/>
      </w:rPr>
      <mc:AlternateContent>
        <mc:Choice Requires="wps">
          <w:drawing>
            <wp:anchor distT="0" distB="0" distL="114300" distR="114300" simplePos="0" relativeHeight="251659264" behindDoc="0" locked="0" layoutInCell="1" allowOverlap="1" wp14:anchorId="2B910510" wp14:editId="757BFA78">
              <wp:simplePos x="0" y="0"/>
              <wp:positionH relativeFrom="column">
                <wp:posOffset>5186680</wp:posOffset>
              </wp:positionH>
              <wp:positionV relativeFrom="paragraph">
                <wp:posOffset>92710</wp:posOffset>
              </wp:positionV>
              <wp:extent cx="1009650" cy="333375"/>
              <wp:effectExtent l="0" t="0" r="0" b="9525"/>
              <wp:wrapNone/>
              <wp:docPr id="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940DA5" w:rsidRPr="004511AD" w:rsidRDefault="00940DA5" w:rsidP="000875C1">
                          <w:pPr>
                            <w:pStyle w:val="Sf0"/>
                          </w:pPr>
                          <w:r>
                            <w:t xml:space="preserve">СТРАНИЦА  </w:t>
                          </w:r>
                          <w:r>
                            <w:fldChar w:fldCharType="begin"/>
                          </w:r>
                          <w:r>
                            <w:instrText xml:space="preserve"> PAGE </w:instrText>
                          </w:r>
                          <w:r>
                            <w:fldChar w:fldCharType="separate"/>
                          </w:r>
                          <w:r w:rsidR="00037718">
                            <w:rPr>
                              <w:noProof/>
                            </w:rPr>
                            <w:t>2</w:t>
                          </w:r>
                          <w:r>
                            <w:rPr>
                              <w:noProof/>
                            </w:rPr>
                            <w:fldChar w:fldCharType="end"/>
                          </w:r>
                          <w:r>
                            <w:t xml:space="preserve">  ИЗ  </w:t>
                          </w:r>
                          <w:fldSimple w:instr=" NUMPAGES ">
                            <w:r w:rsidR="00037718">
                              <w:rPr>
                                <w:noProof/>
                              </w:rPr>
                              <w:t>11</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408.4pt;margin-top:7.3pt;width:79.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Jk+wAIAALoFAAAOAAAAZHJzL2Uyb0RvYy54bWysVEtu2zAQ3RfoHQjuFX0iy5YQOUgsqyiQ&#10;foC0B6AlyiIqkSpJW0qDnqWn6KpAz+AjdUjZjpOgQNFWC4LkDN/Mm3mai8uhbdCWSsUET7F/5mFE&#10;eSFKxtcp/vghd2YYKU14SRrBaYrvqMKX85cvLvouoYGoRVNSiQCEq6TvUlxr3SWuq4qatkSdiY5y&#10;MFZCtkTDUa7dUpIe0NvGDTwvcnshy06KgioFt9loxHOLX1W00O+qSlGNmhRDbtqu0q4rs7rzC5Ks&#10;JelqVuzTIH+RRUsYh6BHqIxogjaSPYNqWSGFEpU+K0TriqpiBbUcgI3vPWFzW5OOWi5QHNUdy6T+&#10;H2zxdvteIlamOMCIkxZatPu2+7n7sfuOfFOdvlMJON124KaHazFAly1T1d2I4pNCXCxqwtf0SkrR&#10;15SUkJ196Z48HXGUAVn1b0QJYchGCws0VLI1pYNiIECHLt0dO0MHjQoT0vPiaAKmAmzn8E0nJjmX&#10;JIfXnVT6FRUtMpsUS+i8RSfbG6VH14OLCcZFzprGdr/hjy4Ac7yB2PDU2EwWtpn3sRcvZ8tZ6IRB&#10;tHRCL8ucq3wROlHuTyfZebZYZP5XE9cPk5qVJeUmzEFYfvhnjdtLfJTEUVpKNKw0cCYlJderRSPR&#10;loCwc/vtC3Li5j5Ow9YLuDyh5Aehdx3ETh7Npk6YhxMnnnozx/Pj6zjywjjM8seUbhin/04J9dDW&#10;aOJ7o5p+S86z33NyJGmZhtnRsDbFs6MTSYwGl7y0vdWENeP+pBYm/4daQL8PnbaKNSId5aqH1QAo&#10;RsYrUd6BdqUAaYEKYeDBphbyC0Y9DI8Uq88bIilGzWsO+o/9MDTTxh7CyTSAgzy1rE4thBcAlWKN&#10;0bhd6HFCbTrJ1jVEGv84Lq7gn6mYlfNDVkDFHGBAWFL7YWYm0OnZej2M3PkvAAAA//8DAFBLAwQU&#10;AAYACAAAACEAuIJpqt8AAAAJAQAADwAAAGRycy9kb3ducmV2LnhtbEyPzU7DMBCE70i8g7VIXBB1&#10;wk9aQpwK8SPBBUTSB3DjJYmw15Httunbs5zgODujmW+r9eys2GOIoycF+SIDgdR5M1KvYNO+XK5A&#10;xKTJaOsJFRwxwro+Pal0afyBPnHfpF5wCcVSKxhSmkopYzeg03HhJyT2vnxwOrEMvTRBH7jcWXmV&#10;ZYV0eiReGPSEjwN2383OKWg+3sfXzXG67u1F7sLbc9ump1ap87P54R5Ewjn9heEXn9GhZqat35GJ&#10;wipY5QWjJzZuChAcuFve8mGroFjmIOtK/v+g/gEAAP//AwBQSwECLQAUAAYACAAAACEAtoM4kv4A&#10;AADhAQAAEwAAAAAAAAAAAAAAAAAAAAAAW0NvbnRlbnRfVHlwZXNdLnhtbFBLAQItABQABgAIAAAA&#10;IQA4/SH/1gAAAJQBAAALAAAAAAAAAAAAAAAAAC8BAABfcmVscy8ucmVsc1BLAQItABQABgAIAAAA&#10;IQCM7Jk+wAIAALoFAAAOAAAAAAAAAAAAAAAAAC4CAABkcnMvZTJvRG9jLnhtbFBLAQItABQABgAI&#10;AAAAIQC4gmmq3wAAAAkBAAAPAAAAAAAAAAAAAAAAABoFAABkcnMvZG93bnJldi54bWxQSwUGAAAA&#10;AAQABADzAAAAJgYAAAAA&#10;" filled="f" stroked="f" strokeweight="1.3pt">
              <v:textbox>
                <w:txbxContent>
                  <w:p w:rsidR="00940DA5" w:rsidRPr="004511AD" w:rsidRDefault="00940DA5" w:rsidP="000875C1">
                    <w:pPr>
                      <w:pStyle w:val="Sf0"/>
                    </w:pPr>
                    <w:r>
                      <w:t xml:space="preserve">СТРАНИЦА  </w:t>
                    </w:r>
                    <w:r>
                      <w:fldChar w:fldCharType="begin"/>
                    </w:r>
                    <w:r>
                      <w:instrText xml:space="preserve"> PAGE </w:instrText>
                    </w:r>
                    <w:r>
                      <w:fldChar w:fldCharType="separate"/>
                    </w:r>
                    <w:r w:rsidR="00037718">
                      <w:rPr>
                        <w:noProof/>
                      </w:rPr>
                      <w:t>2</w:t>
                    </w:r>
                    <w:r>
                      <w:rPr>
                        <w:noProof/>
                      </w:rPr>
                      <w:fldChar w:fldCharType="end"/>
                    </w:r>
                    <w:r>
                      <w:t xml:space="preserve">  ИЗ  </w:t>
                    </w:r>
                    <w:fldSimple w:instr=" NUMPAGES ">
                      <w:r w:rsidR="00037718">
                        <w:rPr>
                          <w:noProof/>
                        </w:rPr>
                        <w:t>11</w:t>
                      </w:r>
                    </w:fldSimple>
                  </w:p>
                </w:txbxContent>
              </v:textbox>
            </v:shape>
          </w:pict>
        </mc:Fallback>
      </mc:AlternateContent>
    </w:r>
  </w:p>
  <w:p w:rsidR="00940DA5" w:rsidRDefault="00940DA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DA5" w:rsidRDefault="00940DA5" w:rsidP="00EE334A">
      <w:r>
        <w:separator/>
      </w:r>
    </w:p>
  </w:footnote>
  <w:footnote w:type="continuationSeparator" w:id="0">
    <w:p w:rsidR="00940DA5" w:rsidRDefault="00940DA5" w:rsidP="00EE3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940DA5" w:rsidTr="006D02AC">
      <w:trPr>
        <w:trHeight w:val="253"/>
      </w:trPr>
      <w:tc>
        <w:tcPr>
          <w:tcW w:w="5000" w:type="pct"/>
          <w:tcBorders>
            <w:bottom w:val="single" w:sz="12" w:space="0" w:color="FFD200"/>
          </w:tcBorders>
          <w:vAlign w:val="center"/>
        </w:tcPr>
        <w:p w:rsidR="00940DA5" w:rsidRPr="00635DCE" w:rsidRDefault="00940DA5" w:rsidP="006D02AC">
          <w:pPr>
            <w:pStyle w:val="a8"/>
            <w:pBdr>
              <w:bottom w:val="none" w:sz="0" w:space="0" w:color="auto"/>
            </w:pBdr>
            <w:jc w:val="right"/>
            <w:rPr>
              <w:rFonts w:ascii="Arial" w:hAnsi="Arial" w:cs="Arial"/>
              <w:b/>
              <w:i w:val="0"/>
              <w:sz w:val="10"/>
              <w:szCs w:val="10"/>
            </w:rPr>
          </w:pPr>
          <w:r>
            <w:rPr>
              <w:rFonts w:ascii="Arial" w:hAnsi="Arial" w:cs="Arial"/>
              <w:b/>
              <w:i w:val="0"/>
              <w:noProof/>
              <w:sz w:val="10"/>
              <w:szCs w:val="10"/>
            </w:rPr>
            <w:t>БЛОК 7</w:t>
          </w:r>
          <w:r w:rsidRPr="00635DCE">
            <w:rPr>
              <w:rFonts w:ascii="Arial" w:hAnsi="Arial" w:cs="Arial"/>
              <w:b/>
              <w:i w:val="0"/>
              <w:noProof/>
              <w:sz w:val="10"/>
              <w:szCs w:val="10"/>
            </w:rPr>
            <w:t xml:space="preserve"> «</w:t>
          </w:r>
          <w:r>
            <w:rPr>
              <w:rFonts w:ascii="Arial" w:hAnsi="Arial" w:cs="Arial"/>
              <w:b/>
              <w:i w:val="0"/>
              <w:noProof/>
              <w:sz w:val="10"/>
              <w:szCs w:val="10"/>
            </w:rPr>
            <w:t>ТЕХНИЧЕСКОЕ ЗАДАНИЕ</w:t>
          </w:r>
          <w:r w:rsidRPr="00635DCE">
            <w:rPr>
              <w:rFonts w:ascii="Arial" w:hAnsi="Arial" w:cs="Arial"/>
              <w:b/>
              <w:i w:val="0"/>
              <w:noProof/>
              <w:sz w:val="10"/>
              <w:szCs w:val="10"/>
            </w:rPr>
            <w:t>»</w:t>
          </w:r>
        </w:p>
      </w:tc>
    </w:tr>
  </w:tbl>
  <w:p w:rsidR="00940DA5" w:rsidRPr="0011106F" w:rsidRDefault="00940DA5" w:rsidP="002E16F8">
    <w:pP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940DA5" w:rsidTr="007309FC">
      <w:trPr>
        <w:trHeight w:val="73"/>
      </w:trPr>
      <w:tc>
        <w:tcPr>
          <w:tcW w:w="5000" w:type="pct"/>
          <w:tcBorders>
            <w:bottom w:val="single" w:sz="12" w:space="0" w:color="FFD200"/>
          </w:tcBorders>
          <w:vAlign w:val="center"/>
        </w:tcPr>
        <w:p w:rsidR="00940DA5" w:rsidRPr="00635DCE" w:rsidRDefault="00940DA5" w:rsidP="007309FC">
          <w:pPr>
            <w:pStyle w:val="a8"/>
            <w:pBdr>
              <w:bottom w:val="none" w:sz="0" w:space="0" w:color="auto"/>
            </w:pBdr>
            <w:jc w:val="right"/>
            <w:rPr>
              <w:rFonts w:ascii="Arial" w:hAnsi="Arial" w:cs="Arial"/>
              <w:b/>
              <w:i w:val="0"/>
              <w:caps/>
              <w:sz w:val="10"/>
              <w:szCs w:val="10"/>
            </w:rPr>
          </w:pPr>
          <w:r w:rsidRPr="00635DCE">
            <w:rPr>
              <w:rFonts w:ascii="Arial" w:hAnsi="Arial" w:cs="Arial"/>
              <w:b/>
              <w:i w:val="0"/>
              <w:caps/>
              <w:sz w:val="10"/>
              <w:szCs w:val="10"/>
            </w:rPr>
            <w:t xml:space="preserve">ФОРМУЛЯР ДЛЯ ЗАГРУЗКИ ДАННЫХ ПОСТАВЩИКА В БАЗУ ДАННЫХ </w:t>
          </w:r>
          <w:r>
            <w:rPr>
              <w:rFonts w:ascii="Arial" w:hAnsi="Arial" w:cs="Arial"/>
              <w:b/>
              <w:i w:val="0"/>
              <w:caps/>
              <w:sz w:val="10"/>
              <w:szCs w:val="10"/>
            </w:rPr>
            <w:t>ПАО</w:t>
          </w:r>
          <w:r w:rsidRPr="00635DCE">
            <w:rPr>
              <w:rFonts w:ascii="Arial" w:hAnsi="Arial" w:cs="Arial"/>
              <w:b/>
              <w:i w:val="0"/>
              <w:caps/>
              <w:sz w:val="10"/>
              <w:szCs w:val="10"/>
            </w:rPr>
            <w:t xml:space="preserve"> «НК «РОСНЕФТЬ»</w:t>
          </w:r>
        </w:p>
      </w:tc>
    </w:tr>
  </w:tbl>
  <w:p w:rsidR="00940DA5" w:rsidRDefault="00940DA5" w:rsidP="007309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C01"/>
    <w:multiLevelType w:val="hybridMultilevel"/>
    <w:tmpl w:val="053E7698"/>
    <w:lvl w:ilvl="0" w:tplc="19DEB73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18B6355"/>
    <w:multiLevelType w:val="hybridMultilevel"/>
    <w:tmpl w:val="227C6BB0"/>
    <w:lvl w:ilvl="0" w:tplc="78C81B2E">
      <w:start w:val="1"/>
      <w:numFmt w:val="bullet"/>
      <w:lvlText w:val=""/>
      <w:lvlJc w:val="left"/>
      <w:pPr>
        <w:tabs>
          <w:tab w:val="num" w:pos="567"/>
        </w:tabs>
        <w:ind w:left="567" w:hanging="113"/>
      </w:pPr>
      <w:rPr>
        <w:rFonts w:ascii="Symbol" w:hAnsi="Symbol" w:hint="default"/>
      </w:rPr>
    </w:lvl>
    <w:lvl w:ilvl="1" w:tplc="4808B14E">
      <w:start w:val="2"/>
      <w:numFmt w:val="decimal"/>
      <w:lvlText w:val="%2."/>
      <w:lvlJc w:val="left"/>
      <w:pPr>
        <w:tabs>
          <w:tab w:val="num" w:pos="1440"/>
        </w:tabs>
        <w:ind w:left="1440" w:hanging="360"/>
      </w:pPr>
      <w:rPr>
        <w:rFonts w:hint="default"/>
        <w:b/>
        <w:i w:val="0"/>
        <w:color w:val="auto"/>
      </w:rPr>
    </w:lvl>
    <w:lvl w:ilvl="2" w:tplc="C1BAB83E">
      <w:start w:val="2"/>
      <w:numFmt w:val="decimal"/>
      <w:lvlText w:val="%3."/>
      <w:lvlJc w:val="left"/>
      <w:pPr>
        <w:tabs>
          <w:tab w:val="num" w:pos="2160"/>
        </w:tabs>
        <w:ind w:left="2160" w:hanging="360"/>
      </w:pPr>
      <w:rPr>
        <w:rFonts w:hint="default"/>
        <w:b/>
        <w:i w:val="0"/>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F444FD"/>
    <w:multiLevelType w:val="multilevel"/>
    <w:tmpl w:val="DF763E22"/>
    <w:lvl w:ilvl="0">
      <w:start w:val="7"/>
      <w:numFmt w:val="decimal"/>
      <w:lvlText w:val="%1."/>
      <w:lvlJc w:val="left"/>
      <w:pPr>
        <w:tabs>
          <w:tab w:val="num" w:pos="284"/>
        </w:tabs>
        <w:ind w:left="284" w:hanging="360"/>
      </w:pPr>
      <w:rPr>
        <w:rFonts w:hint="default"/>
      </w:rPr>
    </w:lvl>
    <w:lvl w:ilvl="1">
      <w:start w:val="1"/>
      <w:numFmt w:val="bullet"/>
      <w:lvlText w:val=""/>
      <w:lvlJc w:val="left"/>
      <w:pPr>
        <w:tabs>
          <w:tab w:val="num" w:pos="284"/>
        </w:tabs>
        <w:ind w:left="284" w:hanging="360"/>
      </w:pPr>
      <w:rPr>
        <w:rFonts w:ascii="Symbol" w:hAnsi="Symbol" w:hint="default"/>
      </w:rPr>
    </w:lvl>
    <w:lvl w:ilvl="2">
      <w:start w:val="1"/>
      <w:numFmt w:val="decimal"/>
      <w:lvlText w:val="%1.%2.%3."/>
      <w:lvlJc w:val="left"/>
      <w:pPr>
        <w:tabs>
          <w:tab w:val="num" w:pos="1364"/>
        </w:tabs>
        <w:ind w:left="1364" w:hanging="720"/>
      </w:pPr>
      <w:rPr>
        <w:rFonts w:hint="default"/>
      </w:rPr>
    </w:lvl>
    <w:lvl w:ilvl="3">
      <w:start w:val="1"/>
      <w:numFmt w:val="decimal"/>
      <w:lvlText w:val="%1.%2.%3.%4."/>
      <w:lvlJc w:val="left"/>
      <w:pPr>
        <w:tabs>
          <w:tab w:val="num" w:pos="1724"/>
        </w:tabs>
        <w:ind w:left="1724" w:hanging="720"/>
      </w:pPr>
      <w:rPr>
        <w:rFonts w:hint="default"/>
      </w:rPr>
    </w:lvl>
    <w:lvl w:ilvl="4">
      <w:start w:val="1"/>
      <w:numFmt w:val="decimal"/>
      <w:lvlText w:val="%1.%2.%3.%4.%5."/>
      <w:lvlJc w:val="left"/>
      <w:pPr>
        <w:tabs>
          <w:tab w:val="num" w:pos="2444"/>
        </w:tabs>
        <w:ind w:left="2444" w:hanging="1080"/>
      </w:pPr>
      <w:rPr>
        <w:rFonts w:hint="default"/>
      </w:rPr>
    </w:lvl>
    <w:lvl w:ilvl="5">
      <w:start w:val="1"/>
      <w:numFmt w:val="decimal"/>
      <w:lvlText w:val="%1.%2.%3.%4.%5.%6."/>
      <w:lvlJc w:val="left"/>
      <w:pPr>
        <w:tabs>
          <w:tab w:val="num" w:pos="2804"/>
        </w:tabs>
        <w:ind w:left="2804" w:hanging="1080"/>
      </w:pPr>
      <w:rPr>
        <w:rFonts w:hint="default"/>
      </w:rPr>
    </w:lvl>
    <w:lvl w:ilvl="6">
      <w:start w:val="1"/>
      <w:numFmt w:val="decimal"/>
      <w:lvlText w:val="%1.%2.%3.%4.%5.%6.%7."/>
      <w:lvlJc w:val="left"/>
      <w:pPr>
        <w:tabs>
          <w:tab w:val="num" w:pos="3524"/>
        </w:tabs>
        <w:ind w:left="3524" w:hanging="1440"/>
      </w:pPr>
      <w:rPr>
        <w:rFonts w:hint="default"/>
      </w:rPr>
    </w:lvl>
    <w:lvl w:ilvl="7">
      <w:start w:val="1"/>
      <w:numFmt w:val="decimal"/>
      <w:lvlText w:val="%1.%2.%3.%4.%5.%6.%7.%8."/>
      <w:lvlJc w:val="left"/>
      <w:pPr>
        <w:tabs>
          <w:tab w:val="num" w:pos="3884"/>
        </w:tabs>
        <w:ind w:left="3884" w:hanging="1440"/>
      </w:pPr>
      <w:rPr>
        <w:rFonts w:hint="default"/>
      </w:rPr>
    </w:lvl>
    <w:lvl w:ilvl="8">
      <w:start w:val="1"/>
      <w:numFmt w:val="decimal"/>
      <w:lvlText w:val="%1.%2.%3.%4.%5.%6.%7.%8.%9."/>
      <w:lvlJc w:val="left"/>
      <w:pPr>
        <w:tabs>
          <w:tab w:val="num" w:pos="4604"/>
        </w:tabs>
        <w:ind w:left="4604" w:hanging="1800"/>
      </w:pPr>
      <w:rPr>
        <w:rFonts w:hint="default"/>
      </w:rPr>
    </w:lvl>
  </w:abstractNum>
  <w:abstractNum w:abstractNumId="6">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7">
    <w:nsid w:val="0F851003"/>
    <w:multiLevelType w:val="hybridMultilevel"/>
    <w:tmpl w:val="4528A6F6"/>
    <w:lvl w:ilvl="0" w:tplc="60B220F2">
      <w:start w:val="1"/>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9">
    <w:nsid w:val="104E4097"/>
    <w:multiLevelType w:val="multilevel"/>
    <w:tmpl w:val="335CD4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0843D34"/>
    <w:multiLevelType w:val="hybridMultilevel"/>
    <w:tmpl w:val="84EE4568"/>
    <w:lvl w:ilvl="0" w:tplc="CD945B9E">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0171B2"/>
    <w:multiLevelType w:val="multilevel"/>
    <w:tmpl w:val="21120352"/>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3">
    <w:nsid w:val="1A607B4D"/>
    <w:multiLevelType w:val="hybridMultilevel"/>
    <w:tmpl w:val="063CA69A"/>
    <w:lvl w:ilvl="0" w:tplc="CD945B9E">
      <w:start w:val="1"/>
      <w:numFmt w:val="bullet"/>
      <w:lvlText w:val=""/>
      <w:lvlJc w:val="left"/>
      <w:pPr>
        <w:ind w:left="1160" w:hanging="360"/>
      </w:pPr>
      <w:rPr>
        <w:rFonts w:ascii="Symbol" w:hAnsi="Symbol" w:cs="Times New Roman"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14">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5">
    <w:nsid w:val="20C5623F"/>
    <w:multiLevelType w:val="hybridMultilevel"/>
    <w:tmpl w:val="005ADC00"/>
    <w:lvl w:ilvl="0" w:tplc="CD945B9E">
      <w:start w:val="1"/>
      <w:numFmt w:val="bullet"/>
      <w:lvlText w:val=""/>
      <w:lvlJc w:val="left"/>
      <w:pPr>
        <w:ind w:left="1160" w:hanging="360"/>
      </w:pPr>
      <w:rPr>
        <w:rFonts w:ascii="Symbol" w:hAnsi="Symbol" w:cs="Times New Roman"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16">
    <w:nsid w:val="21021193"/>
    <w:multiLevelType w:val="hybridMultilevel"/>
    <w:tmpl w:val="CE4860B4"/>
    <w:lvl w:ilvl="0" w:tplc="548AA742">
      <w:start w:val="1"/>
      <w:numFmt w:val="decimal"/>
      <w:lvlText w:val="%1."/>
      <w:lvlJc w:val="left"/>
      <w:pPr>
        <w:tabs>
          <w:tab w:val="num" w:pos="720"/>
        </w:tabs>
        <w:ind w:left="720" w:hanging="360"/>
      </w:pPr>
      <w:rPr>
        <w:b/>
      </w:rPr>
    </w:lvl>
    <w:lvl w:ilvl="1" w:tplc="F79E1B10">
      <w:start w:val="1"/>
      <w:numFmt w:val="decimal"/>
      <w:isLgl/>
      <w:lvlText w:val="%2.%2."/>
      <w:lvlJc w:val="left"/>
      <w:pPr>
        <w:tabs>
          <w:tab w:val="num" w:pos="1428"/>
        </w:tabs>
        <w:ind w:left="1428" w:hanging="720"/>
      </w:pPr>
    </w:lvl>
    <w:lvl w:ilvl="2" w:tplc="8A4CF640">
      <w:numFmt w:val="none"/>
      <w:lvlText w:val=""/>
      <w:lvlJc w:val="left"/>
      <w:pPr>
        <w:tabs>
          <w:tab w:val="num" w:pos="360"/>
        </w:tabs>
        <w:ind w:left="0" w:firstLine="0"/>
      </w:pPr>
    </w:lvl>
    <w:lvl w:ilvl="3" w:tplc="75FA61CC">
      <w:numFmt w:val="none"/>
      <w:lvlText w:val=""/>
      <w:lvlJc w:val="left"/>
      <w:pPr>
        <w:tabs>
          <w:tab w:val="num" w:pos="360"/>
        </w:tabs>
        <w:ind w:left="0" w:firstLine="0"/>
      </w:pPr>
    </w:lvl>
    <w:lvl w:ilvl="4" w:tplc="2AB82A6A">
      <w:numFmt w:val="none"/>
      <w:lvlText w:val=""/>
      <w:lvlJc w:val="left"/>
      <w:pPr>
        <w:tabs>
          <w:tab w:val="num" w:pos="360"/>
        </w:tabs>
        <w:ind w:left="0" w:firstLine="0"/>
      </w:pPr>
    </w:lvl>
    <w:lvl w:ilvl="5" w:tplc="6FD0F414">
      <w:numFmt w:val="none"/>
      <w:lvlText w:val=""/>
      <w:lvlJc w:val="left"/>
      <w:pPr>
        <w:tabs>
          <w:tab w:val="num" w:pos="360"/>
        </w:tabs>
        <w:ind w:left="0" w:firstLine="0"/>
      </w:pPr>
    </w:lvl>
    <w:lvl w:ilvl="6" w:tplc="495E1950">
      <w:numFmt w:val="none"/>
      <w:lvlText w:val=""/>
      <w:lvlJc w:val="left"/>
      <w:pPr>
        <w:tabs>
          <w:tab w:val="num" w:pos="360"/>
        </w:tabs>
        <w:ind w:left="0" w:firstLine="0"/>
      </w:pPr>
    </w:lvl>
    <w:lvl w:ilvl="7" w:tplc="6E5C2924">
      <w:numFmt w:val="none"/>
      <w:lvlText w:val=""/>
      <w:lvlJc w:val="left"/>
      <w:pPr>
        <w:tabs>
          <w:tab w:val="num" w:pos="360"/>
        </w:tabs>
        <w:ind w:left="0" w:firstLine="0"/>
      </w:pPr>
    </w:lvl>
    <w:lvl w:ilvl="8" w:tplc="8E6AF300">
      <w:numFmt w:val="none"/>
      <w:lvlText w:val=""/>
      <w:lvlJc w:val="left"/>
      <w:pPr>
        <w:tabs>
          <w:tab w:val="num" w:pos="360"/>
        </w:tabs>
        <w:ind w:left="0" w:firstLine="0"/>
      </w:pPr>
    </w:lvl>
  </w:abstractNum>
  <w:abstractNum w:abstractNumId="17">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2DB251AF"/>
    <w:multiLevelType w:val="hybridMultilevel"/>
    <w:tmpl w:val="C6343460"/>
    <w:lvl w:ilvl="0" w:tplc="CD945B9E">
      <w:start w:val="1"/>
      <w:numFmt w:val="bullet"/>
      <w:lvlText w:val=""/>
      <w:lvlJc w:val="left"/>
      <w:pPr>
        <w:ind w:left="1160" w:hanging="360"/>
      </w:pPr>
      <w:rPr>
        <w:rFonts w:ascii="Symbol" w:hAnsi="Symbol" w:cs="Times New Roman"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21">
    <w:nsid w:val="2E6879D7"/>
    <w:multiLevelType w:val="hybridMultilevel"/>
    <w:tmpl w:val="9F9833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F7968EA"/>
    <w:multiLevelType w:val="hybridMultilevel"/>
    <w:tmpl w:val="52F62BAC"/>
    <w:lvl w:ilvl="0" w:tplc="E6A613F0">
      <w:start w:val="8"/>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304F12EA"/>
    <w:multiLevelType w:val="hybridMultilevel"/>
    <w:tmpl w:val="79726B8C"/>
    <w:lvl w:ilvl="0" w:tplc="07382C9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4D0B77"/>
    <w:multiLevelType w:val="hybridMultilevel"/>
    <w:tmpl w:val="1630B7BA"/>
    <w:lvl w:ilvl="0" w:tplc="CD945B9E">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FF7427"/>
    <w:multiLevelType w:val="multilevel"/>
    <w:tmpl w:val="7A847C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052568C"/>
    <w:multiLevelType w:val="multilevel"/>
    <w:tmpl w:val="0010BB8C"/>
    <w:lvl w:ilvl="0">
      <w:start w:val="1"/>
      <w:numFmt w:val="decimal"/>
      <w:lvlText w:val="%1"/>
      <w:lvlJc w:val="left"/>
      <w:pPr>
        <w:ind w:left="360" w:hanging="360"/>
      </w:pPr>
      <w:rPr>
        <w:rFonts w:hint="default"/>
        <w:b/>
        <w:sz w:val="24"/>
      </w:rPr>
    </w:lvl>
    <w:lvl w:ilvl="1">
      <w:start w:val="1"/>
      <w:numFmt w:val="decimal"/>
      <w:lvlText w:val="%1.%2"/>
      <w:lvlJc w:val="left"/>
      <w:pPr>
        <w:ind w:left="502" w:hanging="360"/>
      </w:pPr>
      <w:rPr>
        <w:rFonts w:hint="default"/>
        <w:b w:val="0"/>
        <w:sz w:val="24"/>
      </w:rPr>
    </w:lvl>
    <w:lvl w:ilvl="2">
      <w:start w:val="1"/>
      <w:numFmt w:val="decimal"/>
      <w:lvlText w:val="%1.%2.%3"/>
      <w:lvlJc w:val="left"/>
      <w:pPr>
        <w:ind w:left="-414" w:hanging="720"/>
      </w:pPr>
      <w:rPr>
        <w:rFonts w:hint="default"/>
        <w:b/>
        <w:sz w:val="24"/>
      </w:rPr>
    </w:lvl>
    <w:lvl w:ilvl="3">
      <w:start w:val="1"/>
      <w:numFmt w:val="decimal"/>
      <w:lvlText w:val="%1.%2.%3.%4"/>
      <w:lvlJc w:val="left"/>
      <w:pPr>
        <w:ind w:left="-981" w:hanging="720"/>
      </w:pPr>
      <w:rPr>
        <w:rFonts w:hint="default"/>
        <w:b/>
        <w:sz w:val="24"/>
      </w:rPr>
    </w:lvl>
    <w:lvl w:ilvl="4">
      <w:start w:val="1"/>
      <w:numFmt w:val="decimal"/>
      <w:lvlText w:val="%1.%2.%3.%4.%5"/>
      <w:lvlJc w:val="left"/>
      <w:pPr>
        <w:ind w:left="-1188" w:hanging="1080"/>
      </w:pPr>
      <w:rPr>
        <w:rFonts w:hint="default"/>
        <w:b/>
        <w:sz w:val="24"/>
      </w:rPr>
    </w:lvl>
    <w:lvl w:ilvl="5">
      <w:start w:val="1"/>
      <w:numFmt w:val="decimal"/>
      <w:lvlText w:val="%1.%2.%3.%4.%5.%6"/>
      <w:lvlJc w:val="left"/>
      <w:pPr>
        <w:ind w:left="-1395" w:hanging="1440"/>
      </w:pPr>
      <w:rPr>
        <w:rFonts w:hint="default"/>
        <w:b/>
        <w:sz w:val="24"/>
      </w:rPr>
    </w:lvl>
    <w:lvl w:ilvl="6">
      <w:start w:val="1"/>
      <w:numFmt w:val="decimal"/>
      <w:lvlText w:val="%1.%2.%3.%4.%5.%6.%7"/>
      <w:lvlJc w:val="left"/>
      <w:pPr>
        <w:ind w:left="-1962" w:hanging="1440"/>
      </w:pPr>
      <w:rPr>
        <w:rFonts w:hint="default"/>
        <w:b/>
        <w:sz w:val="24"/>
      </w:rPr>
    </w:lvl>
    <w:lvl w:ilvl="7">
      <w:start w:val="1"/>
      <w:numFmt w:val="decimal"/>
      <w:lvlText w:val="%1.%2.%3.%4.%5.%6.%7.%8"/>
      <w:lvlJc w:val="left"/>
      <w:pPr>
        <w:ind w:left="-2169" w:hanging="1800"/>
      </w:pPr>
      <w:rPr>
        <w:rFonts w:hint="default"/>
        <w:b/>
        <w:sz w:val="24"/>
      </w:rPr>
    </w:lvl>
    <w:lvl w:ilvl="8">
      <w:start w:val="1"/>
      <w:numFmt w:val="decimal"/>
      <w:lvlText w:val="%1.%2.%3.%4.%5.%6.%7.%8.%9"/>
      <w:lvlJc w:val="left"/>
      <w:pPr>
        <w:ind w:left="-2736" w:hanging="1800"/>
      </w:pPr>
      <w:rPr>
        <w:rFonts w:hint="default"/>
        <w:b/>
        <w:sz w:val="24"/>
      </w:rPr>
    </w:lvl>
  </w:abstractNum>
  <w:abstractNum w:abstractNumId="27">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01571F"/>
    <w:multiLevelType w:val="hybridMultilevel"/>
    <w:tmpl w:val="40822AD6"/>
    <w:lvl w:ilvl="0" w:tplc="86A4D698">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3060A3F"/>
    <w:multiLevelType w:val="hybridMultilevel"/>
    <w:tmpl w:val="F8464402"/>
    <w:lvl w:ilvl="0" w:tplc="19DEB7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5555B5"/>
    <w:multiLevelType w:val="hybridMultilevel"/>
    <w:tmpl w:val="8B0E0074"/>
    <w:lvl w:ilvl="0" w:tplc="19DEB7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879047E"/>
    <w:multiLevelType w:val="multilevel"/>
    <w:tmpl w:val="597C42D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3">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36">
    <w:nsid w:val="5A177DFC"/>
    <w:multiLevelType w:val="multilevel"/>
    <w:tmpl w:val="0590D55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8">
    <w:nsid w:val="634E7592"/>
    <w:multiLevelType w:val="multilevel"/>
    <w:tmpl w:val="48F66B5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40">
    <w:nsid w:val="6B057828"/>
    <w:multiLevelType w:val="hybridMultilevel"/>
    <w:tmpl w:val="3BAE1178"/>
    <w:lvl w:ilvl="0" w:tplc="9F10970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2">
    <w:nsid w:val="6C431BCA"/>
    <w:multiLevelType w:val="hybridMultilevel"/>
    <w:tmpl w:val="8AEE5838"/>
    <w:lvl w:ilvl="0" w:tplc="C2DE372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0C2B97"/>
    <w:multiLevelType w:val="hybridMultilevel"/>
    <w:tmpl w:val="5F246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D20B96"/>
    <w:multiLevelType w:val="multilevel"/>
    <w:tmpl w:val="21EE2F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37"/>
  </w:num>
  <w:num w:numId="2">
    <w:abstractNumId w:val="35"/>
  </w:num>
  <w:num w:numId="3">
    <w:abstractNumId w:val="3"/>
  </w:num>
  <w:num w:numId="4">
    <w:abstractNumId w:val="8"/>
  </w:num>
  <w:num w:numId="5">
    <w:abstractNumId w:val="6"/>
  </w:num>
  <w:num w:numId="6">
    <w:abstractNumId w:val="27"/>
  </w:num>
  <w:num w:numId="7">
    <w:abstractNumId w:val="17"/>
  </w:num>
  <w:num w:numId="8">
    <w:abstractNumId w:val="41"/>
  </w:num>
  <w:num w:numId="9">
    <w:abstractNumId w:val="14"/>
  </w:num>
  <w:num w:numId="10">
    <w:abstractNumId w:val="45"/>
  </w:num>
  <w:num w:numId="11">
    <w:abstractNumId w:val="34"/>
  </w:num>
  <w:num w:numId="12">
    <w:abstractNumId w:val="2"/>
  </w:num>
  <w:num w:numId="13">
    <w:abstractNumId w:val="19"/>
  </w:num>
  <w:num w:numId="14">
    <w:abstractNumId w:val="39"/>
  </w:num>
  <w:num w:numId="15">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3"/>
  </w:num>
  <w:num w:numId="18">
    <w:abstractNumId w:val="12"/>
  </w:num>
  <w:num w:numId="19">
    <w:abstractNumId w:val="31"/>
  </w:num>
  <w:num w:numId="20">
    <w:abstractNumId w:val="1"/>
  </w:num>
  <w:num w:numId="21">
    <w:abstractNumId w:val="7"/>
  </w:num>
  <w:num w:numId="22">
    <w:abstractNumId w:val="26"/>
  </w:num>
  <w:num w:numId="23">
    <w:abstractNumId w:val="40"/>
  </w:num>
  <w:num w:numId="24">
    <w:abstractNumId w:val="9"/>
  </w:num>
  <w:num w:numId="25">
    <w:abstractNumId w:val="36"/>
  </w:num>
  <w:num w:numId="26">
    <w:abstractNumId w:val="29"/>
  </w:num>
  <w:num w:numId="27">
    <w:abstractNumId w:val="30"/>
  </w:num>
  <w:num w:numId="28">
    <w:abstractNumId w:val="0"/>
  </w:num>
  <w:num w:numId="29">
    <w:abstractNumId w:val="25"/>
  </w:num>
  <w:num w:numId="30">
    <w:abstractNumId w:val="21"/>
  </w:num>
  <w:num w:numId="31">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15"/>
  </w:num>
  <w:num w:numId="33">
    <w:abstractNumId w:val="24"/>
  </w:num>
  <w:num w:numId="34">
    <w:abstractNumId w:val="13"/>
  </w:num>
  <w:num w:numId="35">
    <w:abstractNumId w:val="20"/>
  </w:num>
  <w:num w:numId="36">
    <w:abstractNumId w:val="10"/>
  </w:num>
  <w:num w:numId="37">
    <w:abstractNumId w:val="23"/>
  </w:num>
  <w:num w:numId="38">
    <w:abstractNumId w:val="32"/>
  </w:num>
  <w:num w:numId="39">
    <w:abstractNumId w:val="38"/>
  </w:num>
  <w:num w:numId="40">
    <w:abstractNumId w:val="5"/>
  </w:num>
  <w:num w:numId="41">
    <w:abstractNumId w:val="11"/>
  </w:num>
  <w:num w:numId="42">
    <w:abstractNumId w:val="28"/>
  </w:num>
  <w:num w:numId="43">
    <w:abstractNumId w:val="42"/>
  </w:num>
  <w:num w:numId="44">
    <w:abstractNumId w:val="22"/>
  </w:num>
  <w:num w:numId="45">
    <w:abstractNumId w:val="43"/>
  </w:num>
  <w:num w:numId="46">
    <w:abstractNumId w:val="4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34A"/>
    <w:rsid w:val="0001302D"/>
    <w:rsid w:val="00037718"/>
    <w:rsid w:val="00041FFA"/>
    <w:rsid w:val="00051F09"/>
    <w:rsid w:val="00054934"/>
    <w:rsid w:val="000739D8"/>
    <w:rsid w:val="00084DB3"/>
    <w:rsid w:val="000875C1"/>
    <w:rsid w:val="000E1EBE"/>
    <w:rsid w:val="000E7111"/>
    <w:rsid w:val="00100DA1"/>
    <w:rsid w:val="00136FAD"/>
    <w:rsid w:val="00156927"/>
    <w:rsid w:val="00193C04"/>
    <w:rsid w:val="001A5231"/>
    <w:rsid w:val="001A690A"/>
    <w:rsid w:val="001B03E1"/>
    <w:rsid w:val="001F4194"/>
    <w:rsid w:val="001F69F0"/>
    <w:rsid w:val="00201196"/>
    <w:rsid w:val="00277D4F"/>
    <w:rsid w:val="002E16F8"/>
    <w:rsid w:val="0031327B"/>
    <w:rsid w:val="00317CAE"/>
    <w:rsid w:val="00317FD1"/>
    <w:rsid w:val="00391E7D"/>
    <w:rsid w:val="003C4E50"/>
    <w:rsid w:val="003D0E51"/>
    <w:rsid w:val="004138E3"/>
    <w:rsid w:val="00432386"/>
    <w:rsid w:val="004335DE"/>
    <w:rsid w:val="00474E11"/>
    <w:rsid w:val="004830C5"/>
    <w:rsid w:val="00490F5C"/>
    <w:rsid w:val="004C15DF"/>
    <w:rsid w:val="004C7495"/>
    <w:rsid w:val="004D2DBA"/>
    <w:rsid w:val="00505AD1"/>
    <w:rsid w:val="00533671"/>
    <w:rsid w:val="00536193"/>
    <w:rsid w:val="00582C60"/>
    <w:rsid w:val="005C75FF"/>
    <w:rsid w:val="006151F2"/>
    <w:rsid w:val="00635661"/>
    <w:rsid w:val="00665CA7"/>
    <w:rsid w:val="00673D64"/>
    <w:rsid w:val="006931FF"/>
    <w:rsid w:val="006C7985"/>
    <w:rsid w:val="006D02AC"/>
    <w:rsid w:val="006F2779"/>
    <w:rsid w:val="00700AD2"/>
    <w:rsid w:val="00710C72"/>
    <w:rsid w:val="007134EE"/>
    <w:rsid w:val="00723F4A"/>
    <w:rsid w:val="007309FC"/>
    <w:rsid w:val="00750C14"/>
    <w:rsid w:val="00754429"/>
    <w:rsid w:val="00782937"/>
    <w:rsid w:val="007D199C"/>
    <w:rsid w:val="00883337"/>
    <w:rsid w:val="008A4D29"/>
    <w:rsid w:val="008C72B5"/>
    <w:rsid w:val="008E72F8"/>
    <w:rsid w:val="0091748E"/>
    <w:rsid w:val="00917D88"/>
    <w:rsid w:val="009342A6"/>
    <w:rsid w:val="00940DA5"/>
    <w:rsid w:val="009460A2"/>
    <w:rsid w:val="00946418"/>
    <w:rsid w:val="00950C73"/>
    <w:rsid w:val="00955B2B"/>
    <w:rsid w:val="009A4354"/>
    <w:rsid w:val="009A6BF5"/>
    <w:rsid w:val="009D1CC5"/>
    <w:rsid w:val="009D6844"/>
    <w:rsid w:val="009E6DEC"/>
    <w:rsid w:val="009F642F"/>
    <w:rsid w:val="00A1786C"/>
    <w:rsid w:val="00A21F20"/>
    <w:rsid w:val="00A26F69"/>
    <w:rsid w:val="00A345E6"/>
    <w:rsid w:val="00A47AF9"/>
    <w:rsid w:val="00A85BC8"/>
    <w:rsid w:val="00AE7DFD"/>
    <w:rsid w:val="00B013CC"/>
    <w:rsid w:val="00B71A38"/>
    <w:rsid w:val="00B7561D"/>
    <w:rsid w:val="00B91399"/>
    <w:rsid w:val="00BA48BB"/>
    <w:rsid w:val="00BB1045"/>
    <w:rsid w:val="00BB1EC4"/>
    <w:rsid w:val="00BC14A8"/>
    <w:rsid w:val="00BC5966"/>
    <w:rsid w:val="00BD1F6E"/>
    <w:rsid w:val="00BD4A69"/>
    <w:rsid w:val="00BF1617"/>
    <w:rsid w:val="00C07396"/>
    <w:rsid w:val="00C27C71"/>
    <w:rsid w:val="00C53EEC"/>
    <w:rsid w:val="00C62DEC"/>
    <w:rsid w:val="00C62E15"/>
    <w:rsid w:val="00C632FA"/>
    <w:rsid w:val="00C8023F"/>
    <w:rsid w:val="00CF5801"/>
    <w:rsid w:val="00D210B6"/>
    <w:rsid w:val="00D33197"/>
    <w:rsid w:val="00D6650B"/>
    <w:rsid w:val="00D67783"/>
    <w:rsid w:val="00D67AF7"/>
    <w:rsid w:val="00DD7C2C"/>
    <w:rsid w:val="00DF4B5B"/>
    <w:rsid w:val="00E52EF4"/>
    <w:rsid w:val="00E74AC5"/>
    <w:rsid w:val="00E80FFC"/>
    <w:rsid w:val="00ED6B4A"/>
    <w:rsid w:val="00EE334A"/>
    <w:rsid w:val="00EE409C"/>
    <w:rsid w:val="00F3406A"/>
    <w:rsid w:val="00F45FA8"/>
    <w:rsid w:val="00F46216"/>
    <w:rsid w:val="00F61A38"/>
    <w:rsid w:val="00F83D4C"/>
    <w:rsid w:val="00FA3257"/>
    <w:rsid w:val="00FB18EF"/>
    <w:rsid w:val="00FC4729"/>
    <w:rsid w:val="00FC63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index heading" w:uiPriority="0"/>
    <w:lsdException w:name="caption" w:uiPriority="0" w:qFormat="1"/>
    <w:lsdException w:name="Lis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E334A"/>
    <w:pPr>
      <w:tabs>
        <w:tab w:val="left" w:pos="1134"/>
      </w:tabs>
      <w:kinsoku w:val="0"/>
      <w:overflowPunct w:val="0"/>
      <w:autoSpaceDE w:val="0"/>
      <w:autoSpaceDN w:val="0"/>
      <w:spacing w:after="0" w:line="240" w:lineRule="auto"/>
      <w:ind w:firstLine="567"/>
      <w:jc w:val="both"/>
    </w:pPr>
    <w:rPr>
      <w:rFonts w:ascii="Times New Roman" w:eastAsia="Times New Roman" w:hAnsi="Times New Roman" w:cs="Times New Roman"/>
      <w:sz w:val="24"/>
      <w:szCs w:val="28"/>
      <w:lang w:eastAsia="ru-RU"/>
    </w:rPr>
  </w:style>
  <w:style w:type="paragraph" w:styleId="11">
    <w:name w:val="heading 1"/>
    <w:aliases w:val="Document Header1,H1"/>
    <w:basedOn w:val="a2"/>
    <w:next w:val="a2"/>
    <w:link w:val="12"/>
    <w:autoRedefine/>
    <w:qFormat/>
    <w:rsid w:val="00EE334A"/>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2"/>
    <w:next w:val="a2"/>
    <w:link w:val="23"/>
    <w:qFormat/>
    <w:rsid w:val="00EE334A"/>
    <w:pPr>
      <w:keepNext/>
      <w:pageBreakBefore/>
      <w:numPr>
        <w:numId w:val="3"/>
      </w:numPr>
      <w:suppressAutoHyphens/>
      <w:spacing w:before="360" w:after="120"/>
      <w:jc w:val="left"/>
      <w:outlineLvl w:val="1"/>
    </w:pPr>
    <w:rPr>
      <w:b/>
      <w:bCs/>
      <w:sz w:val="32"/>
      <w:szCs w:val="32"/>
    </w:rPr>
  </w:style>
  <w:style w:type="paragraph" w:styleId="3">
    <w:name w:val="heading 3"/>
    <w:basedOn w:val="a2"/>
    <w:next w:val="a2"/>
    <w:link w:val="30"/>
    <w:uiPriority w:val="99"/>
    <w:qFormat/>
    <w:rsid w:val="00EE334A"/>
    <w:pPr>
      <w:widowControl w:val="0"/>
      <w:numPr>
        <w:ilvl w:val="2"/>
        <w:numId w:val="3"/>
      </w:numPr>
      <w:suppressAutoHyphens/>
      <w:spacing w:before="120" w:after="120"/>
      <w:jc w:val="left"/>
      <w:outlineLvl w:val="2"/>
    </w:pPr>
    <w:rPr>
      <w:b/>
      <w:bCs/>
    </w:rPr>
  </w:style>
  <w:style w:type="paragraph" w:styleId="4">
    <w:name w:val="heading 4"/>
    <w:basedOn w:val="a2"/>
    <w:next w:val="a2"/>
    <w:link w:val="40"/>
    <w:autoRedefine/>
    <w:uiPriority w:val="99"/>
    <w:qFormat/>
    <w:rsid w:val="00EE334A"/>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2"/>
    <w:next w:val="a2"/>
    <w:link w:val="50"/>
    <w:uiPriority w:val="9"/>
    <w:qFormat/>
    <w:rsid w:val="00EE334A"/>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rsid w:val="00EE334A"/>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2"/>
    <w:next w:val="a2"/>
    <w:link w:val="70"/>
    <w:uiPriority w:val="9"/>
    <w:qFormat/>
    <w:rsid w:val="00EE334A"/>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rsid w:val="00EE334A"/>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rsid w:val="00EE334A"/>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Document Header1 Знак,H1 Знак"/>
    <w:basedOn w:val="a3"/>
    <w:link w:val="11"/>
    <w:rsid w:val="00EE334A"/>
    <w:rPr>
      <w:rFonts w:ascii="Arial" w:eastAsia="Times New Roman" w:hAnsi="Arial" w:cs="Times New Roman"/>
      <w:b/>
      <w:bCs/>
      <w:kern w:val="28"/>
      <w:sz w:val="48"/>
      <w:szCs w:val="40"/>
      <w:lang w:eastAsia="ru-RU"/>
    </w:rPr>
  </w:style>
  <w:style w:type="character" w:customStyle="1" w:styleId="23">
    <w:name w:val="Заголовок 2 Знак"/>
    <w:basedOn w:val="a3"/>
    <w:link w:val="2"/>
    <w:rsid w:val="00EE334A"/>
    <w:rPr>
      <w:rFonts w:ascii="Times New Roman" w:eastAsia="Times New Roman" w:hAnsi="Times New Roman" w:cs="Times New Roman"/>
      <w:b/>
      <w:bCs/>
      <w:sz w:val="32"/>
      <w:szCs w:val="32"/>
      <w:lang w:eastAsia="ru-RU"/>
    </w:rPr>
  </w:style>
  <w:style w:type="character" w:customStyle="1" w:styleId="30">
    <w:name w:val="Заголовок 3 Знак"/>
    <w:basedOn w:val="a3"/>
    <w:link w:val="3"/>
    <w:uiPriority w:val="99"/>
    <w:rsid w:val="00EE334A"/>
    <w:rPr>
      <w:rFonts w:ascii="Times New Roman" w:eastAsia="Times New Roman" w:hAnsi="Times New Roman" w:cs="Times New Roman"/>
      <w:b/>
      <w:bCs/>
      <w:sz w:val="24"/>
      <w:szCs w:val="28"/>
      <w:lang w:eastAsia="ru-RU"/>
    </w:rPr>
  </w:style>
  <w:style w:type="character" w:customStyle="1" w:styleId="40">
    <w:name w:val="Заголовок 4 Знак"/>
    <w:basedOn w:val="a3"/>
    <w:link w:val="4"/>
    <w:uiPriority w:val="99"/>
    <w:rsid w:val="00EE334A"/>
    <w:rPr>
      <w:rFonts w:ascii="Times New Roman" w:eastAsia="Times New Roman" w:hAnsi="Times New Roman" w:cs="Times New Roman"/>
      <w:bCs/>
      <w:iCs/>
      <w:sz w:val="24"/>
      <w:szCs w:val="28"/>
      <w:lang w:eastAsia="ru-RU"/>
    </w:rPr>
  </w:style>
  <w:style w:type="character" w:customStyle="1" w:styleId="50">
    <w:name w:val="Заголовок 5 Знак"/>
    <w:basedOn w:val="a3"/>
    <w:link w:val="5"/>
    <w:uiPriority w:val="9"/>
    <w:rsid w:val="00EE334A"/>
    <w:rPr>
      <w:rFonts w:ascii="Times New Roman" w:eastAsia="Times New Roman" w:hAnsi="Times New Roman" w:cs="Times New Roman"/>
      <w:b/>
      <w:bCs/>
      <w:sz w:val="26"/>
      <w:szCs w:val="26"/>
      <w:lang w:eastAsia="ru-RU"/>
    </w:rPr>
  </w:style>
  <w:style w:type="character" w:customStyle="1" w:styleId="60">
    <w:name w:val="Заголовок 6 Знак"/>
    <w:basedOn w:val="a3"/>
    <w:link w:val="6"/>
    <w:uiPriority w:val="9"/>
    <w:rsid w:val="00EE334A"/>
    <w:rPr>
      <w:rFonts w:ascii="Times New Roman" w:eastAsia="Times New Roman" w:hAnsi="Times New Roman" w:cs="Times New Roman"/>
      <w:b/>
      <w:bCs/>
      <w:sz w:val="24"/>
      <w:lang w:eastAsia="ru-RU"/>
    </w:rPr>
  </w:style>
  <w:style w:type="character" w:customStyle="1" w:styleId="70">
    <w:name w:val="Заголовок 7 Знак"/>
    <w:basedOn w:val="a3"/>
    <w:link w:val="7"/>
    <w:uiPriority w:val="9"/>
    <w:rsid w:val="00EE334A"/>
    <w:rPr>
      <w:rFonts w:ascii="Times New Roman" w:eastAsia="Times New Roman" w:hAnsi="Times New Roman" w:cs="Times New Roman"/>
      <w:sz w:val="26"/>
      <w:szCs w:val="26"/>
      <w:lang w:eastAsia="ru-RU"/>
    </w:rPr>
  </w:style>
  <w:style w:type="character" w:customStyle="1" w:styleId="80">
    <w:name w:val="Заголовок 8 Знак"/>
    <w:basedOn w:val="a3"/>
    <w:link w:val="8"/>
    <w:uiPriority w:val="9"/>
    <w:rsid w:val="00EE334A"/>
    <w:rPr>
      <w:rFonts w:ascii="Times New Roman" w:eastAsia="Times New Roman" w:hAnsi="Times New Roman" w:cs="Times New Roman"/>
      <w:i/>
      <w:iCs/>
      <w:sz w:val="26"/>
      <w:szCs w:val="26"/>
      <w:lang w:eastAsia="ru-RU"/>
    </w:rPr>
  </w:style>
  <w:style w:type="character" w:customStyle="1" w:styleId="90">
    <w:name w:val="Заголовок 9 Знак"/>
    <w:basedOn w:val="a3"/>
    <w:link w:val="9"/>
    <w:uiPriority w:val="9"/>
    <w:rsid w:val="00EE334A"/>
    <w:rPr>
      <w:rFonts w:ascii="Arial" w:eastAsia="Times New Roman" w:hAnsi="Arial" w:cs="Times New Roman"/>
      <w:sz w:val="24"/>
      <w:lang w:eastAsia="ru-RU"/>
    </w:rPr>
  </w:style>
  <w:style w:type="paragraph" w:styleId="a6">
    <w:name w:val="Document Map"/>
    <w:basedOn w:val="a2"/>
    <w:link w:val="a7"/>
    <w:semiHidden/>
    <w:rsid w:val="00EE334A"/>
    <w:pPr>
      <w:shd w:val="clear" w:color="auto" w:fill="000080"/>
    </w:pPr>
    <w:rPr>
      <w:rFonts w:ascii="Tahoma" w:hAnsi="Tahoma" w:cs="Tahoma"/>
      <w:sz w:val="20"/>
      <w:szCs w:val="20"/>
    </w:rPr>
  </w:style>
  <w:style w:type="character" w:customStyle="1" w:styleId="a7">
    <w:name w:val="Схема документа Знак"/>
    <w:basedOn w:val="a3"/>
    <w:link w:val="a6"/>
    <w:semiHidden/>
    <w:rsid w:val="00EE334A"/>
    <w:rPr>
      <w:rFonts w:ascii="Tahoma" w:eastAsia="Times New Roman" w:hAnsi="Tahoma" w:cs="Tahoma"/>
      <w:sz w:val="20"/>
      <w:szCs w:val="20"/>
      <w:shd w:val="clear" w:color="auto" w:fill="000080"/>
      <w:lang w:eastAsia="ru-RU"/>
    </w:rPr>
  </w:style>
  <w:style w:type="paragraph" w:styleId="a8">
    <w:name w:val="header"/>
    <w:basedOn w:val="a2"/>
    <w:link w:val="a9"/>
    <w:rsid w:val="00EE334A"/>
    <w:pPr>
      <w:pBdr>
        <w:bottom w:val="single" w:sz="4" w:space="1" w:color="auto"/>
      </w:pBdr>
      <w:tabs>
        <w:tab w:val="center" w:pos="4677"/>
        <w:tab w:val="right" w:pos="9355"/>
      </w:tabs>
      <w:ind w:firstLine="0"/>
      <w:jc w:val="center"/>
    </w:pPr>
    <w:rPr>
      <w:i/>
      <w:sz w:val="20"/>
    </w:rPr>
  </w:style>
  <w:style w:type="character" w:customStyle="1" w:styleId="a9">
    <w:name w:val="Верхний колонтитул Знак"/>
    <w:basedOn w:val="a3"/>
    <w:link w:val="a8"/>
    <w:rsid w:val="00EE334A"/>
    <w:rPr>
      <w:rFonts w:ascii="Times New Roman" w:eastAsia="Times New Roman" w:hAnsi="Times New Roman" w:cs="Times New Roman"/>
      <w:i/>
      <w:sz w:val="20"/>
      <w:szCs w:val="28"/>
      <w:lang w:eastAsia="ru-RU"/>
    </w:rPr>
  </w:style>
  <w:style w:type="paragraph" w:styleId="aa">
    <w:name w:val="footer"/>
    <w:basedOn w:val="a2"/>
    <w:link w:val="ab"/>
    <w:uiPriority w:val="99"/>
    <w:rsid w:val="00EE334A"/>
    <w:pPr>
      <w:tabs>
        <w:tab w:val="center" w:pos="4677"/>
        <w:tab w:val="right" w:pos="9355"/>
      </w:tabs>
      <w:jc w:val="right"/>
    </w:pPr>
  </w:style>
  <w:style w:type="character" w:customStyle="1" w:styleId="ab">
    <w:name w:val="Нижний колонтитул Знак"/>
    <w:basedOn w:val="a3"/>
    <w:link w:val="aa"/>
    <w:uiPriority w:val="99"/>
    <w:rsid w:val="00EE334A"/>
    <w:rPr>
      <w:rFonts w:ascii="Times New Roman" w:eastAsia="Times New Roman" w:hAnsi="Times New Roman" w:cs="Times New Roman"/>
      <w:sz w:val="24"/>
      <w:szCs w:val="28"/>
      <w:lang w:eastAsia="ru-RU"/>
    </w:rPr>
  </w:style>
  <w:style w:type="character" w:styleId="ac">
    <w:name w:val="Hyperlink"/>
    <w:basedOn w:val="a3"/>
    <w:uiPriority w:val="99"/>
    <w:rsid w:val="00EE334A"/>
    <w:rPr>
      <w:rFonts w:cs="Times New Roman"/>
      <w:i/>
      <w:color w:val="0000FF"/>
      <w:u w:val="single"/>
    </w:rPr>
  </w:style>
  <w:style w:type="character" w:styleId="ad">
    <w:name w:val="page number"/>
    <w:basedOn w:val="a3"/>
    <w:uiPriority w:val="99"/>
    <w:rsid w:val="00EE334A"/>
    <w:rPr>
      <w:rFonts w:ascii="Times New Roman" w:hAnsi="Times New Roman" w:cs="Times New Roman"/>
      <w:sz w:val="20"/>
    </w:rPr>
  </w:style>
  <w:style w:type="paragraph" w:styleId="13">
    <w:name w:val="toc 1"/>
    <w:basedOn w:val="a2"/>
    <w:next w:val="a2"/>
    <w:autoRedefine/>
    <w:uiPriority w:val="39"/>
    <w:rsid w:val="00EE334A"/>
    <w:pPr>
      <w:tabs>
        <w:tab w:val="left" w:pos="0"/>
        <w:tab w:val="right" w:leader="dot" w:pos="9639"/>
      </w:tabs>
      <w:spacing w:before="240"/>
      <w:ind w:right="1134" w:firstLine="0"/>
      <w:jc w:val="left"/>
    </w:pPr>
    <w:rPr>
      <w:rFonts w:ascii="Arial" w:hAnsi="Arial" w:cs="Arial"/>
      <w:b/>
      <w:bCs/>
      <w:noProof/>
      <w:sz w:val="20"/>
      <w:szCs w:val="20"/>
    </w:rPr>
  </w:style>
  <w:style w:type="paragraph" w:styleId="24">
    <w:name w:val="toc 2"/>
    <w:basedOn w:val="a2"/>
    <w:next w:val="a2"/>
    <w:autoRedefine/>
    <w:uiPriority w:val="39"/>
    <w:rsid w:val="00EE334A"/>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2"/>
    <w:next w:val="a2"/>
    <w:autoRedefine/>
    <w:uiPriority w:val="39"/>
    <w:rsid w:val="00EE334A"/>
    <w:pPr>
      <w:tabs>
        <w:tab w:val="left" w:pos="1980"/>
        <w:tab w:val="right" w:leader="dot" w:pos="9639"/>
      </w:tabs>
      <w:spacing w:after="120"/>
      <w:ind w:left="1980" w:right="1134" w:hanging="900"/>
      <w:jc w:val="left"/>
    </w:pPr>
    <w:rPr>
      <w:noProof/>
      <w:sz w:val="18"/>
      <w:szCs w:val="24"/>
    </w:rPr>
  </w:style>
  <w:style w:type="paragraph" w:customStyle="1" w:styleId="ae">
    <w:name w:val="Таблица шапка"/>
    <w:basedOn w:val="a2"/>
    <w:link w:val="af"/>
    <w:rsid w:val="00EE334A"/>
    <w:pPr>
      <w:keepNext/>
      <w:spacing w:before="40" w:after="40"/>
      <w:ind w:firstLine="0"/>
      <w:jc w:val="left"/>
    </w:pPr>
    <w:rPr>
      <w:sz w:val="18"/>
      <w:szCs w:val="20"/>
      <w:lang w:bidi="he-IL"/>
    </w:rPr>
  </w:style>
  <w:style w:type="character" w:customStyle="1" w:styleId="af">
    <w:name w:val="Таблица шапка Знак"/>
    <w:link w:val="ae"/>
    <w:locked/>
    <w:rsid w:val="00EE334A"/>
    <w:rPr>
      <w:rFonts w:ascii="Times New Roman" w:eastAsia="Times New Roman" w:hAnsi="Times New Roman" w:cs="Times New Roman"/>
      <w:sz w:val="18"/>
      <w:szCs w:val="20"/>
      <w:lang w:eastAsia="ru-RU" w:bidi="he-IL"/>
    </w:rPr>
  </w:style>
  <w:style w:type="paragraph" w:customStyle="1" w:styleId="af0">
    <w:name w:val="Таблица текст"/>
    <w:basedOn w:val="a2"/>
    <w:rsid w:val="00EE334A"/>
    <w:pPr>
      <w:spacing w:before="40" w:after="40"/>
      <w:ind w:left="57" w:right="57" w:firstLine="0"/>
      <w:jc w:val="left"/>
    </w:pPr>
    <w:rPr>
      <w:szCs w:val="24"/>
    </w:rPr>
  </w:style>
  <w:style w:type="paragraph" w:customStyle="1" w:styleId="-30">
    <w:name w:val="Пункт-3"/>
    <w:basedOn w:val="a2"/>
    <w:link w:val="-31"/>
    <w:autoRedefine/>
    <w:qFormat/>
    <w:rsid w:val="00EE334A"/>
    <w:pPr>
      <w:tabs>
        <w:tab w:val="clear" w:pos="1134"/>
      </w:tabs>
      <w:ind w:firstLine="0"/>
    </w:pPr>
    <w:rPr>
      <w:lang w:bidi="he-IL"/>
    </w:rPr>
  </w:style>
  <w:style w:type="character" w:customStyle="1" w:styleId="-31">
    <w:name w:val="Пункт-3 Знак"/>
    <w:link w:val="-30"/>
    <w:locked/>
    <w:rsid w:val="00EE334A"/>
    <w:rPr>
      <w:rFonts w:ascii="Times New Roman" w:eastAsia="Times New Roman" w:hAnsi="Times New Roman" w:cs="Times New Roman"/>
      <w:sz w:val="24"/>
      <w:szCs w:val="28"/>
      <w:lang w:eastAsia="ru-RU" w:bidi="he-IL"/>
    </w:rPr>
  </w:style>
  <w:style w:type="paragraph" w:styleId="af1">
    <w:name w:val="annotation text"/>
    <w:basedOn w:val="a2"/>
    <w:link w:val="af2"/>
    <w:rsid w:val="00EE334A"/>
    <w:pPr>
      <w:ind w:firstLine="0"/>
      <w:jc w:val="left"/>
    </w:pPr>
    <w:rPr>
      <w:sz w:val="20"/>
      <w:szCs w:val="20"/>
    </w:rPr>
  </w:style>
  <w:style w:type="character" w:customStyle="1" w:styleId="af2">
    <w:name w:val="Текст примечания Знак"/>
    <w:basedOn w:val="a3"/>
    <w:link w:val="af1"/>
    <w:rsid w:val="00EE334A"/>
    <w:rPr>
      <w:rFonts w:ascii="Times New Roman" w:eastAsia="Times New Roman" w:hAnsi="Times New Roman" w:cs="Times New Roman"/>
      <w:sz w:val="20"/>
      <w:szCs w:val="20"/>
      <w:lang w:eastAsia="ru-RU"/>
    </w:rPr>
  </w:style>
  <w:style w:type="character" w:customStyle="1" w:styleId="af3">
    <w:name w:val="комментарий"/>
    <w:rsid w:val="00EE334A"/>
    <w:rPr>
      <w:b/>
      <w:i/>
      <w:shd w:val="clear" w:color="auto" w:fill="FFFF99"/>
    </w:rPr>
  </w:style>
  <w:style w:type="paragraph" w:styleId="af4">
    <w:name w:val="annotation subject"/>
    <w:basedOn w:val="a2"/>
    <w:next w:val="af1"/>
    <w:link w:val="af5"/>
    <w:semiHidden/>
    <w:rsid w:val="00EE334A"/>
    <w:rPr>
      <w:b/>
      <w:bCs/>
      <w:sz w:val="20"/>
      <w:szCs w:val="20"/>
      <w:lang w:bidi="he-IL"/>
    </w:rPr>
  </w:style>
  <w:style w:type="character" w:customStyle="1" w:styleId="af5">
    <w:name w:val="Тема примечания Знак"/>
    <w:basedOn w:val="af2"/>
    <w:link w:val="af4"/>
    <w:semiHidden/>
    <w:rsid w:val="00EE334A"/>
    <w:rPr>
      <w:rFonts w:ascii="Times New Roman" w:eastAsia="Times New Roman" w:hAnsi="Times New Roman" w:cs="Times New Roman"/>
      <w:b/>
      <w:bCs/>
      <w:sz w:val="20"/>
      <w:szCs w:val="20"/>
      <w:lang w:eastAsia="ru-RU" w:bidi="he-IL"/>
    </w:rPr>
  </w:style>
  <w:style w:type="paragraph" w:customStyle="1" w:styleId="af6">
    <w:name w:val="Пункт б/н"/>
    <w:basedOn w:val="a2"/>
    <w:uiPriority w:val="99"/>
    <w:rsid w:val="00EE334A"/>
  </w:style>
  <w:style w:type="paragraph" w:styleId="af7">
    <w:name w:val="Balloon Text"/>
    <w:basedOn w:val="a2"/>
    <w:link w:val="af8"/>
    <w:uiPriority w:val="99"/>
    <w:rsid w:val="00EE334A"/>
    <w:rPr>
      <w:rFonts w:ascii="Tahoma" w:hAnsi="Tahoma"/>
      <w:sz w:val="16"/>
      <w:szCs w:val="16"/>
      <w:lang w:bidi="he-IL"/>
    </w:rPr>
  </w:style>
  <w:style w:type="character" w:customStyle="1" w:styleId="af8">
    <w:name w:val="Текст выноски Знак"/>
    <w:basedOn w:val="a3"/>
    <w:link w:val="af7"/>
    <w:uiPriority w:val="99"/>
    <w:rsid w:val="00EE334A"/>
    <w:rPr>
      <w:rFonts w:ascii="Tahoma" w:eastAsia="Times New Roman" w:hAnsi="Tahoma" w:cs="Times New Roman"/>
      <w:sz w:val="16"/>
      <w:szCs w:val="16"/>
      <w:lang w:eastAsia="ru-RU" w:bidi="he-IL"/>
    </w:rPr>
  </w:style>
  <w:style w:type="paragraph" w:customStyle="1" w:styleId="af9">
    <w:name w:val="Договор раздел"/>
    <w:basedOn w:val="a2"/>
    <w:uiPriority w:val="99"/>
    <w:locked/>
    <w:rsid w:val="00EE334A"/>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EE334A"/>
    <w:pPr>
      <w:widowControl w:val="0"/>
      <w:numPr>
        <w:numId w:val="4"/>
      </w:numPr>
      <w:kinsoku/>
      <w:adjustRightInd w:val="0"/>
      <w:spacing w:before="60"/>
      <w:textAlignment w:val="baseline"/>
    </w:pPr>
    <w:rPr>
      <w:szCs w:val="20"/>
    </w:rPr>
  </w:style>
  <w:style w:type="paragraph" w:styleId="a1">
    <w:name w:val="List Bullet"/>
    <w:basedOn w:val="a2"/>
    <w:autoRedefine/>
    <w:uiPriority w:val="99"/>
    <w:rsid w:val="00EE334A"/>
    <w:pPr>
      <w:numPr>
        <w:numId w:val="2"/>
      </w:numPr>
    </w:pPr>
  </w:style>
  <w:style w:type="paragraph" w:styleId="afa">
    <w:name w:val="List Paragraph"/>
    <w:aliases w:val="Bullet_IRAO,Мой Список,List Paragraph"/>
    <w:basedOn w:val="a2"/>
    <w:link w:val="afb"/>
    <w:uiPriority w:val="34"/>
    <w:qFormat/>
    <w:rsid w:val="00EE334A"/>
    <w:pPr>
      <w:widowControl w:val="0"/>
      <w:kinsoku/>
      <w:overflowPunct/>
      <w:autoSpaceDE/>
      <w:autoSpaceDN/>
      <w:spacing w:before="120"/>
      <w:ind w:left="720" w:firstLine="0"/>
      <w:contextualSpacing/>
      <w:jc w:val="left"/>
    </w:pPr>
    <w:rPr>
      <w:sz w:val="20"/>
      <w:szCs w:val="20"/>
    </w:rPr>
  </w:style>
  <w:style w:type="character" w:customStyle="1" w:styleId="afb">
    <w:name w:val="Абзац списка Знак"/>
    <w:aliases w:val="Bullet_IRAO Знак,Мой Список Знак,List Paragraph Знак"/>
    <w:basedOn w:val="a3"/>
    <w:link w:val="afa"/>
    <w:uiPriority w:val="34"/>
    <w:locked/>
    <w:rsid w:val="00EE334A"/>
    <w:rPr>
      <w:rFonts w:ascii="Times New Roman" w:eastAsia="Times New Roman" w:hAnsi="Times New Roman" w:cs="Times New Roman"/>
      <w:sz w:val="20"/>
      <w:szCs w:val="20"/>
      <w:lang w:eastAsia="ru-RU"/>
    </w:rPr>
  </w:style>
  <w:style w:type="character" w:styleId="afc">
    <w:name w:val="footnote reference"/>
    <w:basedOn w:val="a3"/>
    <w:uiPriority w:val="99"/>
    <w:rsid w:val="00EE334A"/>
    <w:rPr>
      <w:rFonts w:cs="Times New Roman"/>
      <w:sz w:val="20"/>
      <w:vertAlign w:val="superscript"/>
    </w:rPr>
  </w:style>
  <w:style w:type="paragraph" w:styleId="afd">
    <w:name w:val="Body Text"/>
    <w:basedOn w:val="a2"/>
    <w:link w:val="afe"/>
    <w:rsid w:val="00EE334A"/>
    <w:pPr>
      <w:spacing w:after="120"/>
    </w:pPr>
    <w:rPr>
      <w:lang w:bidi="he-IL"/>
    </w:rPr>
  </w:style>
  <w:style w:type="character" w:customStyle="1" w:styleId="afe">
    <w:name w:val="Основной текст Знак"/>
    <w:basedOn w:val="a3"/>
    <w:link w:val="afd"/>
    <w:rsid w:val="00EE334A"/>
    <w:rPr>
      <w:rFonts w:ascii="Times New Roman" w:eastAsia="Times New Roman" w:hAnsi="Times New Roman" w:cs="Times New Roman"/>
      <w:sz w:val="24"/>
      <w:szCs w:val="28"/>
      <w:lang w:eastAsia="ru-RU" w:bidi="he-IL"/>
    </w:rPr>
  </w:style>
  <w:style w:type="paragraph" w:customStyle="1" w:styleId="aff">
    <w:name w:val="Примечание"/>
    <w:basedOn w:val="a2"/>
    <w:link w:val="aff0"/>
    <w:rsid w:val="00EE334A"/>
    <w:pPr>
      <w:spacing w:after="240"/>
      <w:contextualSpacing/>
    </w:pPr>
    <w:rPr>
      <w:sz w:val="20"/>
      <w:szCs w:val="20"/>
    </w:rPr>
  </w:style>
  <w:style w:type="character" w:customStyle="1" w:styleId="aff0">
    <w:name w:val="Примечание Знак"/>
    <w:link w:val="aff"/>
    <w:locked/>
    <w:rsid w:val="00EE334A"/>
    <w:rPr>
      <w:rFonts w:ascii="Times New Roman" w:eastAsia="Times New Roman" w:hAnsi="Times New Roman" w:cs="Times New Roman"/>
      <w:sz w:val="20"/>
      <w:szCs w:val="20"/>
      <w:lang w:eastAsia="ru-RU"/>
    </w:rPr>
  </w:style>
  <w:style w:type="paragraph" w:customStyle="1" w:styleId="aff1">
    <w:name w:val="Текст таблицы"/>
    <w:basedOn w:val="a2"/>
    <w:uiPriority w:val="99"/>
    <w:rsid w:val="00EE334A"/>
    <w:pPr>
      <w:spacing w:before="40" w:after="40"/>
      <w:ind w:left="57" w:right="57" w:firstLine="0"/>
      <w:jc w:val="left"/>
    </w:pPr>
    <w:rPr>
      <w:szCs w:val="24"/>
    </w:rPr>
  </w:style>
  <w:style w:type="paragraph" w:customStyle="1" w:styleId="-32">
    <w:name w:val="Подзаголовок-3"/>
    <w:basedOn w:val="-30"/>
    <w:link w:val="-33"/>
    <w:autoRedefine/>
    <w:qFormat/>
    <w:rsid w:val="00EE334A"/>
    <w:pPr>
      <w:outlineLvl w:val="2"/>
    </w:pPr>
    <w:rPr>
      <w:rFonts w:eastAsia="Calibri"/>
      <w:sz w:val="20"/>
      <w:szCs w:val="20"/>
      <w:lang w:eastAsia="en-US"/>
    </w:rPr>
  </w:style>
  <w:style w:type="character" w:customStyle="1" w:styleId="-33">
    <w:name w:val="Подзаголовок-3 Знак"/>
    <w:link w:val="-32"/>
    <w:rsid w:val="00EE334A"/>
    <w:rPr>
      <w:rFonts w:ascii="Times New Roman" w:eastAsia="Calibri" w:hAnsi="Times New Roman" w:cs="Times New Roman"/>
      <w:sz w:val="20"/>
      <w:szCs w:val="20"/>
      <w:lang w:bidi="he-IL"/>
    </w:rPr>
  </w:style>
  <w:style w:type="paragraph" w:styleId="aff2">
    <w:name w:val="Block Text"/>
    <w:basedOn w:val="a2"/>
    <w:rsid w:val="00EE334A"/>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3">
    <w:name w:val="annotation reference"/>
    <w:basedOn w:val="a3"/>
    <w:uiPriority w:val="99"/>
    <w:rsid w:val="00EE334A"/>
    <w:rPr>
      <w:rFonts w:cs="Times New Roman"/>
      <w:sz w:val="16"/>
    </w:rPr>
  </w:style>
  <w:style w:type="paragraph" w:styleId="aff4">
    <w:name w:val="List Number"/>
    <w:basedOn w:val="a2"/>
    <w:rsid w:val="00EE334A"/>
    <w:pPr>
      <w:spacing w:before="60"/>
      <w:ind w:firstLine="0"/>
    </w:pPr>
    <w:rPr>
      <w:szCs w:val="24"/>
    </w:rPr>
  </w:style>
  <w:style w:type="table" w:styleId="aff5">
    <w:name w:val="Table Grid"/>
    <w:basedOn w:val="a4"/>
    <w:uiPriority w:val="59"/>
    <w:rsid w:val="00EE334A"/>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Пункт-4"/>
    <w:basedOn w:val="a2"/>
    <w:link w:val="-41"/>
    <w:autoRedefine/>
    <w:qFormat/>
    <w:rsid w:val="00EE334A"/>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EE334A"/>
    <w:rPr>
      <w:rFonts w:ascii="Times New Roman" w:eastAsia="Times New Roman" w:hAnsi="Times New Roman" w:cs="Times New Roman"/>
      <w:sz w:val="24"/>
      <w:szCs w:val="20"/>
      <w:lang w:eastAsia="ru-RU" w:bidi="he-IL"/>
    </w:rPr>
  </w:style>
  <w:style w:type="paragraph" w:customStyle="1" w:styleId="-6">
    <w:name w:val="Пункт-6"/>
    <w:basedOn w:val="a2"/>
    <w:link w:val="-60"/>
    <w:qFormat/>
    <w:rsid w:val="00EE334A"/>
    <w:pPr>
      <w:numPr>
        <w:ilvl w:val="5"/>
        <w:numId w:val="9"/>
      </w:numPr>
      <w:tabs>
        <w:tab w:val="clear" w:pos="1134"/>
      </w:tabs>
      <w:kinsoku/>
      <w:overflowPunct/>
      <w:autoSpaceDE/>
      <w:autoSpaceDN/>
      <w:spacing w:before="120" w:after="120"/>
    </w:pPr>
    <w:rPr>
      <w:szCs w:val="20"/>
    </w:rPr>
  </w:style>
  <w:style w:type="character" w:customStyle="1" w:styleId="-60">
    <w:name w:val="Пункт-6 Знак"/>
    <w:basedOn w:val="a3"/>
    <w:link w:val="-6"/>
    <w:rsid w:val="00EE334A"/>
    <w:rPr>
      <w:rFonts w:ascii="Times New Roman" w:eastAsia="Times New Roman" w:hAnsi="Times New Roman" w:cs="Times New Roman"/>
      <w:sz w:val="24"/>
      <w:szCs w:val="20"/>
      <w:lang w:eastAsia="ru-RU"/>
    </w:rPr>
  </w:style>
  <w:style w:type="paragraph" w:styleId="HTML">
    <w:name w:val="HTML Preformatted"/>
    <w:basedOn w:val="a2"/>
    <w:link w:val="HTML0"/>
    <w:rsid w:val="00EE3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3"/>
    <w:link w:val="HTML"/>
    <w:rsid w:val="00EE334A"/>
    <w:rPr>
      <w:rFonts w:ascii="Courier New" w:eastAsia="Arial Unicode MS" w:hAnsi="Courier New" w:cs="Courier New"/>
      <w:sz w:val="17"/>
      <w:szCs w:val="17"/>
      <w:lang w:eastAsia="ru-RU"/>
    </w:rPr>
  </w:style>
  <w:style w:type="paragraph" w:styleId="aff6">
    <w:name w:val="Body Text First Indent"/>
    <w:basedOn w:val="a2"/>
    <w:link w:val="aff7"/>
    <w:uiPriority w:val="99"/>
    <w:rsid w:val="00EE334A"/>
    <w:pPr>
      <w:spacing w:after="120"/>
      <w:ind w:firstLine="210"/>
    </w:pPr>
  </w:style>
  <w:style w:type="character" w:customStyle="1" w:styleId="aff7">
    <w:name w:val="Красная строка Знак"/>
    <w:basedOn w:val="afe"/>
    <w:link w:val="aff6"/>
    <w:uiPriority w:val="99"/>
    <w:rsid w:val="00EE334A"/>
    <w:rPr>
      <w:rFonts w:ascii="Times New Roman" w:eastAsia="Times New Roman" w:hAnsi="Times New Roman" w:cs="Times New Roman"/>
      <w:sz w:val="24"/>
      <w:szCs w:val="28"/>
      <w:lang w:eastAsia="ru-RU" w:bidi="he-IL"/>
    </w:rPr>
  </w:style>
  <w:style w:type="paragraph" w:styleId="aff8">
    <w:name w:val="caption"/>
    <w:basedOn w:val="a2"/>
    <w:next w:val="a2"/>
    <w:qFormat/>
    <w:rsid w:val="00EE334A"/>
    <w:pPr>
      <w:pageBreakBefore/>
      <w:suppressAutoHyphens/>
      <w:spacing w:before="120" w:after="120"/>
      <w:ind w:firstLine="0"/>
    </w:pPr>
    <w:rPr>
      <w:bCs/>
      <w:i/>
      <w:szCs w:val="20"/>
    </w:rPr>
  </w:style>
  <w:style w:type="paragraph" w:styleId="41">
    <w:name w:val="toc 4"/>
    <w:basedOn w:val="a2"/>
    <w:next w:val="a2"/>
    <w:autoRedefine/>
    <w:uiPriority w:val="39"/>
    <w:rsid w:val="00EE334A"/>
    <w:pPr>
      <w:ind w:left="720" w:firstLine="0"/>
      <w:jc w:val="left"/>
    </w:pPr>
    <w:rPr>
      <w:szCs w:val="24"/>
    </w:rPr>
  </w:style>
  <w:style w:type="paragraph" w:styleId="51">
    <w:name w:val="toc 5"/>
    <w:basedOn w:val="a2"/>
    <w:next w:val="a2"/>
    <w:autoRedefine/>
    <w:uiPriority w:val="39"/>
    <w:rsid w:val="00EE334A"/>
    <w:pPr>
      <w:ind w:left="960" w:firstLine="0"/>
      <w:jc w:val="left"/>
    </w:pPr>
    <w:rPr>
      <w:szCs w:val="24"/>
    </w:rPr>
  </w:style>
  <w:style w:type="paragraph" w:styleId="61">
    <w:name w:val="toc 6"/>
    <w:basedOn w:val="a2"/>
    <w:next w:val="a2"/>
    <w:autoRedefine/>
    <w:uiPriority w:val="39"/>
    <w:rsid w:val="00EE334A"/>
    <w:pPr>
      <w:ind w:left="1200" w:firstLine="0"/>
      <w:jc w:val="left"/>
    </w:pPr>
    <w:rPr>
      <w:szCs w:val="24"/>
    </w:rPr>
  </w:style>
  <w:style w:type="paragraph" w:styleId="71">
    <w:name w:val="toc 7"/>
    <w:basedOn w:val="a2"/>
    <w:next w:val="a2"/>
    <w:autoRedefine/>
    <w:uiPriority w:val="39"/>
    <w:rsid w:val="00EE334A"/>
    <w:pPr>
      <w:ind w:left="1440" w:firstLine="0"/>
      <w:jc w:val="left"/>
    </w:pPr>
    <w:rPr>
      <w:szCs w:val="24"/>
    </w:rPr>
  </w:style>
  <w:style w:type="paragraph" w:styleId="81">
    <w:name w:val="toc 8"/>
    <w:basedOn w:val="a2"/>
    <w:next w:val="a2"/>
    <w:autoRedefine/>
    <w:uiPriority w:val="39"/>
    <w:rsid w:val="00EE334A"/>
    <w:pPr>
      <w:ind w:left="1680" w:firstLine="0"/>
      <w:jc w:val="left"/>
    </w:pPr>
    <w:rPr>
      <w:szCs w:val="24"/>
    </w:rPr>
  </w:style>
  <w:style w:type="paragraph" w:styleId="91">
    <w:name w:val="toc 9"/>
    <w:basedOn w:val="a2"/>
    <w:next w:val="a2"/>
    <w:autoRedefine/>
    <w:uiPriority w:val="39"/>
    <w:rsid w:val="00EE334A"/>
    <w:pPr>
      <w:ind w:left="1920" w:firstLine="0"/>
      <w:jc w:val="left"/>
    </w:pPr>
    <w:rPr>
      <w:szCs w:val="24"/>
    </w:rPr>
  </w:style>
  <w:style w:type="character" w:styleId="aff9">
    <w:name w:val="FollowedHyperlink"/>
    <w:basedOn w:val="a3"/>
    <w:rsid w:val="00EE334A"/>
    <w:rPr>
      <w:rFonts w:cs="Times New Roman"/>
      <w:color w:val="800080"/>
      <w:u w:val="single"/>
    </w:rPr>
  </w:style>
  <w:style w:type="character" w:styleId="affa">
    <w:name w:val="Strong"/>
    <w:basedOn w:val="a3"/>
    <w:uiPriority w:val="99"/>
    <w:qFormat/>
    <w:rsid w:val="00EE334A"/>
    <w:rPr>
      <w:rFonts w:cs="Times New Roman"/>
      <w:b/>
    </w:rPr>
  </w:style>
  <w:style w:type="paragraph" w:customStyle="1" w:styleId="affb">
    <w:name w:val="Заглавие"/>
    <w:basedOn w:val="a2"/>
    <w:uiPriority w:val="99"/>
    <w:locked/>
    <w:rsid w:val="00EE334A"/>
    <w:pPr>
      <w:widowControl w:val="0"/>
      <w:adjustRightInd w:val="0"/>
      <w:spacing w:after="120"/>
      <w:ind w:firstLine="0"/>
      <w:jc w:val="center"/>
      <w:textAlignment w:val="baseline"/>
    </w:pPr>
    <w:rPr>
      <w:b/>
      <w:bCs/>
      <w:sz w:val="32"/>
      <w:szCs w:val="20"/>
    </w:rPr>
  </w:style>
  <w:style w:type="paragraph" w:styleId="25">
    <w:name w:val="List 2"/>
    <w:basedOn w:val="a2"/>
    <w:uiPriority w:val="99"/>
    <w:rsid w:val="00EE334A"/>
    <w:pPr>
      <w:ind w:left="566" w:hanging="283"/>
      <w:jc w:val="left"/>
    </w:pPr>
    <w:rPr>
      <w:szCs w:val="24"/>
    </w:rPr>
  </w:style>
  <w:style w:type="paragraph" w:customStyle="1" w:styleId="affc">
    <w:name w:val="таблица центр"/>
    <w:basedOn w:val="a2"/>
    <w:uiPriority w:val="99"/>
    <w:rsid w:val="00EE334A"/>
    <w:pPr>
      <w:ind w:firstLine="0"/>
      <w:jc w:val="center"/>
    </w:pPr>
    <w:rPr>
      <w:rFonts w:ascii="Arial" w:hAnsi="Arial" w:cs="Arial"/>
      <w:szCs w:val="22"/>
    </w:rPr>
  </w:style>
  <w:style w:type="paragraph" w:customStyle="1" w:styleId="-5">
    <w:name w:val="Пункт-5"/>
    <w:basedOn w:val="a2"/>
    <w:rsid w:val="00EE334A"/>
    <w:pPr>
      <w:numPr>
        <w:ilvl w:val="4"/>
        <w:numId w:val="3"/>
      </w:numPr>
      <w:tabs>
        <w:tab w:val="clear" w:pos="1134"/>
      </w:tabs>
    </w:pPr>
    <w:rPr>
      <w:szCs w:val="20"/>
    </w:rPr>
  </w:style>
  <w:style w:type="paragraph" w:customStyle="1" w:styleId="-7">
    <w:name w:val="Пункт-7"/>
    <w:basedOn w:val="a2"/>
    <w:uiPriority w:val="99"/>
    <w:rsid w:val="00EE334A"/>
    <w:pPr>
      <w:ind w:firstLine="0"/>
    </w:pPr>
    <w:rPr>
      <w:szCs w:val="20"/>
    </w:rPr>
  </w:style>
  <w:style w:type="paragraph" w:styleId="affd">
    <w:name w:val="Revision"/>
    <w:hidden/>
    <w:uiPriority w:val="99"/>
    <w:semiHidden/>
    <w:rsid w:val="00EE334A"/>
    <w:pPr>
      <w:spacing w:after="0" w:line="240" w:lineRule="auto"/>
    </w:pPr>
    <w:rPr>
      <w:rFonts w:ascii="Times New Roman" w:eastAsia="Times New Roman" w:hAnsi="Times New Roman" w:cs="Times New Roman"/>
      <w:sz w:val="24"/>
      <w:szCs w:val="24"/>
      <w:lang w:eastAsia="ru-RU"/>
    </w:rPr>
  </w:style>
  <w:style w:type="paragraph" w:customStyle="1" w:styleId="affe">
    <w:name w:val="Основной"/>
    <w:basedOn w:val="a2"/>
    <w:uiPriority w:val="99"/>
    <w:rsid w:val="00EE334A"/>
    <w:pPr>
      <w:adjustRightInd w:val="0"/>
      <w:textAlignment w:val="baseline"/>
    </w:pPr>
    <w:rPr>
      <w:szCs w:val="20"/>
    </w:rPr>
  </w:style>
  <w:style w:type="paragraph" w:customStyle="1" w:styleId="-34">
    <w:name w:val="Пункт-3 подзаголовок"/>
    <w:basedOn w:val="-30"/>
    <w:qFormat/>
    <w:rsid w:val="00EE334A"/>
    <w:pPr>
      <w:keepNext/>
      <w:spacing w:before="240" w:after="120"/>
      <w:outlineLvl w:val="2"/>
    </w:pPr>
  </w:style>
  <w:style w:type="paragraph" w:customStyle="1" w:styleId="afff">
    <w:name w:val="Заголовок формы"/>
    <w:basedOn w:val="a2"/>
    <w:next w:val="a2"/>
    <w:locked/>
    <w:rsid w:val="00EE334A"/>
    <w:pPr>
      <w:keepNext/>
      <w:suppressAutoHyphens/>
      <w:spacing w:before="360" w:after="120"/>
      <w:ind w:firstLine="0"/>
      <w:jc w:val="center"/>
    </w:pPr>
    <w:rPr>
      <w:b/>
      <w:caps/>
    </w:rPr>
  </w:style>
  <w:style w:type="character" w:customStyle="1" w:styleId="afff0">
    <w:name w:val="номер страницы"/>
    <w:uiPriority w:val="99"/>
    <w:rsid w:val="00EE334A"/>
  </w:style>
  <w:style w:type="character" w:styleId="afff1">
    <w:name w:val="Emphasis"/>
    <w:basedOn w:val="a3"/>
    <w:qFormat/>
    <w:rsid w:val="00EE334A"/>
    <w:rPr>
      <w:rFonts w:cs="Times New Roman"/>
      <w:b/>
      <w:i/>
      <w:spacing w:val="10"/>
    </w:rPr>
  </w:style>
  <w:style w:type="paragraph" w:styleId="afff2">
    <w:name w:val="footnote text"/>
    <w:basedOn w:val="a2"/>
    <w:link w:val="afff3"/>
    <w:uiPriority w:val="99"/>
    <w:rsid w:val="00EE334A"/>
    <w:pPr>
      <w:widowControl w:val="0"/>
      <w:kinsoku/>
      <w:adjustRightInd w:val="0"/>
      <w:spacing w:before="60"/>
      <w:ind w:firstLine="0"/>
      <w:textAlignment w:val="baseline"/>
    </w:pPr>
    <w:rPr>
      <w:sz w:val="20"/>
      <w:szCs w:val="20"/>
    </w:rPr>
  </w:style>
  <w:style w:type="character" w:customStyle="1" w:styleId="afff3">
    <w:name w:val="Текст сноски Знак"/>
    <w:basedOn w:val="a3"/>
    <w:link w:val="afff2"/>
    <w:uiPriority w:val="99"/>
    <w:rsid w:val="00EE334A"/>
    <w:rPr>
      <w:rFonts w:ascii="Times New Roman" w:eastAsia="Times New Roman" w:hAnsi="Times New Roman" w:cs="Times New Roman"/>
      <w:sz w:val="20"/>
      <w:szCs w:val="20"/>
      <w:lang w:eastAsia="ru-RU"/>
    </w:rPr>
  </w:style>
  <w:style w:type="paragraph" w:styleId="afff4">
    <w:name w:val="List Continue"/>
    <w:basedOn w:val="a2"/>
    <w:uiPriority w:val="99"/>
    <w:rsid w:val="00EE334A"/>
    <w:pPr>
      <w:spacing w:after="120"/>
      <w:ind w:left="283"/>
      <w:contextualSpacing/>
    </w:pPr>
  </w:style>
  <w:style w:type="paragraph" w:styleId="afff5">
    <w:name w:val="TOC Heading"/>
    <w:basedOn w:val="11"/>
    <w:next w:val="a2"/>
    <w:uiPriority w:val="39"/>
    <w:qFormat/>
    <w:rsid w:val="00EE334A"/>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EE334A"/>
    <w:pPr>
      <w:widowControl w:val="0"/>
      <w:kinsoku/>
      <w:adjustRightInd w:val="0"/>
      <w:spacing w:before="240" w:after="0"/>
      <w:ind w:firstLine="902"/>
      <w:textAlignment w:val="baseline"/>
    </w:pPr>
    <w:rPr>
      <w:szCs w:val="20"/>
    </w:rPr>
  </w:style>
  <w:style w:type="paragraph" w:styleId="20">
    <w:name w:val="List Number 2"/>
    <w:basedOn w:val="a2"/>
    <w:uiPriority w:val="99"/>
    <w:rsid w:val="00EE334A"/>
    <w:pPr>
      <w:widowControl w:val="0"/>
      <w:numPr>
        <w:numId w:val="5"/>
      </w:numPr>
      <w:tabs>
        <w:tab w:val="num" w:pos="643"/>
      </w:tabs>
      <w:kinsoku/>
      <w:adjustRightInd w:val="0"/>
      <w:spacing w:before="60"/>
      <w:ind w:left="643"/>
      <w:textAlignment w:val="baseline"/>
    </w:pPr>
    <w:rPr>
      <w:szCs w:val="20"/>
    </w:rPr>
  </w:style>
  <w:style w:type="paragraph" w:customStyle="1" w:styleId="afff7">
    <w:name w:val="Пункт_б/н"/>
    <w:basedOn w:val="a2"/>
    <w:rsid w:val="00EE334A"/>
    <w:pPr>
      <w:kinsoku/>
      <w:overflowPunct/>
      <w:autoSpaceDE/>
      <w:autoSpaceDN/>
      <w:spacing w:after="240"/>
      <w:ind w:firstLine="0"/>
    </w:pPr>
  </w:style>
  <w:style w:type="paragraph" w:customStyle="1" w:styleId="afff8">
    <w:name w:val="нумерованный"/>
    <w:basedOn w:val="a2"/>
    <w:locked/>
    <w:rsid w:val="00EE334A"/>
    <w:pPr>
      <w:tabs>
        <w:tab w:val="num" w:pos="432"/>
        <w:tab w:val="num" w:pos="567"/>
        <w:tab w:val="num" w:pos="1134"/>
      </w:tabs>
      <w:kinsoku/>
      <w:overflowPunct/>
      <w:autoSpaceDE/>
      <w:autoSpaceDN/>
      <w:spacing w:line="360" w:lineRule="auto"/>
      <w:ind w:left="432" w:hanging="432"/>
    </w:pPr>
  </w:style>
  <w:style w:type="paragraph" w:styleId="afff9">
    <w:name w:val="Normal (Web)"/>
    <w:basedOn w:val="a2"/>
    <w:uiPriority w:val="99"/>
    <w:unhideWhenUsed/>
    <w:rsid w:val="00EE334A"/>
    <w:pPr>
      <w:kinsoku/>
      <w:overflowPunct/>
      <w:autoSpaceDE/>
      <w:autoSpaceDN/>
      <w:spacing w:before="100" w:beforeAutospacing="1" w:after="100" w:afterAutospacing="1"/>
      <w:ind w:firstLine="0"/>
      <w:jc w:val="left"/>
    </w:pPr>
    <w:rPr>
      <w:szCs w:val="24"/>
    </w:rPr>
  </w:style>
  <w:style w:type="table" w:styleId="-50">
    <w:name w:val="Light Shading Accent 5"/>
    <w:basedOn w:val="a4"/>
    <w:uiPriority w:val="60"/>
    <w:rsid w:val="00EE334A"/>
    <w:pPr>
      <w:spacing w:after="0" w:line="240" w:lineRule="auto"/>
    </w:pPr>
    <w:rPr>
      <w:rFonts w:ascii="Times New Roman" w:eastAsia="Times New Roman" w:hAnsi="Times New Roman" w:cs="Times New Roman"/>
      <w:color w:val="31849B" w:themeColor="accent5" w:themeShade="BF"/>
      <w:lang w:eastAsia="ru-RU" w:bidi="he-I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4"/>
    <w:uiPriority w:val="60"/>
    <w:rsid w:val="00EE334A"/>
    <w:pPr>
      <w:spacing w:after="0" w:line="240" w:lineRule="auto"/>
    </w:pPr>
    <w:rPr>
      <w:rFonts w:ascii="Times New Roman" w:eastAsia="Times New Roman" w:hAnsi="Times New Roman" w:cs="Times New Roman"/>
      <w:color w:val="76923C" w:themeColor="accent3" w:themeShade="BF"/>
      <w:lang w:eastAsia="ru-RU" w:bidi="he-I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0">
    <w:name w:val="Введение-подзаголовок"/>
    <w:basedOn w:val="a2"/>
    <w:link w:val="-1"/>
    <w:rsid w:val="00EE334A"/>
    <w:pPr>
      <w:keepNext/>
      <w:kinsoku/>
      <w:overflowPunct/>
      <w:autoSpaceDE/>
      <w:autoSpaceDN/>
      <w:ind w:firstLine="0"/>
      <w:outlineLvl w:val="1"/>
    </w:pPr>
    <w:rPr>
      <w:rFonts w:ascii="Arial" w:hAnsi="Arial"/>
      <w:b/>
      <w:bCs/>
      <w:caps/>
      <w:szCs w:val="24"/>
    </w:rPr>
  </w:style>
  <w:style w:type="character" w:customStyle="1" w:styleId="-1">
    <w:name w:val="Введение-подзаголовок Знак"/>
    <w:link w:val="-0"/>
    <w:rsid w:val="00EE334A"/>
    <w:rPr>
      <w:rFonts w:ascii="Arial" w:eastAsia="Times New Roman" w:hAnsi="Arial" w:cs="Times New Roman"/>
      <w:b/>
      <w:bCs/>
      <w:caps/>
      <w:sz w:val="24"/>
      <w:szCs w:val="24"/>
      <w:lang w:eastAsia="ru-RU"/>
    </w:rPr>
  </w:style>
  <w:style w:type="character" w:customStyle="1" w:styleId="26">
    <w:name w:val="отступ 2"/>
    <w:basedOn w:val="a3"/>
    <w:rsid w:val="00EE334A"/>
    <w:rPr>
      <w:rFonts w:cs="Times New Roman"/>
      <w:bCs/>
      <w:sz w:val="22"/>
    </w:rPr>
  </w:style>
  <w:style w:type="paragraph" w:customStyle="1" w:styleId="afffa">
    <w:name w:val="Блок"/>
    <w:basedOn w:val="a2"/>
    <w:link w:val="afffb"/>
    <w:qFormat/>
    <w:rsid w:val="00EE334A"/>
    <w:pPr>
      <w:spacing w:before="3360" w:after="600"/>
      <w:ind w:firstLine="0"/>
      <w:jc w:val="center"/>
      <w:outlineLvl w:val="0"/>
    </w:pPr>
    <w:rPr>
      <w:rFonts w:ascii="Arial" w:hAnsi="Arial" w:cs="Arial"/>
      <w:b/>
      <w:sz w:val="72"/>
      <w:szCs w:val="72"/>
    </w:rPr>
  </w:style>
  <w:style w:type="character" w:customStyle="1" w:styleId="afffb">
    <w:name w:val="Блок Знак"/>
    <w:basedOn w:val="a3"/>
    <w:link w:val="afffa"/>
    <w:rsid w:val="00EE334A"/>
    <w:rPr>
      <w:rFonts w:ascii="Arial" w:eastAsia="Times New Roman" w:hAnsi="Arial" w:cs="Arial"/>
      <w:b/>
      <w:sz w:val="72"/>
      <w:szCs w:val="72"/>
      <w:lang w:eastAsia="ru-RU"/>
    </w:rPr>
  </w:style>
  <w:style w:type="paragraph" w:customStyle="1" w:styleId="afffc">
    <w:name w:val="Оглавление"/>
    <w:basedOn w:val="a2"/>
    <w:link w:val="afffd"/>
    <w:qFormat/>
    <w:rsid w:val="00EE334A"/>
    <w:pPr>
      <w:kinsoku/>
      <w:overflowPunct/>
      <w:autoSpaceDE/>
      <w:autoSpaceDN/>
      <w:ind w:firstLine="0"/>
      <w:jc w:val="left"/>
    </w:pPr>
    <w:rPr>
      <w:rFonts w:ascii="Arial" w:hAnsi="Arial" w:cs="Arial"/>
      <w:b/>
      <w:sz w:val="48"/>
      <w:szCs w:val="48"/>
    </w:rPr>
  </w:style>
  <w:style w:type="character" w:customStyle="1" w:styleId="afffd">
    <w:name w:val="Оглавление Знак"/>
    <w:basedOn w:val="a3"/>
    <w:link w:val="afffc"/>
    <w:rsid w:val="00EE334A"/>
    <w:rPr>
      <w:rFonts w:ascii="Arial" w:eastAsia="Times New Roman" w:hAnsi="Arial" w:cs="Arial"/>
      <w:b/>
      <w:sz w:val="48"/>
      <w:szCs w:val="48"/>
      <w:lang w:eastAsia="ru-RU"/>
    </w:rPr>
  </w:style>
  <w:style w:type="paragraph" w:customStyle="1" w:styleId="-2">
    <w:name w:val="Введение-заголовок"/>
    <w:basedOn w:val="-0"/>
    <w:link w:val="-8"/>
    <w:qFormat/>
    <w:rsid w:val="00EE334A"/>
    <w:rPr>
      <w:sz w:val="28"/>
    </w:rPr>
  </w:style>
  <w:style w:type="character" w:customStyle="1" w:styleId="-8">
    <w:name w:val="Введение-заголовок Знак"/>
    <w:link w:val="-2"/>
    <w:rsid w:val="00EE334A"/>
    <w:rPr>
      <w:rFonts w:ascii="Arial" w:eastAsia="Times New Roman" w:hAnsi="Arial" w:cs="Times New Roman"/>
      <w:b/>
      <w:bCs/>
      <w:caps/>
      <w:sz w:val="28"/>
      <w:szCs w:val="24"/>
      <w:lang w:eastAsia="ru-RU"/>
    </w:rPr>
  </w:style>
  <w:style w:type="paragraph" w:styleId="afffe">
    <w:name w:val="No Spacing"/>
    <w:autoRedefine/>
    <w:uiPriority w:val="1"/>
    <w:qFormat/>
    <w:rsid w:val="00EE334A"/>
    <w:pPr>
      <w:tabs>
        <w:tab w:val="left" w:pos="1701"/>
      </w:tabs>
      <w:kinsoku w:val="0"/>
      <w:overflowPunct w:val="0"/>
      <w:autoSpaceDE w:val="0"/>
      <w:autoSpaceDN w:val="0"/>
      <w:spacing w:before="240" w:after="120" w:line="240" w:lineRule="auto"/>
      <w:jc w:val="both"/>
    </w:pPr>
    <w:rPr>
      <w:rFonts w:ascii="Times New Roman" w:eastAsia="Times New Roman" w:hAnsi="Times New Roman" w:cs="Times New Roman"/>
      <w:b/>
      <w:sz w:val="24"/>
      <w:szCs w:val="28"/>
      <w:lang w:eastAsia="ru-RU"/>
    </w:rPr>
  </w:style>
  <w:style w:type="paragraph" w:styleId="affff">
    <w:name w:val="Title"/>
    <w:basedOn w:val="a2"/>
    <w:next w:val="a2"/>
    <w:link w:val="affff0"/>
    <w:uiPriority w:val="10"/>
    <w:qFormat/>
    <w:rsid w:val="00EE33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Название Знак"/>
    <w:basedOn w:val="a3"/>
    <w:link w:val="affff"/>
    <w:uiPriority w:val="10"/>
    <w:rsid w:val="00EE334A"/>
    <w:rPr>
      <w:rFonts w:asciiTheme="majorHAnsi" w:eastAsiaTheme="majorEastAsia" w:hAnsiTheme="majorHAnsi" w:cstheme="majorBidi"/>
      <w:color w:val="17365D" w:themeColor="text2" w:themeShade="BF"/>
      <w:spacing w:val="5"/>
      <w:kern w:val="28"/>
      <w:sz w:val="52"/>
      <w:szCs w:val="52"/>
      <w:lang w:eastAsia="ru-RU"/>
    </w:rPr>
  </w:style>
  <w:style w:type="paragraph" w:styleId="27">
    <w:name w:val="Quote"/>
    <w:basedOn w:val="a2"/>
    <w:next w:val="a2"/>
    <w:link w:val="28"/>
    <w:uiPriority w:val="29"/>
    <w:qFormat/>
    <w:rsid w:val="00EE334A"/>
    <w:pPr>
      <w:ind w:left="794" w:firstLine="0"/>
    </w:pPr>
    <w:rPr>
      <w:i/>
      <w:iCs/>
      <w:color w:val="000000" w:themeColor="text1"/>
    </w:rPr>
  </w:style>
  <w:style w:type="character" w:customStyle="1" w:styleId="28">
    <w:name w:val="Цитата 2 Знак"/>
    <w:basedOn w:val="a3"/>
    <w:link w:val="27"/>
    <w:uiPriority w:val="29"/>
    <w:rsid w:val="00EE334A"/>
    <w:rPr>
      <w:rFonts w:ascii="Times New Roman" w:eastAsia="Times New Roman" w:hAnsi="Times New Roman" w:cs="Times New Roman"/>
      <w:i/>
      <w:iCs/>
      <w:color w:val="000000" w:themeColor="text1"/>
      <w:sz w:val="24"/>
      <w:szCs w:val="28"/>
      <w:lang w:eastAsia="ru-RU"/>
    </w:rPr>
  </w:style>
  <w:style w:type="character" w:customStyle="1" w:styleId="-40">
    <w:name w:val="Пункт-4 Знак"/>
    <w:locked/>
    <w:rsid w:val="00EE334A"/>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EE334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2"/>
    <w:rsid w:val="00EE334A"/>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rsid w:val="00EE334A"/>
    <w:rPr>
      <w:sz w:val="20"/>
      <w:szCs w:val="20"/>
    </w:rPr>
  </w:style>
  <w:style w:type="character" w:customStyle="1" w:styleId="affff2">
    <w:name w:val="Текст концевой сноски Знак"/>
    <w:basedOn w:val="a3"/>
    <w:link w:val="affff1"/>
    <w:uiPriority w:val="99"/>
    <w:rsid w:val="00EE334A"/>
    <w:rPr>
      <w:rFonts w:ascii="Times New Roman" w:eastAsia="Times New Roman" w:hAnsi="Times New Roman" w:cs="Times New Roman"/>
      <w:sz w:val="20"/>
      <w:szCs w:val="20"/>
      <w:lang w:eastAsia="ru-RU"/>
    </w:rPr>
  </w:style>
  <w:style w:type="character" w:styleId="affff3">
    <w:name w:val="endnote reference"/>
    <w:basedOn w:val="a3"/>
    <w:uiPriority w:val="99"/>
    <w:unhideWhenUsed/>
    <w:rsid w:val="00EE334A"/>
    <w:rPr>
      <w:vertAlign w:val="superscript"/>
    </w:rPr>
  </w:style>
  <w:style w:type="paragraph" w:customStyle="1" w:styleId="S21">
    <w:name w:val="S_Заголовок2"/>
    <w:basedOn w:val="a2"/>
    <w:next w:val="a2"/>
    <w:rsid w:val="00EE334A"/>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EE334A"/>
    <w:pPr>
      <w:numPr>
        <w:numId w:val="8"/>
      </w:numPr>
    </w:pPr>
  </w:style>
  <w:style w:type="character" w:customStyle="1" w:styleId="Bullet0">
    <w:name w:val="Bullet Знак"/>
    <w:basedOn w:val="-60"/>
    <w:link w:val="Bullet"/>
    <w:rsid w:val="00EE334A"/>
    <w:rPr>
      <w:rFonts w:ascii="Times New Roman" w:eastAsia="Times New Roman" w:hAnsi="Times New Roman" w:cs="Times New Roman"/>
      <w:sz w:val="24"/>
      <w:szCs w:val="20"/>
      <w:lang w:eastAsia="ru-RU"/>
    </w:rPr>
  </w:style>
  <w:style w:type="paragraph" w:customStyle="1" w:styleId="ConsPlusNormal">
    <w:name w:val="ConsPlusNormal"/>
    <w:rsid w:val="00EE334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EE334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_НазваниеТаблицы"/>
    <w:basedOn w:val="a2"/>
    <w:next w:val="a2"/>
    <w:rsid w:val="00EE334A"/>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2"/>
    <w:next w:val="a2"/>
    <w:rsid w:val="00EE334A"/>
    <w:pPr>
      <w:keepNext/>
      <w:pageBreakBefore/>
      <w:numPr>
        <w:numId w:val="7"/>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2"/>
    <w:rsid w:val="00EE334A"/>
    <w:pPr>
      <w:numPr>
        <w:ilvl w:val="1"/>
        <w:numId w:val="7"/>
      </w:numPr>
    </w:pPr>
  </w:style>
  <w:style w:type="paragraph" w:customStyle="1" w:styleId="S3">
    <w:name w:val="S_Заголовок3_СписокН"/>
    <w:basedOn w:val="a2"/>
    <w:next w:val="a2"/>
    <w:rsid w:val="00EE334A"/>
    <w:pPr>
      <w:keepNext/>
      <w:numPr>
        <w:ilvl w:val="2"/>
        <w:numId w:val="7"/>
      </w:numPr>
      <w:tabs>
        <w:tab w:val="clear" w:pos="1134"/>
      </w:tabs>
      <w:kinsoku/>
      <w:overflowPunct/>
      <w:autoSpaceDE/>
      <w:autoSpaceDN/>
    </w:pPr>
    <w:rPr>
      <w:rFonts w:ascii="Arial" w:hAnsi="Arial"/>
      <w:b/>
      <w:i/>
      <w:caps/>
      <w:sz w:val="20"/>
      <w:szCs w:val="20"/>
    </w:rPr>
  </w:style>
  <w:style w:type="paragraph" w:styleId="affff4">
    <w:name w:val="Normal Indent"/>
    <w:basedOn w:val="a2"/>
    <w:uiPriority w:val="99"/>
    <w:semiHidden/>
    <w:unhideWhenUsed/>
    <w:rsid w:val="00EE334A"/>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5">
    <w:name w:val="Часть Знак"/>
    <w:link w:val="affff6"/>
    <w:locked/>
    <w:rsid w:val="00EE334A"/>
    <w:rPr>
      <w:sz w:val="24"/>
    </w:rPr>
  </w:style>
  <w:style w:type="paragraph" w:customStyle="1" w:styleId="affff6">
    <w:name w:val="Часть"/>
    <w:basedOn w:val="a2"/>
    <w:link w:val="affff5"/>
    <w:locked/>
    <w:rsid w:val="00EE334A"/>
    <w:pPr>
      <w:tabs>
        <w:tab w:val="num" w:pos="1134"/>
      </w:tabs>
      <w:kinsoku/>
      <w:overflowPunct/>
      <w:autoSpaceDE/>
      <w:autoSpaceDN/>
    </w:pPr>
    <w:rPr>
      <w:rFonts w:asciiTheme="minorHAnsi" w:eastAsiaTheme="minorHAnsi" w:hAnsiTheme="minorHAnsi" w:cstheme="minorBidi"/>
      <w:szCs w:val="22"/>
      <w:lang w:eastAsia="en-US"/>
    </w:rPr>
  </w:style>
  <w:style w:type="paragraph" w:customStyle="1" w:styleId="affff7">
    <w:name w:val="маркированный"/>
    <w:basedOn w:val="a2"/>
    <w:locked/>
    <w:rsid w:val="00EE334A"/>
    <w:pPr>
      <w:tabs>
        <w:tab w:val="num" w:pos="0"/>
        <w:tab w:val="num" w:pos="432"/>
        <w:tab w:val="num" w:pos="1134"/>
      </w:tabs>
      <w:kinsoku/>
      <w:overflowPunct/>
      <w:autoSpaceDE/>
      <w:autoSpaceDN/>
      <w:spacing w:line="360" w:lineRule="auto"/>
      <w:ind w:left="432" w:hanging="432"/>
    </w:pPr>
    <w:rPr>
      <w:sz w:val="28"/>
    </w:rPr>
  </w:style>
  <w:style w:type="paragraph" w:customStyle="1" w:styleId="affff8">
    <w:name w:val="Новая редакция"/>
    <w:basedOn w:val="a2"/>
    <w:locked/>
    <w:rsid w:val="00EE334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2"/>
    <w:locked/>
    <w:rsid w:val="00EE334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2"/>
    <w:locked/>
    <w:rsid w:val="00EE334A"/>
    <w:pPr>
      <w:suppressLineNumbers/>
      <w:tabs>
        <w:tab w:val="clear" w:pos="1134"/>
      </w:tabs>
      <w:kinsoku/>
      <w:overflowPunct/>
      <w:autoSpaceDE/>
      <w:autoSpaceDN/>
    </w:pPr>
    <w:rPr>
      <w:rFonts w:ascii="Arial" w:hAnsi="Arial" w:cs="Tahoma"/>
      <w:sz w:val="28"/>
      <w:szCs w:val="22"/>
      <w:lang w:eastAsia="ar-SA"/>
    </w:rPr>
  </w:style>
  <w:style w:type="paragraph" w:customStyle="1" w:styleId="14">
    <w:name w:val="Название1"/>
    <w:basedOn w:val="a2"/>
    <w:locked/>
    <w:rsid w:val="00EE334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5">
    <w:name w:val="Указатель1"/>
    <w:basedOn w:val="a2"/>
    <w:locked/>
    <w:rsid w:val="00EE334A"/>
    <w:pPr>
      <w:suppressLineNumbers/>
      <w:tabs>
        <w:tab w:val="clear" w:pos="1134"/>
      </w:tabs>
      <w:kinsoku/>
      <w:overflowPunct/>
      <w:autoSpaceDE/>
      <w:autoSpaceDN/>
    </w:pPr>
    <w:rPr>
      <w:rFonts w:ascii="Arial" w:hAnsi="Arial" w:cs="Tahoma"/>
      <w:sz w:val="28"/>
      <w:szCs w:val="22"/>
      <w:lang w:eastAsia="ar-SA"/>
    </w:rPr>
  </w:style>
  <w:style w:type="paragraph" w:styleId="16">
    <w:name w:val="index 1"/>
    <w:basedOn w:val="a2"/>
    <w:next w:val="a2"/>
    <w:autoRedefine/>
    <w:semiHidden/>
    <w:unhideWhenUsed/>
    <w:rsid w:val="00EE334A"/>
    <w:pPr>
      <w:tabs>
        <w:tab w:val="clear" w:pos="1134"/>
      </w:tabs>
      <w:ind w:left="240" w:hanging="240"/>
    </w:pPr>
  </w:style>
  <w:style w:type="paragraph" w:styleId="affff9">
    <w:name w:val="index heading"/>
    <w:basedOn w:val="a2"/>
    <w:next w:val="16"/>
    <w:rsid w:val="00EE334A"/>
    <w:pPr>
      <w:tabs>
        <w:tab w:val="clear" w:pos="1134"/>
      </w:tabs>
      <w:kinsoku/>
      <w:overflowPunct/>
      <w:autoSpaceDE/>
      <w:autoSpaceDN/>
      <w:ind w:firstLine="0"/>
      <w:jc w:val="left"/>
    </w:pPr>
    <w:rPr>
      <w:szCs w:val="24"/>
    </w:rPr>
  </w:style>
  <w:style w:type="paragraph" w:customStyle="1" w:styleId="2b">
    <w:name w:val="Стиль Примечание + разреженный на  2 пт"/>
    <w:basedOn w:val="aff"/>
    <w:link w:val="2c"/>
    <w:locked/>
    <w:rsid w:val="00EE334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E334A"/>
    <w:rPr>
      <w:rFonts w:ascii="Times New Roman" w:eastAsia="Times New Roman" w:hAnsi="Times New Roman" w:cs="Times New Roman"/>
      <w:spacing w:val="40"/>
      <w:sz w:val="28"/>
      <w:szCs w:val="20"/>
      <w:lang w:eastAsia="ru-RU"/>
    </w:rPr>
  </w:style>
  <w:style w:type="paragraph" w:customStyle="1" w:styleId="-42">
    <w:name w:val="Подзаголовок-4"/>
    <w:basedOn w:val="-4"/>
    <w:autoRedefine/>
    <w:locked/>
    <w:rsid w:val="00EE334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rsid w:val="00EE334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EE334A"/>
    <w:rPr>
      <w:sz w:val="24"/>
      <w:szCs w:val="24"/>
    </w:rPr>
  </w:style>
  <w:style w:type="paragraph" w:styleId="2e">
    <w:name w:val="Body Text Indent 2"/>
    <w:basedOn w:val="a2"/>
    <w:link w:val="2d"/>
    <w:semiHidden/>
    <w:unhideWhenUsed/>
    <w:rsid w:val="00EE334A"/>
    <w:pPr>
      <w:tabs>
        <w:tab w:val="clear" w:pos="1134"/>
      </w:tabs>
      <w:kinsoku/>
      <w:overflowPunct/>
      <w:autoSpaceDE/>
      <w:autoSpaceDN/>
      <w:spacing w:after="120" w:line="480" w:lineRule="auto"/>
      <w:ind w:left="283" w:firstLine="0"/>
    </w:pPr>
    <w:rPr>
      <w:rFonts w:asciiTheme="minorHAnsi" w:eastAsiaTheme="minorHAnsi" w:hAnsiTheme="minorHAnsi" w:cstheme="minorBidi"/>
      <w:szCs w:val="24"/>
      <w:lang w:eastAsia="en-US"/>
    </w:rPr>
  </w:style>
  <w:style w:type="character" w:customStyle="1" w:styleId="210">
    <w:name w:val="Основной текст с отступом 2 Знак1"/>
    <w:basedOn w:val="a3"/>
    <w:uiPriority w:val="99"/>
    <w:semiHidden/>
    <w:rsid w:val="00EE334A"/>
    <w:rPr>
      <w:rFonts w:ascii="Times New Roman" w:eastAsia="Times New Roman" w:hAnsi="Times New Roman" w:cs="Times New Roman"/>
      <w:sz w:val="24"/>
      <w:szCs w:val="28"/>
      <w:lang w:eastAsia="ru-RU"/>
    </w:rPr>
  </w:style>
  <w:style w:type="character" w:customStyle="1" w:styleId="affffa">
    <w:name w:val="Ссылка на приложение"/>
    <w:basedOn w:val="ac"/>
    <w:uiPriority w:val="1"/>
    <w:qFormat/>
    <w:rsid w:val="00EE334A"/>
    <w:rPr>
      <w:rFonts w:cs="Times New Roman"/>
      <w:i w:val="0"/>
      <w:color w:val="0000CC"/>
      <w:u w:val="single"/>
    </w:rPr>
  </w:style>
  <w:style w:type="paragraph" w:customStyle="1" w:styleId="affffb">
    <w:name w:val="М_Обычный"/>
    <w:basedOn w:val="a2"/>
    <w:qFormat/>
    <w:rsid w:val="00EE334A"/>
    <w:pPr>
      <w:tabs>
        <w:tab w:val="clear" w:pos="1134"/>
      </w:tabs>
      <w:kinsoku/>
      <w:overflowPunct/>
      <w:autoSpaceDE/>
      <w:autoSpaceDN/>
      <w:ind w:firstLine="0"/>
    </w:pPr>
    <w:rPr>
      <w:rFonts w:eastAsia="Calibri"/>
      <w:szCs w:val="22"/>
      <w:lang w:eastAsia="en-US"/>
    </w:rPr>
  </w:style>
  <w:style w:type="paragraph" w:customStyle="1" w:styleId="affffc">
    <w:name w:val="М_Таблица Название"/>
    <w:basedOn w:val="aff8"/>
    <w:link w:val="affffd"/>
    <w:qFormat/>
    <w:rsid w:val="00EE334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EE334A"/>
    <w:rPr>
      <w:rFonts w:ascii="Arial" w:eastAsia="Times New Roman" w:hAnsi="Arial" w:cs="Times New Roman"/>
      <w:b/>
      <w:sz w:val="20"/>
      <w:szCs w:val="20"/>
      <w:lang w:eastAsia="ru-RU"/>
    </w:rPr>
  </w:style>
  <w:style w:type="paragraph" w:customStyle="1" w:styleId="affffe">
    <w:name w:val="М_Таблица Шапка"/>
    <w:basedOn w:val="a2"/>
    <w:qFormat/>
    <w:rsid w:val="00EE334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1">
    <w:name w:val="Средняя сетка 21"/>
    <w:uiPriority w:val="1"/>
    <w:qFormat/>
    <w:rsid w:val="00EE334A"/>
    <w:pPr>
      <w:spacing w:after="0" w:line="240" w:lineRule="auto"/>
    </w:pPr>
    <w:rPr>
      <w:rFonts w:ascii="Calibri" w:eastAsia="Calibri" w:hAnsi="Calibri" w:cs="Times New Roman"/>
    </w:rPr>
  </w:style>
  <w:style w:type="paragraph" w:customStyle="1" w:styleId="17">
    <w:name w:val="Без интервала1"/>
    <w:rsid w:val="00EE334A"/>
    <w:pPr>
      <w:spacing w:after="0" w:line="240" w:lineRule="auto"/>
    </w:pPr>
    <w:rPr>
      <w:rFonts w:ascii="Calibri" w:eastAsia="Calibri" w:hAnsi="Calibri" w:cs="Times New Roman"/>
    </w:rPr>
  </w:style>
  <w:style w:type="paragraph" w:customStyle="1" w:styleId="100">
    <w:name w:val="Без интервала1_0"/>
    <w:rsid w:val="00EE334A"/>
    <w:pPr>
      <w:spacing w:after="0" w:line="240" w:lineRule="auto"/>
    </w:pPr>
    <w:rPr>
      <w:rFonts w:ascii="Calibri" w:eastAsia="Calibri" w:hAnsi="Calibri" w:cs="Times New Roman"/>
    </w:rPr>
  </w:style>
  <w:style w:type="paragraph" w:customStyle="1" w:styleId="S4">
    <w:name w:val="S_Обычный"/>
    <w:basedOn w:val="a2"/>
    <w:link w:val="S5"/>
    <w:rsid w:val="00EE334A"/>
    <w:pPr>
      <w:widowControl w:val="0"/>
      <w:tabs>
        <w:tab w:val="clear" w:pos="1134"/>
      </w:tabs>
      <w:kinsoku/>
      <w:overflowPunct/>
      <w:autoSpaceDE/>
      <w:autoSpaceDN/>
      <w:ind w:firstLine="0"/>
    </w:pPr>
    <w:rPr>
      <w:szCs w:val="24"/>
    </w:rPr>
  </w:style>
  <w:style w:type="character" w:customStyle="1" w:styleId="S5">
    <w:name w:val="S_Обычный Знак"/>
    <w:link w:val="S4"/>
    <w:rsid w:val="00EE334A"/>
    <w:rPr>
      <w:rFonts w:ascii="Times New Roman" w:eastAsia="Times New Roman" w:hAnsi="Times New Roman" w:cs="Times New Roman"/>
      <w:sz w:val="24"/>
      <w:szCs w:val="24"/>
      <w:lang w:eastAsia="ru-RU"/>
    </w:rPr>
  </w:style>
  <w:style w:type="paragraph" w:customStyle="1" w:styleId="S6">
    <w:name w:val="S_Версия"/>
    <w:basedOn w:val="S4"/>
    <w:next w:val="S4"/>
    <w:autoRedefine/>
    <w:rsid w:val="00EE334A"/>
    <w:pPr>
      <w:spacing w:before="120" w:after="120"/>
      <w:jc w:val="center"/>
    </w:pPr>
    <w:rPr>
      <w:rFonts w:ascii="Arial" w:hAnsi="Arial"/>
      <w:b/>
      <w:caps/>
      <w:sz w:val="20"/>
      <w:szCs w:val="20"/>
    </w:rPr>
  </w:style>
  <w:style w:type="paragraph" w:customStyle="1" w:styleId="S7">
    <w:name w:val="S_ВерхКолонтитулТекст"/>
    <w:basedOn w:val="S4"/>
    <w:next w:val="S4"/>
    <w:rsid w:val="00EE334A"/>
    <w:pPr>
      <w:spacing w:before="120"/>
      <w:jc w:val="right"/>
    </w:pPr>
    <w:rPr>
      <w:rFonts w:ascii="Arial" w:hAnsi="Arial"/>
      <w:b/>
      <w:caps/>
      <w:sz w:val="10"/>
      <w:szCs w:val="10"/>
    </w:rPr>
  </w:style>
  <w:style w:type="paragraph" w:customStyle="1" w:styleId="S8">
    <w:name w:val="S_ВидДокумента"/>
    <w:basedOn w:val="afd"/>
    <w:next w:val="S4"/>
    <w:link w:val="S9"/>
    <w:rsid w:val="00EE334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E334A"/>
    <w:rPr>
      <w:rFonts w:ascii="EuropeDemiC" w:eastAsia="Times New Roman" w:hAnsi="EuropeDemiC" w:cs="Arial"/>
      <w:b/>
      <w:caps/>
      <w:sz w:val="36"/>
      <w:szCs w:val="36"/>
      <w:lang w:eastAsia="ru-RU"/>
    </w:rPr>
  </w:style>
  <w:style w:type="paragraph" w:customStyle="1" w:styleId="Sa">
    <w:name w:val="S_Гиперссылка"/>
    <w:basedOn w:val="S4"/>
    <w:rsid w:val="00EE334A"/>
    <w:rPr>
      <w:color w:val="0000FF"/>
      <w:u w:val="single"/>
    </w:rPr>
  </w:style>
  <w:style w:type="paragraph" w:customStyle="1" w:styleId="Sb">
    <w:name w:val="S_Гриф"/>
    <w:basedOn w:val="S4"/>
    <w:rsid w:val="00EE334A"/>
    <w:pPr>
      <w:widowControl/>
      <w:spacing w:line="360" w:lineRule="auto"/>
      <w:ind w:left="5392"/>
      <w:jc w:val="left"/>
    </w:pPr>
    <w:rPr>
      <w:rFonts w:ascii="Arial" w:hAnsi="Arial"/>
      <w:b/>
      <w:sz w:val="20"/>
    </w:rPr>
  </w:style>
  <w:style w:type="paragraph" w:customStyle="1" w:styleId="S22">
    <w:name w:val="S_ЗаголовкиТаблицы2"/>
    <w:basedOn w:val="S4"/>
    <w:rsid w:val="00EE334A"/>
    <w:pPr>
      <w:jc w:val="center"/>
    </w:pPr>
    <w:rPr>
      <w:rFonts w:ascii="Arial" w:hAnsi="Arial"/>
      <w:b/>
      <w:sz w:val="14"/>
    </w:rPr>
  </w:style>
  <w:style w:type="paragraph" w:customStyle="1" w:styleId="S13">
    <w:name w:val="S_Заголовок1"/>
    <w:basedOn w:val="a2"/>
    <w:next w:val="S4"/>
    <w:rsid w:val="00EE334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E334A"/>
    <w:pPr>
      <w:keepNext/>
      <w:pageBreakBefore/>
      <w:widowControl/>
      <w:numPr>
        <w:numId w:val="10"/>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E334A"/>
    <w:pPr>
      <w:keepNext/>
      <w:keepLines/>
      <w:tabs>
        <w:tab w:val="left" w:pos="720"/>
      </w:tabs>
      <w:outlineLvl w:val="1"/>
    </w:pPr>
    <w:rPr>
      <w:rFonts w:ascii="Arial" w:hAnsi="Arial"/>
      <w:b/>
      <w:caps/>
      <w:szCs w:val="20"/>
    </w:rPr>
  </w:style>
  <w:style w:type="paragraph" w:customStyle="1" w:styleId="Sc">
    <w:name w:val="S_МестоГод"/>
    <w:basedOn w:val="S4"/>
    <w:rsid w:val="00EE334A"/>
    <w:pPr>
      <w:spacing w:before="120"/>
      <w:jc w:val="center"/>
    </w:pPr>
    <w:rPr>
      <w:rFonts w:ascii="Arial" w:hAnsi="Arial"/>
      <w:b/>
      <w:caps/>
      <w:sz w:val="18"/>
      <w:szCs w:val="18"/>
    </w:rPr>
  </w:style>
  <w:style w:type="paragraph" w:customStyle="1" w:styleId="Sd">
    <w:name w:val="S_НазваниеРисунка"/>
    <w:basedOn w:val="a2"/>
    <w:next w:val="S4"/>
    <w:rsid w:val="00EE334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E334A"/>
    <w:pPr>
      <w:widowControl/>
      <w:ind w:right="641"/>
      <w:jc w:val="left"/>
    </w:pPr>
    <w:rPr>
      <w:rFonts w:ascii="Arial" w:hAnsi="Arial"/>
      <w:b/>
      <w:caps/>
    </w:rPr>
  </w:style>
  <w:style w:type="paragraph" w:customStyle="1" w:styleId="Sf">
    <w:name w:val="S_НижнКолонтЛев"/>
    <w:basedOn w:val="S4"/>
    <w:next w:val="S4"/>
    <w:rsid w:val="00EE334A"/>
    <w:pPr>
      <w:jc w:val="left"/>
    </w:pPr>
    <w:rPr>
      <w:rFonts w:ascii="Arial" w:hAnsi="Arial"/>
      <w:b/>
      <w:caps/>
      <w:sz w:val="10"/>
      <w:szCs w:val="10"/>
    </w:rPr>
  </w:style>
  <w:style w:type="paragraph" w:customStyle="1" w:styleId="Sf0">
    <w:name w:val="S_НижнКолонтПрав"/>
    <w:basedOn w:val="S4"/>
    <w:next w:val="S4"/>
    <w:rsid w:val="00EE334A"/>
    <w:pPr>
      <w:widowControl/>
      <w:ind w:hanging="181"/>
      <w:jc w:val="right"/>
    </w:pPr>
    <w:rPr>
      <w:rFonts w:ascii="Arial" w:hAnsi="Arial"/>
      <w:b/>
      <w:caps/>
      <w:sz w:val="12"/>
      <w:szCs w:val="12"/>
    </w:rPr>
  </w:style>
  <w:style w:type="paragraph" w:customStyle="1" w:styleId="Sf1">
    <w:name w:val="S_НомерДокумента"/>
    <w:basedOn w:val="S4"/>
    <w:next w:val="S4"/>
    <w:rsid w:val="00EE334A"/>
    <w:pPr>
      <w:spacing w:before="120" w:after="120"/>
      <w:jc w:val="center"/>
    </w:pPr>
    <w:rPr>
      <w:rFonts w:ascii="Arial" w:hAnsi="Arial"/>
      <w:b/>
      <w:caps/>
    </w:rPr>
  </w:style>
  <w:style w:type="paragraph" w:customStyle="1" w:styleId="S14">
    <w:name w:val="S_ТекстВТаблице1"/>
    <w:basedOn w:val="S4"/>
    <w:next w:val="S4"/>
    <w:rsid w:val="00EE334A"/>
    <w:pPr>
      <w:spacing w:before="120"/>
      <w:jc w:val="left"/>
    </w:pPr>
    <w:rPr>
      <w:szCs w:val="28"/>
    </w:rPr>
  </w:style>
  <w:style w:type="paragraph" w:customStyle="1" w:styleId="S10">
    <w:name w:val="S_НумСписВ Таблице1"/>
    <w:basedOn w:val="S14"/>
    <w:next w:val="S4"/>
    <w:rsid w:val="00EE334A"/>
    <w:pPr>
      <w:numPr>
        <w:numId w:val="11"/>
      </w:numPr>
      <w:ind w:left="0" w:firstLine="0"/>
    </w:pPr>
  </w:style>
  <w:style w:type="paragraph" w:customStyle="1" w:styleId="S24">
    <w:name w:val="S_ТекстВТаблице2"/>
    <w:basedOn w:val="S4"/>
    <w:next w:val="S4"/>
    <w:rsid w:val="00EE334A"/>
    <w:pPr>
      <w:spacing w:before="120"/>
      <w:jc w:val="left"/>
    </w:pPr>
    <w:rPr>
      <w:sz w:val="20"/>
    </w:rPr>
  </w:style>
  <w:style w:type="paragraph" w:customStyle="1" w:styleId="S2">
    <w:name w:val="S_НумСписВТаблице2"/>
    <w:basedOn w:val="S24"/>
    <w:next w:val="S4"/>
    <w:rsid w:val="00EE334A"/>
    <w:pPr>
      <w:numPr>
        <w:numId w:val="12"/>
      </w:numPr>
      <w:tabs>
        <w:tab w:val="clear" w:pos="360"/>
        <w:tab w:val="num" w:pos="927"/>
      </w:tabs>
      <w:ind w:left="0" w:firstLine="0"/>
    </w:pPr>
  </w:style>
  <w:style w:type="paragraph" w:customStyle="1" w:styleId="S31">
    <w:name w:val="S_ТекстВТаблице3"/>
    <w:basedOn w:val="S4"/>
    <w:next w:val="S4"/>
    <w:rsid w:val="00EE334A"/>
    <w:pPr>
      <w:spacing w:before="120"/>
      <w:jc w:val="left"/>
    </w:pPr>
    <w:rPr>
      <w:sz w:val="16"/>
    </w:rPr>
  </w:style>
  <w:style w:type="paragraph" w:customStyle="1" w:styleId="S30">
    <w:name w:val="S_НумСписВТаблице3"/>
    <w:basedOn w:val="S31"/>
    <w:next w:val="S4"/>
    <w:rsid w:val="00EE334A"/>
    <w:pPr>
      <w:numPr>
        <w:numId w:val="13"/>
      </w:numPr>
      <w:tabs>
        <w:tab w:val="clear" w:pos="432"/>
        <w:tab w:val="num" w:pos="360"/>
        <w:tab w:val="num" w:pos="927"/>
      </w:tabs>
      <w:ind w:left="0" w:firstLine="0"/>
    </w:pPr>
  </w:style>
  <w:style w:type="paragraph" w:customStyle="1" w:styleId="Sf2">
    <w:name w:val="S_Примечание"/>
    <w:basedOn w:val="S4"/>
    <w:next w:val="S4"/>
    <w:rsid w:val="00EE334A"/>
    <w:pPr>
      <w:ind w:left="567"/>
    </w:pPr>
    <w:rPr>
      <w:i/>
      <w:u w:val="single"/>
    </w:rPr>
  </w:style>
  <w:style w:type="paragraph" w:customStyle="1" w:styleId="Sf3">
    <w:name w:val="S_ПримечаниеТекст"/>
    <w:basedOn w:val="S4"/>
    <w:next w:val="S4"/>
    <w:rsid w:val="00EE334A"/>
    <w:pPr>
      <w:spacing w:before="120"/>
      <w:ind w:left="567"/>
    </w:pPr>
    <w:rPr>
      <w:i/>
    </w:rPr>
  </w:style>
  <w:style w:type="paragraph" w:customStyle="1" w:styleId="Sf4">
    <w:name w:val="S_Рисунок"/>
    <w:basedOn w:val="S4"/>
    <w:rsid w:val="00EE334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E334A"/>
    <w:rPr>
      <w:rFonts w:ascii="Arial" w:hAnsi="Arial"/>
      <w:sz w:val="16"/>
    </w:rPr>
  </w:style>
  <w:style w:type="paragraph" w:customStyle="1" w:styleId="Sf6">
    <w:name w:val="S_Содержание"/>
    <w:basedOn w:val="S4"/>
    <w:next w:val="S4"/>
    <w:rsid w:val="00EE334A"/>
    <w:rPr>
      <w:rFonts w:ascii="Arial" w:hAnsi="Arial"/>
      <w:b/>
      <w:caps/>
      <w:sz w:val="32"/>
      <w:szCs w:val="32"/>
    </w:rPr>
  </w:style>
  <w:style w:type="paragraph" w:customStyle="1" w:styleId="S">
    <w:name w:val="S_СписокМ_Обычный"/>
    <w:basedOn w:val="a2"/>
    <w:next w:val="S4"/>
    <w:link w:val="Sf7"/>
    <w:rsid w:val="00EE334A"/>
    <w:pPr>
      <w:numPr>
        <w:numId w:val="14"/>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E334A"/>
    <w:rPr>
      <w:rFonts w:ascii="Times New Roman" w:eastAsia="Times New Roman" w:hAnsi="Times New Roman" w:cs="Times New Roman"/>
      <w:sz w:val="24"/>
      <w:szCs w:val="24"/>
      <w:lang w:eastAsia="ru-RU"/>
    </w:rPr>
  </w:style>
  <w:style w:type="paragraph" w:customStyle="1" w:styleId="Sf8">
    <w:name w:val="S_ТекстЛоготипа"/>
    <w:basedOn w:val="S4"/>
    <w:rsid w:val="00EE334A"/>
    <w:pPr>
      <w:ind w:left="431"/>
    </w:pPr>
    <w:rPr>
      <w:rFonts w:ascii="EuropeExt" w:hAnsi="EuropeExt" w:cs="Tahoma"/>
      <w:bCs/>
      <w:spacing w:val="18"/>
      <w:sz w:val="12"/>
      <w:szCs w:val="12"/>
    </w:rPr>
  </w:style>
  <w:style w:type="paragraph" w:customStyle="1" w:styleId="S15">
    <w:name w:val="S_ТекстЛоготипа1"/>
    <w:basedOn w:val="S4"/>
    <w:next w:val="S4"/>
    <w:rsid w:val="00EE334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E334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E334A"/>
    <w:pPr>
      <w:spacing w:before="120"/>
    </w:pPr>
    <w:rPr>
      <w:rFonts w:ascii="Arial" w:hAnsi="Arial"/>
      <w:b/>
      <w:caps/>
      <w:sz w:val="20"/>
      <w:szCs w:val="20"/>
    </w:rPr>
  </w:style>
  <w:style w:type="character" w:customStyle="1" w:styleId="S17">
    <w:name w:val="S_ТекстСодержания1 Знак"/>
    <w:link w:val="S16"/>
    <w:rsid w:val="00EE334A"/>
    <w:rPr>
      <w:rFonts w:ascii="Arial" w:eastAsia="Times New Roman" w:hAnsi="Arial" w:cs="Times New Roman"/>
      <w:b/>
      <w:caps/>
      <w:sz w:val="20"/>
      <w:szCs w:val="20"/>
      <w:lang w:eastAsia="ru-RU"/>
    </w:rPr>
  </w:style>
  <w:style w:type="paragraph" w:customStyle="1" w:styleId="Sf9">
    <w:name w:val="S_Термин"/>
    <w:basedOn w:val="a2"/>
    <w:next w:val="S4"/>
    <w:link w:val="Sfa"/>
    <w:rsid w:val="00EE334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E334A"/>
    <w:rPr>
      <w:rFonts w:ascii="Arial" w:eastAsia="Times New Roman" w:hAnsi="Arial" w:cs="Times New Roman"/>
      <w:b/>
      <w:i/>
      <w:caps/>
      <w:sz w:val="20"/>
      <w:szCs w:val="20"/>
      <w:lang w:eastAsia="ru-RU"/>
    </w:rPr>
  </w:style>
  <w:style w:type="paragraph" w:customStyle="1" w:styleId="msocomoff">
    <w:name w:val="msocomoff"/>
    <w:basedOn w:val="a2"/>
    <w:rsid w:val="00EE334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8">
    <w:name w:val="Абзац списка1"/>
    <w:basedOn w:val="a2"/>
    <w:rsid w:val="00EE334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2"/>
    <w:rsid w:val="00EE334A"/>
    <w:pPr>
      <w:tabs>
        <w:tab w:val="clear" w:pos="1134"/>
      </w:tabs>
      <w:kinsoku/>
      <w:overflowPunct/>
      <w:autoSpaceDE/>
      <w:autoSpaceDN/>
      <w:ind w:left="720" w:firstLine="0"/>
      <w:contextualSpacing/>
    </w:pPr>
    <w:rPr>
      <w:szCs w:val="24"/>
    </w:rPr>
  </w:style>
  <w:style w:type="paragraph" w:customStyle="1" w:styleId="AODefPara">
    <w:name w:val="AODefPara"/>
    <w:basedOn w:val="a2"/>
    <w:rsid w:val="00EE334A"/>
    <w:pPr>
      <w:numPr>
        <w:ilvl w:val="1"/>
        <w:numId w:val="1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2"/>
    <w:rsid w:val="00EE334A"/>
    <w:pPr>
      <w:tabs>
        <w:tab w:val="clear" w:pos="1134"/>
      </w:tabs>
      <w:kinsoku/>
      <w:overflowPunct/>
      <w:autoSpaceDE/>
      <w:autoSpaceDN/>
      <w:ind w:firstLine="390"/>
    </w:pPr>
    <w:rPr>
      <w:szCs w:val="24"/>
    </w:rPr>
  </w:style>
  <w:style w:type="paragraph" w:styleId="afffff">
    <w:name w:val="List"/>
    <w:basedOn w:val="a2"/>
    <w:semiHidden/>
    <w:rsid w:val="00EE334A"/>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3"/>
    <w:uiPriority w:val="99"/>
    <w:rsid w:val="00EE334A"/>
    <w:rPr>
      <w:rFonts w:ascii="Times New Roman" w:hAnsi="Times New Roman" w:cs="Times New Roman"/>
      <w:b/>
      <w:bCs/>
      <w:sz w:val="22"/>
      <w:szCs w:val="22"/>
    </w:rPr>
  </w:style>
  <w:style w:type="character" w:customStyle="1" w:styleId="fieldtitlesmall1">
    <w:name w:val="fieldtitlesmall1"/>
    <w:basedOn w:val="a3"/>
    <w:rsid w:val="00EE334A"/>
    <w:rPr>
      <w:rFonts w:ascii="Arial" w:hAnsi="Arial" w:cs="Arial" w:hint="default"/>
      <w:b w:val="0"/>
      <w:bCs w:val="0"/>
      <w:i w:val="0"/>
      <w:iCs w:val="0"/>
    </w:rPr>
  </w:style>
  <w:style w:type="paragraph" w:customStyle="1" w:styleId="22">
    <w:name w:val="АМ Заголовок 2"/>
    <w:basedOn w:val="afa"/>
    <w:link w:val="2f0"/>
    <w:qFormat/>
    <w:rsid w:val="00EE334A"/>
    <w:pPr>
      <w:numPr>
        <w:ilvl w:val="1"/>
        <w:numId w:val="6"/>
      </w:numPr>
      <w:tabs>
        <w:tab w:val="clear" w:pos="1134"/>
      </w:tabs>
      <w:spacing w:after="120"/>
      <w:contextualSpacing w:val="0"/>
      <w:jc w:val="both"/>
    </w:pPr>
    <w:rPr>
      <w:rFonts w:eastAsia="Calibri"/>
      <w:b/>
    </w:rPr>
  </w:style>
  <w:style w:type="paragraph" w:customStyle="1" w:styleId="-3">
    <w:name w:val="АМ Текст - 3"/>
    <w:basedOn w:val="afa"/>
    <w:link w:val="-36"/>
    <w:qFormat/>
    <w:rsid w:val="00EE334A"/>
    <w:pPr>
      <w:numPr>
        <w:ilvl w:val="2"/>
        <w:numId w:val="6"/>
      </w:numPr>
      <w:tabs>
        <w:tab w:val="clear" w:pos="1134"/>
      </w:tabs>
      <w:spacing w:after="120"/>
      <w:contextualSpacing w:val="0"/>
      <w:jc w:val="both"/>
    </w:pPr>
    <w:rPr>
      <w:rFonts w:eastAsia="Calibri"/>
    </w:rPr>
  </w:style>
  <w:style w:type="character" w:customStyle="1" w:styleId="2f0">
    <w:name w:val="АМ Заголовок 2 Знак"/>
    <w:basedOn w:val="afb"/>
    <w:link w:val="22"/>
    <w:rsid w:val="00EE334A"/>
    <w:rPr>
      <w:rFonts w:ascii="Times New Roman" w:eastAsia="Calibri" w:hAnsi="Times New Roman" w:cs="Times New Roman"/>
      <w:b/>
      <w:sz w:val="20"/>
      <w:szCs w:val="20"/>
      <w:lang w:eastAsia="ru-RU"/>
    </w:rPr>
  </w:style>
  <w:style w:type="paragraph" w:customStyle="1" w:styleId="-">
    <w:name w:val="АМ - буллиты"/>
    <w:basedOn w:val="-3"/>
    <w:link w:val="-9"/>
    <w:qFormat/>
    <w:rsid w:val="00EE334A"/>
    <w:pPr>
      <w:numPr>
        <w:numId w:val="16"/>
      </w:numPr>
      <w:ind w:hanging="373"/>
    </w:pPr>
  </w:style>
  <w:style w:type="character" w:customStyle="1" w:styleId="-36">
    <w:name w:val="АМ Текст - 3 Знак"/>
    <w:basedOn w:val="afb"/>
    <w:link w:val="-3"/>
    <w:rsid w:val="00EE334A"/>
    <w:rPr>
      <w:rFonts w:ascii="Times New Roman" w:eastAsia="Calibri" w:hAnsi="Times New Roman" w:cs="Times New Roman"/>
      <w:sz w:val="20"/>
      <w:szCs w:val="20"/>
      <w:lang w:eastAsia="ru-RU"/>
    </w:rPr>
  </w:style>
  <w:style w:type="paragraph" w:customStyle="1" w:styleId="-a">
    <w:name w:val="АМ - а булиты"/>
    <w:basedOn w:val="-3"/>
    <w:link w:val="-b"/>
    <w:qFormat/>
    <w:rsid w:val="00EE334A"/>
    <w:pPr>
      <w:numPr>
        <w:ilvl w:val="0"/>
        <w:numId w:val="0"/>
      </w:numPr>
    </w:pPr>
  </w:style>
  <w:style w:type="character" w:customStyle="1" w:styleId="-9">
    <w:name w:val="АМ - буллиты Знак"/>
    <w:basedOn w:val="-36"/>
    <w:link w:val="-"/>
    <w:rsid w:val="00EE334A"/>
    <w:rPr>
      <w:rFonts w:ascii="Times New Roman" w:eastAsia="Calibri" w:hAnsi="Times New Roman" w:cs="Times New Roman"/>
      <w:sz w:val="20"/>
      <w:szCs w:val="20"/>
      <w:lang w:eastAsia="ru-RU"/>
    </w:rPr>
  </w:style>
  <w:style w:type="character" w:customStyle="1" w:styleId="-b">
    <w:name w:val="АМ - а булиты Знак"/>
    <w:basedOn w:val="-36"/>
    <w:link w:val="-a"/>
    <w:rsid w:val="00EE334A"/>
    <w:rPr>
      <w:rFonts w:ascii="Times New Roman" w:eastAsia="Calibri" w:hAnsi="Times New Roman" w:cs="Times New Roman"/>
      <w:sz w:val="20"/>
      <w:szCs w:val="20"/>
      <w:lang w:eastAsia="ru-RU"/>
    </w:rPr>
  </w:style>
  <w:style w:type="paragraph" w:customStyle="1" w:styleId="--">
    <w:name w:val="АМ - бул-"/>
    <w:basedOn w:val="-3"/>
    <w:link w:val="--0"/>
    <w:qFormat/>
    <w:rsid w:val="00EE334A"/>
    <w:pPr>
      <w:numPr>
        <w:ilvl w:val="3"/>
        <w:numId w:val="17"/>
      </w:numPr>
      <w:ind w:hanging="452"/>
    </w:pPr>
  </w:style>
  <w:style w:type="paragraph" w:customStyle="1" w:styleId="11111">
    <w:name w:val="11111"/>
    <w:basedOn w:val="-3"/>
    <w:link w:val="111110"/>
    <w:qFormat/>
    <w:rsid w:val="00EE334A"/>
    <w:pPr>
      <w:numPr>
        <w:ilvl w:val="0"/>
        <w:numId w:val="0"/>
      </w:numPr>
      <w:ind w:left="851"/>
    </w:pPr>
  </w:style>
  <w:style w:type="character" w:customStyle="1" w:styleId="--0">
    <w:name w:val="АМ - бул- Знак"/>
    <w:basedOn w:val="-36"/>
    <w:link w:val="--"/>
    <w:rsid w:val="00EE334A"/>
    <w:rPr>
      <w:rFonts w:ascii="Times New Roman" w:eastAsia="Calibri" w:hAnsi="Times New Roman" w:cs="Times New Roman"/>
      <w:sz w:val="20"/>
      <w:szCs w:val="20"/>
      <w:lang w:eastAsia="ru-RU"/>
    </w:rPr>
  </w:style>
  <w:style w:type="character" w:customStyle="1" w:styleId="111110">
    <w:name w:val="11111 Знак"/>
    <w:basedOn w:val="-36"/>
    <w:link w:val="11111"/>
    <w:rsid w:val="00EE334A"/>
    <w:rPr>
      <w:rFonts w:ascii="Times New Roman" w:eastAsia="Calibri" w:hAnsi="Times New Roman" w:cs="Times New Roman"/>
      <w:sz w:val="20"/>
      <w:szCs w:val="20"/>
      <w:lang w:eastAsia="ru-RU"/>
    </w:rPr>
  </w:style>
  <w:style w:type="character" w:customStyle="1" w:styleId="Sfb">
    <w:name w:val="S_Обозначение"/>
    <w:uiPriority w:val="99"/>
    <w:rsid w:val="00EE334A"/>
    <w:rPr>
      <w:rFonts w:ascii="Arial" w:hAnsi="Arial" w:cs="Times New Roman"/>
      <w:b/>
      <w:i/>
      <w:sz w:val="24"/>
      <w:szCs w:val="24"/>
      <w:vertAlign w:val="baseline"/>
      <w:lang w:val="ru-RU" w:eastAsia="ru-RU" w:bidi="ar-SA"/>
    </w:rPr>
  </w:style>
  <w:style w:type="paragraph" w:customStyle="1" w:styleId="DocForm">
    <w:name w:val="DocForm"/>
    <w:basedOn w:val="a2"/>
    <w:qFormat/>
    <w:rsid w:val="00EE334A"/>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0">
    <w:name w:val="Placeholder Text"/>
    <w:basedOn w:val="a3"/>
    <w:uiPriority w:val="99"/>
    <w:semiHidden/>
    <w:rsid w:val="00EE334A"/>
    <w:rPr>
      <w:color w:val="808080"/>
    </w:rPr>
  </w:style>
  <w:style w:type="table" w:customStyle="1" w:styleId="19">
    <w:name w:val="Сетка таблицы1"/>
    <w:basedOn w:val="a4"/>
    <w:next w:val="aff5"/>
    <w:uiPriority w:val="59"/>
    <w:rsid w:val="00EE334A"/>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4"/>
    <w:next w:val="aff5"/>
    <w:uiPriority w:val="59"/>
    <w:rsid w:val="00EE334A"/>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1">
    <w:name w:val="Plain Text"/>
    <w:basedOn w:val="a2"/>
    <w:link w:val="afffff2"/>
    <w:uiPriority w:val="99"/>
    <w:semiHidden/>
    <w:unhideWhenUsed/>
    <w:rsid w:val="00EE334A"/>
    <w:pPr>
      <w:tabs>
        <w:tab w:val="clear" w:pos="1134"/>
      </w:tabs>
      <w:kinsoku/>
      <w:overflowPunct/>
      <w:autoSpaceDE/>
      <w:autoSpaceDN/>
      <w:ind w:firstLine="0"/>
      <w:jc w:val="left"/>
    </w:pPr>
    <w:rPr>
      <w:rFonts w:ascii="Calibri" w:eastAsiaTheme="minorHAnsi" w:hAnsi="Calibri"/>
      <w:sz w:val="22"/>
      <w:szCs w:val="22"/>
    </w:rPr>
  </w:style>
  <w:style w:type="character" w:customStyle="1" w:styleId="afffff2">
    <w:name w:val="Текст Знак"/>
    <w:basedOn w:val="a3"/>
    <w:link w:val="afffff1"/>
    <w:uiPriority w:val="99"/>
    <w:semiHidden/>
    <w:rsid w:val="00EE334A"/>
    <w:rPr>
      <w:rFonts w:ascii="Calibri" w:hAnsi="Calibri" w:cs="Times New Roman"/>
      <w:lang w:eastAsia="ru-RU"/>
    </w:rPr>
  </w:style>
  <w:style w:type="paragraph" w:customStyle="1" w:styleId="a">
    <w:name w:val="Стиль номер обычный"/>
    <w:basedOn w:val="2f2"/>
    <w:qFormat/>
    <w:rsid w:val="00EE334A"/>
    <w:pPr>
      <w:numPr>
        <w:ilvl w:val="2"/>
        <w:numId w:val="18"/>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EE334A"/>
    <w:pPr>
      <w:keepNext/>
      <w:numPr>
        <w:ilvl w:val="1"/>
        <w:numId w:val="18"/>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EE334A"/>
    <w:pPr>
      <w:numPr>
        <w:ilvl w:val="3"/>
      </w:numPr>
      <w:tabs>
        <w:tab w:val="clear" w:pos="1648"/>
      </w:tabs>
      <w:spacing w:after="0"/>
      <w:ind w:left="2520" w:hanging="360"/>
    </w:pPr>
    <w:rPr>
      <w:color w:val="000000"/>
    </w:rPr>
  </w:style>
  <w:style w:type="paragraph" w:styleId="2f2">
    <w:name w:val="List Continue 2"/>
    <w:basedOn w:val="a2"/>
    <w:uiPriority w:val="99"/>
    <w:semiHidden/>
    <w:unhideWhenUsed/>
    <w:rsid w:val="00EE334A"/>
    <w:pPr>
      <w:spacing w:after="120"/>
      <w:ind w:left="566"/>
      <w:contextualSpacing/>
    </w:pPr>
  </w:style>
  <w:style w:type="paragraph" w:customStyle="1" w:styleId="Textbody">
    <w:name w:val="Text body"/>
    <w:basedOn w:val="a2"/>
    <w:rsid w:val="00EE334A"/>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2"/>
    <w:rsid w:val="00EE334A"/>
    <w:pPr>
      <w:tabs>
        <w:tab w:val="clear" w:pos="1134"/>
      </w:tabs>
      <w:kinsoku/>
      <w:overflowPunct/>
      <w:autoSpaceDE/>
      <w:autoSpaceDN/>
      <w:spacing w:before="100" w:beforeAutospacing="1" w:after="100" w:afterAutospacing="1"/>
      <w:ind w:firstLine="0"/>
    </w:pPr>
    <w:rPr>
      <w:szCs w:val="24"/>
    </w:rPr>
  </w:style>
  <w:style w:type="character" w:customStyle="1" w:styleId="urtxtstd">
    <w:name w:val="urtxtstd"/>
    <w:basedOn w:val="a3"/>
    <w:rsid w:val="00EE334A"/>
  </w:style>
  <w:style w:type="numbering" w:customStyle="1" w:styleId="10">
    <w:name w:val="Стиль1"/>
    <w:uiPriority w:val="99"/>
    <w:rsid w:val="00EE334A"/>
    <w:pPr>
      <w:numPr>
        <w:numId w:val="19"/>
      </w:numPr>
    </w:pPr>
  </w:style>
  <w:style w:type="paragraph" w:customStyle="1" w:styleId="s18">
    <w:name w:val="s_1"/>
    <w:basedOn w:val="a2"/>
    <w:rsid w:val="00EE334A"/>
    <w:pPr>
      <w:tabs>
        <w:tab w:val="clear" w:pos="1134"/>
      </w:tabs>
      <w:kinsoku/>
      <w:overflowPunct/>
      <w:autoSpaceDE/>
      <w:autoSpaceDN/>
      <w:spacing w:before="100" w:beforeAutospacing="1" w:after="100" w:afterAutospacing="1"/>
      <w:ind w:firstLine="0"/>
      <w:jc w:val="left"/>
    </w:pPr>
    <w:rPr>
      <w:rFonts w:eastAsiaTheme="minorHAnsi"/>
      <w:szCs w:val="24"/>
    </w:rPr>
  </w:style>
  <w:style w:type="character" w:customStyle="1" w:styleId="FontStyle119">
    <w:name w:val="Font Style119"/>
    <w:rsid w:val="00950C73"/>
    <w:rPr>
      <w:rFonts w:ascii="Times New Roman" w:hAnsi="Times New Roman" w:cs="Times New Roman"/>
      <w:sz w:val="22"/>
      <w:szCs w:val="22"/>
    </w:rPr>
  </w:style>
  <w:style w:type="character" w:customStyle="1" w:styleId="9pt1">
    <w:name w:val="Основной текст + 9 pt1"/>
    <w:aliases w:val="Интервал 0 pt2"/>
    <w:uiPriority w:val="99"/>
    <w:rsid w:val="00950C73"/>
    <w:rPr>
      <w:rFonts w:ascii="Times New Roman" w:hAnsi="Times New Roman" w:cs="Times New Roman"/>
      <w:b/>
      <w:bCs/>
      <w:spacing w:val="3"/>
      <w:sz w:val="18"/>
      <w:szCs w:val="18"/>
      <w:u w:val="none"/>
    </w:rPr>
  </w:style>
  <w:style w:type="paragraph" w:customStyle="1" w:styleId="afffff3">
    <w:name w:val="Пункт"/>
    <w:basedOn w:val="a2"/>
    <w:link w:val="1a"/>
    <w:rsid w:val="00950C73"/>
    <w:pPr>
      <w:tabs>
        <w:tab w:val="clear" w:pos="1134"/>
      </w:tabs>
      <w:kinsoku/>
      <w:overflowPunct/>
      <w:autoSpaceDE/>
      <w:autoSpaceDN/>
      <w:spacing w:line="360" w:lineRule="auto"/>
      <w:ind w:firstLine="0"/>
    </w:pPr>
    <w:rPr>
      <w:sz w:val="28"/>
      <w:szCs w:val="20"/>
    </w:rPr>
  </w:style>
  <w:style w:type="character" w:customStyle="1" w:styleId="1a">
    <w:name w:val="Пункт Знак1"/>
    <w:link w:val="afffff3"/>
    <w:rsid w:val="00950C73"/>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index heading" w:uiPriority="0"/>
    <w:lsdException w:name="caption" w:uiPriority="0" w:qFormat="1"/>
    <w:lsdException w:name="Lis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E334A"/>
    <w:pPr>
      <w:tabs>
        <w:tab w:val="left" w:pos="1134"/>
      </w:tabs>
      <w:kinsoku w:val="0"/>
      <w:overflowPunct w:val="0"/>
      <w:autoSpaceDE w:val="0"/>
      <w:autoSpaceDN w:val="0"/>
      <w:spacing w:after="0" w:line="240" w:lineRule="auto"/>
      <w:ind w:firstLine="567"/>
      <w:jc w:val="both"/>
    </w:pPr>
    <w:rPr>
      <w:rFonts w:ascii="Times New Roman" w:eastAsia="Times New Roman" w:hAnsi="Times New Roman" w:cs="Times New Roman"/>
      <w:sz w:val="24"/>
      <w:szCs w:val="28"/>
      <w:lang w:eastAsia="ru-RU"/>
    </w:rPr>
  </w:style>
  <w:style w:type="paragraph" w:styleId="11">
    <w:name w:val="heading 1"/>
    <w:aliases w:val="Document Header1,H1"/>
    <w:basedOn w:val="a2"/>
    <w:next w:val="a2"/>
    <w:link w:val="12"/>
    <w:autoRedefine/>
    <w:qFormat/>
    <w:rsid w:val="00EE334A"/>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2"/>
    <w:next w:val="a2"/>
    <w:link w:val="23"/>
    <w:qFormat/>
    <w:rsid w:val="00EE334A"/>
    <w:pPr>
      <w:keepNext/>
      <w:pageBreakBefore/>
      <w:numPr>
        <w:numId w:val="3"/>
      </w:numPr>
      <w:suppressAutoHyphens/>
      <w:spacing w:before="360" w:after="120"/>
      <w:jc w:val="left"/>
      <w:outlineLvl w:val="1"/>
    </w:pPr>
    <w:rPr>
      <w:b/>
      <w:bCs/>
      <w:sz w:val="32"/>
      <w:szCs w:val="32"/>
    </w:rPr>
  </w:style>
  <w:style w:type="paragraph" w:styleId="3">
    <w:name w:val="heading 3"/>
    <w:basedOn w:val="a2"/>
    <w:next w:val="a2"/>
    <w:link w:val="30"/>
    <w:uiPriority w:val="99"/>
    <w:qFormat/>
    <w:rsid w:val="00EE334A"/>
    <w:pPr>
      <w:widowControl w:val="0"/>
      <w:numPr>
        <w:ilvl w:val="2"/>
        <w:numId w:val="3"/>
      </w:numPr>
      <w:suppressAutoHyphens/>
      <w:spacing w:before="120" w:after="120"/>
      <w:jc w:val="left"/>
      <w:outlineLvl w:val="2"/>
    </w:pPr>
    <w:rPr>
      <w:b/>
      <w:bCs/>
    </w:rPr>
  </w:style>
  <w:style w:type="paragraph" w:styleId="4">
    <w:name w:val="heading 4"/>
    <w:basedOn w:val="a2"/>
    <w:next w:val="a2"/>
    <w:link w:val="40"/>
    <w:autoRedefine/>
    <w:uiPriority w:val="99"/>
    <w:qFormat/>
    <w:rsid w:val="00EE334A"/>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2"/>
    <w:next w:val="a2"/>
    <w:link w:val="50"/>
    <w:uiPriority w:val="9"/>
    <w:qFormat/>
    <w:rsid w:val="00EE334A"/>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rsid w:val="00EE334A"/>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2"/>
    <w:next w:val="a2"/>
    <w:link w:val="70"/>
    <w:uiPriority w:val="9"/>
    <w:qFormat/>
    <w:rsid w:val="00EE334A"/>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rsid w:val="00EE334A"/>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rsid w:val="00EE334A"/>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Document Header1 Знак,H1 Знак"/>
    <w:basedOn w:val="a3"/>
    <w:link w:val="11"/>
    <w:rsid w:val="00EE334A"/>
    <w:rPr>
      <w:rFonts w:ascii="Arial" w:eastAsia="Times New Roman" w:hAnsi="Arial" w:cs="Times New Roman"/>
      <w:b/>
      <w:bCs/>
      <w:kern w:val="28"/>
      <w:sz w:val="48"/>
      <w:szCs w:val="40"/>
      <w:lang w:eastAsia="ru-RU"/>
    </w:rPr>
  </w:style>
  <w:style w:type="character" w:customStyle="1" w:styleId="23">
    <w:name w:val="Заголовок 2 Знак"/>
    <w:basedOn w:val="a3"/>
    <w:link w:val="2"/>
    <w:rsid w:val="00EE334A"/>
    <w:rPr>
      <w:rFonts w:ascii="Times New Roman" w:eastAsia="Times New Roman" w:hAnsi="Times New Roman" w:cs="Times New Roman"/>
      <w:b/>
      <w:bCs/>
      <w:sz w:val="32"/>
      <w:szCs w:val="32"/>
      <w:lang w:eastAsia="ru-RU"/>
    </w:rPr>
  </w:style>
  <w:style w:type="character" w:customStyle="1" w:styleId="30">
    <w:name w:val="Заголовок 3 Знак"/>
    <w:basedOn w:val="a3"/>
    <w:link w:val="3"/>
    <w:uiPriority w:val="99"/>
    <w:rsid w:val="00EE334A"/>
    <w:rPr>
      <w:rFonts w:ascii="Times New Roman" w:eastAsia="Times New Roman" w:hAnsi="Times New Roman" w:cs="Times New Roman"/>
      <w:b/>
      <w:bCs/>
      <w:sz w:val="24"/>
      <w:szCs w:val="28"/>
      <w:lang w:eastAsia="ru-RU"/>
    </w:rPr>
  </w:style>
  <w:style w:type="character" w:customStyle="1" w:styleId="40">
    <w:name w:val="Заголовок 4 Знак"/>
    <w:basedOn w:val="a3"/>
    <w:link w:val="4"/>
    <w:uiPriority w:val="99"/>
    <w:rsid w:val="00EE334A"/>
    <w:rPr>
      <w:rFonts w:ascii="Times New Roman" w:eastAsia="Times New Roman" w:hAnsi="Times New Roman" w:cs="Times New Roman"/>
      <w:bCs/>
      <w:iCs/>
      <w:sz w:val="24"/>
      <w:szCs w:val="28"/>
      <w:lang w:eastAsia="ru-RU"/>
    </w:rPr>
  </w:style>
  <w:style w:type="character" w:customStyle="1" w:styleId="50">
    <w:name w:val="Заголовок 5 Знак"/>
    <w:basedOn w:val="a3"/>
    <w:link w:val="5"/>
    <w:uiPriority w:val="9"/>
    <w:rsid w:val="00EE334A"/>
    <w:rPr>
      <w:rFonts w:ascii="Times New Roman" w:eastAsia="Times New Roman" w:hAnsi="Times New Roman" w:cs="Times New Roman"/>
      <w:b/>
      <w:bCs/>
      <w:sz w:val="26"/>
      <w:szCs w:val="26"/>
      <w:lang w:eastAsia="ru-RU"/>
    </w:rPr>
  </w:style>
  <w:style w:type="character" w:customStyle="1" w:styleId="60">
    <w:name w:val="Заголовок 6 Знак"/>
    <w:basedOn w:val="a3"/>
    <w:link w:val="6"/>
    <w:uiPriority w:val="9"/>
    <w:rsid w:val="00EE334A"/>
    <w:rPr>
      <w:rFonts w:ascii="Times New Roman" w:eastAsia="Times New Roman" w:hAnsi="Times New Roman" w:cs="Times New Roman"/>
      <w:b/>
      <w:bCs/>
      <w:sz w:val="24"/>
      <w:lang w:eastAsia="ru-RU"/>
    </w:rPr>
  </w:style>
  <w:style w:type="character" w:customStyle="1" w:styleId="70">
    <w:name w:val="Заголовок 7 Знак"/>
    <w:basedOn w:val="a3"/>
    <w:link w:val="7"/>
    <w:uiPriority w:val="9"/>
    <w:rsid w:val="00EE334A"/>
    <w:rPr>
      <w:rFonts w:ascii="Times New Roman" w:eastAsia="Times New Roman" w:hAnsi="Times New Roman" w:cs="Times New Roman"/>
      <w:sz w:val="26"/>
      <w:szCs w:val="26"/>
      <w:lang w:eastAsia="ru-RU"/>
    </w:rPr>
  </w:style>
  <w:style w:type="character" w:customStyle="1" w:styleId="80">
    <w:name w:val="Заголовок 8 Знак"/>
    <w:basedOn w:val="a3"/>
    <w:link w:val="8"/>
    <w:uiPriority w:val="9"/>
    <w:rsid w:val="00EE334A"/>
    <w:rPr>
      <w:rFonts w:ascii="Times New Roman" w:eastAsia="Times New Roman" w:hAnsi="Times New Roman" w:cs="Times New Roman"/>
      <w:i/>
      <w:iCs/>
      <w:sz w:val="26"/>
      <w:szCs w:val="26"/>
      <w:lang w:eastAsia="ru-RU"/>
    </w:rPr>
  </w:style>
  <w:style w:type="character" w:customStyle="1" w:styleId="90">
    <w:name w:val="Заголовок 9 Знак"/>
    <w:basedOn w:val="a3"/>
    <w:link w:val="9"/>
    <w:uiPriority w:val="9"/>
    <w:rsid w:val="00EE334A"/>
    <w:rPr>
      <w:rFonts w:ascii="Arial" w:eastAsia="Times New Roman" w:hAnsi="Arial" w:cs="Times New Roman"/>
      <w:sz w:val="24"/>
      <w:lang w:eastAsia="ru-RU"/>
    </w:rPr>
  </w:style>
  <w:style w:type="paragraph" w:styleId="a6">
    <w:name w:val="Document Map"/>
    <w:basedOn w:val="a2"/>
    <w:link w:val="a7"/>
    <w:semiHidden/>
    <w:rsid w:val="00EE334A"/>
    <w:pPr>
      <w:shd w:val="clear" w:color="auto" w:fill="000080"/>
    </w:pPr>
    <w:rPr>
      <w:rFonts w:ascii="Tahoma" w:hAnsi="Tahoma" w:cs="Tahoma"/>
      <w:sz w:val="20"/>
      <w:szCs w:val="20"/>
    </w:rPr>
  </w:style>
  <w:style w:type="character" w:customStyle="1" w:styleId="a7">
    <w:name w:val="Схема документа Знак"/>
    <w:basedOn w:val="a3"/>
    <w:link w:val="a6"/>
    <w:semiHidden/>
    <w:rsid w:val="00EE334A"/>
    <w:rPr>
      <w:rFonts w:ascii="Tahoma" w:eastAsia="Times New Roman" w:hAnsi="Tahoma" w:cs="Tahoma"/>
      <w:sz w:val="20"/>
      <w:szCs w:val="20"/>
      <w:shd w:val="clear" w:color="auto" w:fill="000080"/>
      <w:lang w:eastAsia="ru-RU"/>
    </w:rPr>
  </w:style>
  <w:style w:type="paragraph" w:styleId="a8">
    <w:name w:val="header"/>
    <w:basedOn w:val="a2"/>
    <w:link w:val="a9"/>
    <w:rsid w:val="00EE334A"/>
    <w:pPr>
      <w:pBdr>
        <w:bottom w:val="single" w:sz="4" w:space="1" w:color="auto"/>
      </w:pBdr>
      <w:tabs>
        <w:tab w:val="center" w:pos="4677"/>
        <w:tab w:val="right" w:pos="9355"/>
      </w:tabs>
      <w:ind w:firstLine="0"/>
      <w:jc w:val="center"/>
    </w:pPr>
    <w:rPr>
      <w:i/>
      <w:sz w:val="20"/>
    </w:rPr>
  </w:style>
  <w:style w:type="character" w:customStyle="1" w:styleId="a9">
    <w:name w:val="Верхний колонтитул Знак"/>
    <w:basedOn w:val="a3"/>
    <w:link w:val="a8"/>
    <w:rsid w:val="00EE334A"/>
    <w:rPr>
      <w:rFonts w:ascii="Times New Roman" w:eastAsia="Times New Roman" w:hAnsi="Times New Roman" w:cs="Times New Roman"/>
      <w:i/>
      <w:sz w:val="20"/>
      <w:szCs w:val="28"/>
      <w:lang w:eastAsia="ru-RU"/>
    </w:rPr>
  </w:style>
  <w:style w:type="paragraph" w:styleId="aa">
    <w:name w:val="footer"/>
    <w:basedOn w:val="a2"/>
    <w:link w:val="ab"/>
    <w:uiPriority w:val="99"/>
    <w:rsid w:val="00EE334A"/>
    <w:pPr>
      <w:tabs>
        <w:tab w:val="center" w:pos="4677"/>
        <w:tab w:val="right" w:pos="9355"/>
      </w:tabs>
      <w:jc w:val="right"/>
    </w:pPr>
  </w:style>
  <w:style w:type="character" w:customStyle="1" w:styleId="ab">
    <w:name w:val="Нижний колонтитул Знак"/>
    <w:basedOn w:val="a3"/>
    <w:link w:val="aa"/>
    <w:uiPriority w:val="99"/>
    <w:rsid w:val="00EE334A"/>
    <w:rPr>
      <w:rFonts w:ascii="Times New Roman" w:eastAsia="Times New Roman" w:hAnsi="Times New Roman" w:cs="Times New Roman"/>
      <w:sz w:val="24"/>
      <w:szCs w:val="28"/>
      <w:lang w:eastAsia="ru-RU"/>
    </w:rPr>
  </w:style>
  <w:style w:type="character" w:styleId="ac">
    <w:name w:val="Hyperlink"/>
    <w:basedOn w:val="a3"/>
    <w:uiPriority w:val="99"/>
    <w:rsid w:val="00EE334A"/>
    <w:rPr>
      <w:rFonts w:cs="Times New Roman"/>
      <w:i/>
      <w:color w:val="0000FF"/>
      <w:u w:val="single"/>
    </w:rPr>
  </w:style>
  <w:style w:type="character" w:styleId="ad">
    <w:name w:val="page number"/>
    <w:basedOn w:val="a3"/>
    <w:uiPriority w:val="99"/>
    <w:rsid w:val="00EE334A"/>
    <w:rPr>
      <w:rFonts w:ascii="Times New Roman" w:hAnsi="Times New Roman" w:cs="Times New Roman"/>
      <w:sz w:val="20"/>
    </w:rPr>
  </w:style>
  <w:style w:type="paragraph" w:styleId="13">
    <w:name w:val="toc 1"/>
    <w:basedOn w:val="a2"/>
    <w:next w:val="a2"/>
    <w:autoRedefine/>
    <w:uiPriority w:val="39"/>
    <w:rsid w:val="00EE334A"/>
    <w:pPr>
      <w:tabs>
        <w:tab w:val="left" w:pos="0"/>
        <w:tab w:val="right" w:leader="dot" w:pos="9639"/>
      </w:tabs>
      <w:spacing w:before="240"/>
      <w:ind w:right="1134" w:firstLine="0"/>
      <w:jc w:val="left"/>
    </w:pPr>
    <w:rPr>
      <w:rFonts w:ascii="Arial" w:hAnsi="Arial" w:cs="Arial"/>
      <w:b/>
      <w:bCs/>
      <w:noProof/>
      <w:sz w:val="20"/>
      <w:szCs w:val="20"/>
    </w:rPr>
  </w:style>
  <w:style w:type="paragraph" w:styleId="24">
    <w:name w:val="toc 2"/>
    <w:basedOn w:val="a2"/>
    <w:next w:val="a2"/>
    <w:autoRedefine/>
    <w:uiPriority w:val="39"/>
    <w:rsid w:val="00EE334A"/>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2"/>
    <w:next w:val="a2"/>
    <w:autoRedefine/>
    <w:uiPriority w:val="39"/>
    <w:rsid w:val="00EE334A"/>
    <w:pPr>
      <w:tabs>
        <w:tab w:val="left" w:pos="1980"/>
        <w:tab w:val="right" w:leader="dot" w:pos="9639"/>
      </w:tabs>
      <w:spacing w:after="120"/>
      <w:ind w:left="1980" w:right="1134" w:hanging="900"/>
      <w:jc w:val="left"/>
    </w:pPr>
    <w:rPr>
      <w:noProof/>
      <w:sz w:val="18"/>
      <w:szCs w:val="24"/>
    </w:rPr>
  </w:style>
  <w:style w:type="paragraph" w:customStyle="1" w:styleId="ae">
    <w:name w:val="Таблица шапка"/>
    <w:basedOn w:val="a2"/>
    <w:link w:val="af"/>
    <w:rsid w:val="00EE334A"/>
    <w:pPr>
      <w:keepNext/>
      <w:spacing w:before="40" w:after="40"/>
      <w:ind w:firstLine="0"/>
      <w:jc w:val="left"/>
    </w:pPr>
    <w:rPr>
      <w:sz w:val="18"/>
      <w:szCs w:val="20"/>
      <w:lang w:bidi="he-IL"/>
    </w:rPr>
  </w:style>
  <w:style w:type="character" w:customStyle="1" w:styleId="af">
    <w:name w:val="Таблица шапка Знак"/>
    <w:link w:val="ae"/>
    <w:locked/>
    <w:rsid w:val="00EE334A"/>
    <w:rPr>
      <w:rFonts w:ascii="Times New Roman" w:eastAsia="Times New Roman" w:hAnsi="Times New Roman" w:cs="Times New Roman"/>
      <w:sz w:val="18"/>
      <w:szCs w:val="20"/>
      <w:lang w:eastAsia="ru-RU" w:bidi="he-IL"/>
    </w:rPr>
  </w:style>
  <w:style w:type="paragraph" w:customStyle="1" w:styleId="af0">
    <w:name w:val="Таблица текст"/>
    <w:basedOn w:val="a2"/>
    <w:rsid w:val="00EE334A"/>
    <w:pPr>
      <w:spacing w:before="40" w:after="40"/>
      <w:ind w:left="57" w:right="57" w:firstLine="0"/>
      <w:jc w:val="left"/>
    </w:pPr>
    <w:rPr>
      <w:szCs w:val="24"/>
    </w:rPr>
  </w:style>
  <w:style w:type="paragraph" w:customStyle="1" w:styleId="-30">
    <w:name w:val="Пункт-3"/>
    <w:basedOn w:val="a2"/>
    <w:link w:val="-31"/>
    <w:autoRedefine/>
    <w:qFormat/>
    <w:rsid w:val="00EE334A"/>
    <w:pPr>
      <w:tabs>
        <w:tab w:val="clear" w:pos="1134"/>
      </w:tabs>
      <w:ind w:firstLine="0"/>
    </w:pPr>
    <w:rPr>
      <w:lang w:bidi="he-IL"/>
    </w:rPr>
  </w:style>
  <w:style w:type="character" w:customStyle="1" w:styleId="-31">
    <w:name w:val="Пункт-3 Знак"/>
    <w:link w:val="-30"/>
    <w:locked/>
    <w:rsid w:val="00EE334A"/>
    <w:rPr>
      <w:rFonts w:ascii="Times New Roman" w:eastAsia="Times New Roman" w:hAnsi="Times New Roman" w:cs="Times New Roman"/>
      <w:sz w:val="24"/>
      <w:szCs w:val="28"/>
      <w:lang w:eastAsia="ru-RU" w:bidi="he-IL"/>
    </w:rPr>
  </w:style>
  <w:style w:type="paragraph" w:styleId="af1">
    <w:name w:val="annotation text"/>
    <w:basedOn w:val="a2"/>
    <w:link w:val="af2"/>
    <w:rsid w:val="00EE334A"/>
    <w:pPr>
      <w:ind w:firstLine="0"/>
      <w:jc w:val="left"/>
    </w:pPr>
    <w:rPr>
      <w:sz w:val="20"/>
      <w:szCs w:val="20"/>
    </w:rPr>
  </w:style>
  <w:style w:type="character" w:customStyle="1" w:styleId="af2">
    <w:name w:val="Текст примечания Знак"/>
    <w:basedOn w:val="a3"/>
    <w:link w:val="af1"/>
    <w:rsid w:val="00EE334A"/>
    <w:rPr>
      <w:rFonts w:ascii="Times New Roman" w:eastAsia="Times New Roman" w:hAnsi="Times New Roman" w:cs="Times New Roman"/>
      <w:sz w:val="20"/>
      <w:szCs w:val="20"/>
      <w:lang w:eastAsia="ru-RU"/>
    </w:rPr>
  </w:style>
  <w:style w:type="character" w:customStyle="1" w:styleId="af3">
    <w:name w:val="комментарий"/>
    <w:rsid w:val="00EE334A"/>
    <w:rPr>
      <w:b/>
      <w:i/>
      <w:shd w:val="clear" w:color="auto" w:fill="FFFF99"/>
    </w:rPr>
  </w:style>
  <w:style w:type="paragraph" w:styleId="af4">
    <w:name w:val="annotation subject"/>
    <w:basedOn w:val="a2"/>
    <w:next w:val="af1"/>
    <w:link w:val="af5"/>
    <w:semiHidden/>
    <w:rsid w:val="00EE334A"/>
    <w:rPr>
      <w:b/>
      <w:bCs/>
      <w:sz w:val="20"/>
      <w:szCs w:val="20"/>
      <w:lang w:bidi="he-IL"/>
    </w:rPr>
  </w:style>
  <w:style w:type="character" w:customStyle="1" w:styleId="af5">
    <w:name w:val="Тема примечания Знак"/>
    <w:basedOn w:val="af2"/>
    <w:link w:val="af4"/>
    <w:semiHidden/>
    <w:rsid w:val="00EE334A"/>
    <w:rPr>
      <w:rFonts w:ascii="Times New Roman" w:eastAsia="Times New Roman" w:hAnsi="Times New Roman" w:cs="Times New Roman"/>
      <w:b/>
      <w:bCs/>
      <w:sz w:val="20"/>
      <w:szCs w:val="20"/>
      <w:lang w:eastAsia="ru-RU" w:bidi="he-IL"/>
    </w:rPr>
  </w:style>
  <w:style w:type="paragraph" w:customStyle="1" w:styleId="af6">
    <w:name w:val="Пункт б/н"/>
    <w:basedOn w:val="a2"/>
    <w:uiPriority w:val="99"/>
    <w:rsid w:val="00EE334A"/>
  </w:style>
  <w:style w:type="paragraph" w:styleId="af7">
    <w:name w:val="Balloon Text"/>
    <w:basedOn w:val="a2"/>
    <w:link w:val="af8"/>
    <w:uiPriority w:val="99"/>
    <w:rsid w:val="00EE334A"/>
    <w:rPr>
      <w:rFonts w:ascii="Tahoma" w:hAnsi="Tahoma"/>
      <w:sz w:val="16"/>
      <w:szCs w:val="16"/>
      <w:lang w:bidi="he-IL"/>
    </w:rPr>
  </w:style>
  <w:style w:type="character" w:customStyle="1" w:styleId="af8">
    <w:name w:val="Текст выноски Знак"/>
    <w:basedOn w:val="a3"/>
    <w:link w:val="af7"/>
    <w:uiPriority w:val="99"/>
    <w:rsid w:val="00EE334A"/>
    <w:rPr>
      <w:rFonts w:ascii="Tahoma" w:eastAsia="Times New Roman" w:hAnsi="Tahoma" w:cs="Times New Roman"/>
      <w:sz w:val="16"/>
      <w:szCs w:val="16"/>
      <w:lang w:eastAsia="ru-RU" w:bidi="he-IL"/>
    </w:rPr>
  </w:style>
  <w:style w:type="paragraph" w:customStyle="1" w:styleId="af9">
    <w:name w:val="Договор раздел"/>
    <w:basedOn w:val="a2"/>
    <w:uiPriority w:val="99"/>
    <w:locked/>
    <w:rsid w:val="00EE334A"/>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EE334A"/>
    <w:pPr>
      <w:widowControl w:val="0"/>
      <w:numPr>
        <w:numId w:val="4"/>
      </w:numPr>
      <w:kinsoku/>
      <w:adjustRightInd w:val="0"/>
      <w:spacing w:before="60"/>
      <w:textAlignment w:val="baseline"/>
    </w:pPr>
    <w:rPr>
      <w:szCs w:val="20"/>
    </w:rPr>
  </w:style>
  <w:style w:type="paragraph" w:styleId="a1">
    <w:name w:val="List Bullet"/>
    <w:basedOn w:val="a2"/>
    <w:autoRedefine/>
    <w:uiPriority w:val="99"/>
    <w:rsid w:val="00EE334A"/>
    <w:pPr>
      <w:numPr>
        <w:numId w:val="2"/>
      </w:numPr>
    </w:pPr>
  </w:style>
  <w:style w:type="paragraph" w:styleId="afa">
    <w:name w:val="List Paragraph"/>
    <w:aliases w:val="Bullet_IRAO,Мой Список,List Paragraph"/>
    <w:basedOn w:val="a2"/>
    <w:link w:val="afb"/>
    <w:uiPriority w:val="34"/>
    <w:qFormat/>
    <w:rsid w:val="00EE334A"/>
    <w:pPr>
      <w:widowControl w:val="0"/>
      <w:kinsoku/>
      <w:overflowPunct/>
      <w:autoSpaceDE/>
      <w:autoSpaceDN/>
      <w:spacing w:before="120"/>
      <w:ind w:left="720" w:firstLine="0"/>
      <w:contextualSpacing/>
      <w:jc w:val="left"/>
    </w:pPr>
    <w:rPr>
      <w:sz w:val="20"/>
      <w:szCs w:val="20"/>
    </w:rPr>
  </w:style>
  <w:style w:type="character" w:customStyle="1" w:styleId="afb">
    <w:name w:val="Абзац списка Знак"/>
    <w:aliases w:val="Bullet_IRAO Знак,Мой Список Знак,List Paragraph Знак"/>
    <w:basedOn w:val="a3"/>
    <w:link w:val="afa"/>
    <w:uiPriority w:val="34"/>
    <w:locked/>
    <w:rsid w:val="00EE334A"/>
    <w:rPr>
      <w:rFonts w:ascii="Times New Roman" w:eastAsia="Times New Roman" w:hAnsi="Times New Roman" w:cs="Times New Roman"/>
      <w:sz w:val="20"/>
      <w:szCs w:val="20"/>
      <w:lang w:eastAsia="ru-RU"/>
    </w:rPr>
  </w:style>
  <w:style w:type="character" w:styleId="afc">
    <w:name w:val="footnote reference"/>
    <w:basedOn w:val="a3"/>
    <w:uiPriority w:val="99"/>
    <w:rsid w:val="00EE334A"/>
    <w:rPr>
      <w:rFonts w:cs="Times New Roman"/>
      <w:sz w:val="20"/>
      <w:vertAlign w:val="superscript"/>
    </w:rPr>
  </w:style>
  <w:style w:type="paragraph" w:styleId="afd">
    <w:name w:val="Body Text"/>
    <w:basedOn w:val="a2"/>
    <w:link w:val="afe"/>
    <w:rsid w:val="00EE334A"/>
    <w:pPr>
      <w:spacing w:after="120"/>
    </w:pPr>
    <w:rPr>
      <w:lang w:bidi="he-IL"/>
    </w:rPr>
  </w:style>
  <w:style w:type="character" w:customStyle="1" w:styleId="afe">
    <w:name w:val="Основной текст Знак"/>
    <w:basedOn w:val="a3"/>
    <w:link w:val="afd"/>
    <w:rsid w:val="00EE334A"/>
    <w:rPr>
      <w:rFonts w:ascii="Times New Roman" w:eastAsia="Times New Roman" w:hAnsi="Times New Roman" w:cs="Times New Roman"/>
      <w:sz w:val="24"/>
      <w:szCs w:val="28"/>
      <w:lang w:eastAsia="ru-RU" w:bidi="he-IL"/>
    </w:rPr>
  </w:style>
  <w:style w:type="paragraph" w:customStyle="1" w:styleId="aff">
    <w:name w:val="Примечание"/>
    <w:basedOn w:val="a2"/>
    <w:link w:val="aff0"/>
    <w:rsid w:val="00EE334A"/>
    <w:pPr>
      <w:spacing w:after="240"/>
      <w:contextualSpacing/>
    </w:pPr>
    <w:rPr>
      <w:sz w:val="20"/>
      <w:szCs w:val="20"/>
    </w:rPr>
  </w:style>
  <w:style w:type="character" w:customStyle="1" w:styleId="aff0">
    <w:name w:val="Примечание Знак"/>
    <w:link w:val="aff"/>
    <w:locked/>
    <w:rsid w:val="00EE334A"/>
    <w:rPr>
      <w:rFonts w:ascii="Times New Roman" w:eastAsia="Times New Roman" w:hAnsi="Times New Roman" w:cs="Times New Roman"/>
      <w:sz w:val="20"/>
      <w:szCs w:val="20"/>
      <w:lang w:eastAsia="ru-RU"/>
    </w:rPr>
  </w:style>
  <w:style w:type="paragraph" w:customStyle="1" w:styleId="aff1">
    <w:name w:val="Текст таблицы"/>
    <w:basedOn w:val="a2"/>
    <w:uiPriority w:val="99"/>
    <w:rsid w:val="00EE334A"/>
    <w:pPr>
      <w:spacing w:before="40" w:after="40"/>
      <w:ind w:left="57" w:right="57" w:firstLine="0"/>
      <w:jc w:val="left"/>
    </w:pPr>
    <w:rPr>
      <w:szCs w:val="24"/>
    </w:rPr>
  </w:style>
  <w:style w:type="paragraph" w:customStyle="1" w:styleId="-32">
    <w:name w:val="Подзаголовок-3"/>
    <w:basedOn w:val="-30"/>
    <w:link w:val="-33"/>
    <w:autoRedefine/>
    <w:qFormat/>
    <w:rsid w:val="00EE334A"/>
    <w:pPr>
      <w:outlineLvl w:val="2"/>
    </w:pPr>
    <w:rPr>
      <w:rFonts w:eastAsia="Calibri"/>
      <w:sz w:val="20"/>
      <w:szCs w:val="20"/>
      <w:lang w:eastAsia="en-US"/>
    </w:rPr>
  </w:style>
  <w:style w:type="character" w:customStyle="1" w:styleId="-33">
    <w:name w:val="Подзаголовок-3 Знак"/>
    <w:link w:val="-32"/>
    <w:rsid w:val="00EE334A"/>
    <w:rPr>
      <w:rFonts w:ascii="Times New Roman" w:eastAsia="Calibri" w:hAnsi="Times New Roman" w:cs="Times New Roman"/>
      <w:sz w:val="20"/>
      <w:szCs w:val="20"/>
      <w:lang w:bidi="he-IL"/>
    </w:rPr>
  </w:style>
  <w:style w:type="paragraph" w:styleId="aff2">
    <w:name w:val="Block Text"/>
    <w:basedOn w:val="a2"/>
    <w:rsid w:val="00EE334A"/>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3">
    <w:name w:val="annotation reference"/>
    <w:basedOn w:val="a3"/>
    <w:uiPriority w:val="99"/>
    <w:rsid w:val="00EE334A"/>
    <w:rPr>
      <w:rFonts w:cs="Times New Roman"/>
      <w:sz w:val="16"/>
    </w:rPr>
  </w:style>
  <w:style w:type="paragraph" w:styleId="aff4">
    <w:name w:val="List Number"/>
    <w:basedOn w:val="a2"/>
    <w:rsid w:val="00EE334A"/>
    <w:pPr>
      <w:spacing w:before="60"/>
      <w:ind w:firstLine="0"/>
    </w:pPr>
    <w:rPr>
      <w:szCs w:val="24"/>
    </w:rPr>
  </w:style>
  <w:style w:type="table" w:styleId="aff5">
    <w:name w:val="Table Grid"/>
    <w:basedOn w:val="a4"/>
    <w:uiPriority w:val="59"/>
    <w:rsid w:val="00EE334A"/>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Пункт-4"/>
    <w:basedOn w:val="a2"/>
    <w:link w:val="-41"/>
    <w:autoRedefine/>
    <w:qFormat/>
    <w:rsid w:val="00EE334A"/>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EE334A"/>
    <w:rPr>
      <w:rFonts w:ascii="Times New Roman" w:eastAsia="Times New Roman" w:hAnsi="Times New Roman" w:cs="Times New Roman"/>
      <w:sz w:val="24"/>
      <w:szCs w:val="20"/>
      <w:lang w:eastAsia="ru-RU" w:bidi="he-IL"/>
    </w:rPr>
  </w:style>
  <w:style w:type="paragraph" w:customStyle="1" w:styleId="-6">
    <w:name w:val="Пункт-6"/>
    <w:basedOn w:val="a2"/>
    <w:link w:val="-60"/>
    <w:qFormat/>
    <w:rsid w:val="00EE334A"/>
    <w:pPr>
      <w:numPr>
        <w:ilvl w:val="5"/>
        <w:numId w:val="9"/>
      </w:numPr>
      <w:tabs>
        <w:tab w:val="clear" w:pos="1134"/>
      </w:tabs>
      <w:kinsoku/>
      <w:overflowPunct/>
      <w:autoSpaceDE/>
      <w:autoSpaceDN/>
      <w:spacing w:before="120" w:after="120"/>
    </w:pPr>
    <w:rPr>
      <w:szCs w:val="20"/>
    </w:rPr>
  </w:style>
  <w:style w:type="character" w:customStyle="1" w:styleId="-60">
    <w:name w:val="Пункт-6 Знак"/>
    <w:basedOn w:val="a3"/>
    <w:link w:val="-6"/>
    <w:rsid w:val="00EE334A"/>
    <w:rPr>
      <w:rFonts w:ascii="Times New Roman" w:eastAsia="Times New Roman" w:hAnsi="Times New Roman" w:cs="Times New Roman"/>
      <w:sz w:val="24"/>
      <w:szCs w:val="20"/>
      <w:lang w:eastAsia="ru-RU"/>
    </w:rPr>
  </w:style>
  <w:style w:type="paragraph" w:styleId="HTML">
    <w:name w:val="HTML Preformatted"/>
    <w:basedOn w:val="a2"/>
    <w:link w:val="HTML0"/>
    <w:rsid w:val="00EE3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3"/>
    <w:link w:val="HTML"/>
    <w:rsid w:val="00EE334A"/>
    <w:rPr>
      <w:rFonts w:ascii="Courier New" w:eastAsia="Arial Unicode MS" w:hAnsi="Courier New" w:cs="Courier New"/>
      <w:sz w:val="17"/>
      <w:szCs w:val="17"/>
      <w:lang w:eastAsia="ru-RU"/>
    </w:rPr>
  </w:style>
  <w:style w:type="paragraph" w:styleId="aff6">
    <w:name w:val="Body Text First Indent"/>
    <w:basedOn w:val="a2"/>
    <w:link w:val="aff7"/>
    <w:uiPriority w:val="99"/>
    <w:rsid w:val="00EE334A"/>
    <w:pPr>
      <w:spacing w:after="120"/>
      <w:ind w:firstLine="210"/>
    </w:pPr>
  </w:style>
  <w:style w:type="character" w:customStyle="1" w:styleId="aff7">
    <w:name w:val="Красная строка Знак"/>
    <w:basedOn w:val="afe"/>
    <w:link w:val="aff6"/>
    <w:uiPriority w:val="99"/>
    <w:rsid w:val="00EE334A"/>
    <w:rPr>
      <w:rFonts w:ascii="Times New Roman" w:eastAsia="Times New Roman" w:hAnsi="Times New Roman" w:cs="Times New Roman"/>
      <w:sz w:val="24"/>
      <w:szCs w:val="28"/>
      <w:lang w:eastAsia="ru-RU" w:bidi="he-IL"/>
    </w:rPr>
  </w:style>
  <w:style w:type="paragraph" w:styleId="aff8">
    <w:name w:val="caption"/>
    <w:basedOn w:val="a2"/>
    <w:next w:val="a2"/>
    <w:qFormat/>
    <w:rsid w:val="00EE334A"/>
    <w:pPr>
      <w:pageBreakBefore/>
      <w:suppressAutoHyphens/>
      <w:spacing w:before="120" w:after="120"/>
      <w:ind w:firstLine="0"/>
    </w:pPr>
    <w:rPr>
      <w:bCs/>
      <w:i/>
      <w:szCs w:val="20"/>
    </w:rPr>
  </w:style>
  <w:style w:type="paragraph" w:styleId="41">
    <w:name w:val="toc 4"/>
    <w:basedOn w:val="a2"/>
    <w:next w:val="a2"/>
    <w:autoRedefine/>
    <w:uiPriority w:val="39"/>
    <w:rsid w:val="00EE334A"/>
    <w:pPr>
      <w:ind w:left="720" w:firstLine="0"/>
      <w:jc w:val="left"/>
    </w:pPr>
    <w:rPr>
      <w:szCs w:val="24"/>
    </w:rPr>
  </w:style>
  <w:style w:type="paragraph" w:styleId="51">
    <w:name w:val="toc 5"/>
    <w:basedOn w:val="a2"/>
    <w:next w:val="a2"/>
    <w:autoRedefine/>
    <w:uiPriority w:val="39"/>
    <w:rsid w:val="00EE334A"/>
    <w:pPr>
      <w:ind w:left="960" w:firstLine="0"/>
      <w:jc w:val="left"/>
    </w:pPr>
    <w:rPr>
      <w:szCs w:val="24"/>
    </w:rPr>
  </w:style>
  <w:style w:type="paragraph" w:styleId="61">
    <w:name w:val="toc 6"/>
    <w:basedOn w:val="a2"/>
    <w:next w:val="a2"/>
    <w:autoRedefine/>
    <w:uiPriority w:val="39"/>
    <w:rsid w:val="00EE334A"/>
    <w:pPr>
      <w:ind w:left="1200" w:firstLine="0"/>
      <w:jc w:val="left"/>
    </w:pPr>
    <w:rPr>
      <w:szCs w:val="24"/>
    </w:rPr>
  </w:style>
  <w:style w:type="paragraph" w:styleId="71">
    <w:name w:val="toc 7"/>
    <w:basedOn w:val="a2"/>
    <w:next w:val="a2"/>
    <w:autoRedefine/>
    <w:uiPriority w:val="39"/>
    <w:rsid w:val="00EE334A"/>
    <w:pPr>
      <w:ind w:left="1440" w:firstLine="0"/>
      <w:jc w:val="left"/>
    </w:pPr>
    <w:rPr>
      <w:szCs w:val="24"/>
    </w:rPr>
  </w:style>
  <w:style w:type="paragraph" w:styleId="81">
    <w:name w:val="toc 8"/>
    <w:basedOn w:val="a2"/>
    <w:next w:val="a2"/>
    <w:autoRedefine/>
    <w:uiPriority w:val="39"/>
    <w:rsid w:val="00EE334A"/>
    <w:pPr>
      <w:ind w:left="1680" w:firstLine="0"/>
      <w:jc w:val="left"/>
    </w:pPr>
    <w:rPr>
      <w:szCs w:val="24"/>
    </w:rPr>
  </w:style>
  <w:style w:type="paragraph" w:styleId="91">
    <w:name w:val="toc 9"/>
    <w:basedOn w:val="a2"/>
    <w:next w:val="a2"/>
    <w:autoRedefine/>
    <w:uiPriority w:val="39"/>
    <w:rsid w:val="00EE334A"/>
    <w:pPr>
      <w:ind w:left="1920" w:firstLine="0"/>
      <w:jc w:val="left"/>
    </w:pPr>
    <w:rPr>
      <w:szCs w:val="24"/>
    </w:rPr>
  </w:style>
  <w:style w:type="character" w:styleId="aff9">
    <w:name w:val="FollowedHyperlink"/>
    <w:basedOn w:val="a3"/>
    <w:rsid w:val="00EE334A"/>
    <w:rPr>
      <w:rFonts w:cs="Times New Roman"/>
      <w:color w:val="800080"/>
      <w:u w:val="single"/>
    </w:rPr>
  </w:style>
  <w:style w:type="character" w:styleId="affa">
    <w:name w:val="Strong"/>
    <w:basedOn w:val="a3"/>
    <w:uiPriority w:val="99"/>
    <w:qFormat/>
    <w:rsid w:val="00EE334A"/>
    <w:rPr>
      <w:rFonts w:cs="Times New Roman"/>
      <w:b/>
    </w:rPr>
  </w:style>
  <w:style w:type="paragraph" w:customStyle="1" w:styleId="affb">
    <w:name w:val="Заглавие"/>
    <w:basedOn w:val="a2"/>
    <w:uiPriority w:val="99"/>
    <w:locked/>
    <w:rsid w:val="00EE334A"/>
    <w:pPr>
      <w:widowControl w:val="0"/>
      <w:adjustRightInd w:val="0"/>
      <w:spacing w:after="120"/>
      <w:ind w:firstLine="0"/>
      <w:jc w:val="center"/>
      <w:textAlignment w:val="baseline"/>
    </w:pPr>
    <w:rPr>
      <w:b/>
      <w:bCs/>
      <w:sz w:val="32"/>
      <w:szCs w:val="20"/>
    </w:rPr>
  </w:style>
  <w:style w:type="paragraph" w:styleId="25">
    <w:name w:val="List 2"/>
    <w:basedOn w:val="a2"/>
    <w:uiPriority w:val="99"/>
    <w:rsid w:val="00EE334A"/>
    <w:pPr>
      <w:ind w:left="566" w:hanging="283"/>
      <w:jc w:val="left"/>
    </w:pPr>
    <w:rPr>
      <w:szCs w:val="24"/>
    </w:rPr>
  </w:style>
  <w:style w:type="paragraph" w:customStyle="1" w:styleId="affc">
    <w:name w:val="таблица центр"/>
    <w:basedOn w:val="a2"/>
    <w:uiPriority w:val="99"/>
    <w:rsid w:val="00EE334A"/>
    <w:pPr>
      <w:ind w:firstLine="0"/>
      <w:jc w:val="center"/>
    </w:pPr>
    <w:rPr>
      <w:rFonts w:ascii="Arial" w:hAnsi="Arial" w:cs="Arial"/>
      <w:szCs w:val="22"/>
    </w:rPr>
  </w:style>
  <w:style w:type="paragraph" w:customStyle="1" w:styleId="-5">
    <w:name w:val="Пункт-5"/>
    <w:basedOn w:val="a2"/>
    <w:rsid w:val="00EE334A"/>
    <w:pPr>
      <w:numPr>
        <w:ilvl w:val="4"/>
        <w:numId w:val="3"/>
      </w:numPr>
      <w:tabs>
        <w:tab w:val="clear" w:pos="1134"/>
      </w:tabs>
    </w:pPr>
    <w:rPr>
      <w:szCs w:val="20"/>
    </w:rPr>
  </w:style>
  <w:style w:type="paragraph" w:customStyle="1" w:styleId="-7">
    <w:name w:val="Пункт-7"/>
    <w:basedOn w:val="a2"/>
    <w:uiPriority w:val="99"/>
    <w:rsid w:val="00EE334A"/>
    <w:pPr>
      <w:ind w:firstLine="0"/>
    </w:pPr>
    <w:rPr>
      <w:szCs w:val="20"/>
    </w:rPr>
  </w:style>
  <w:style w:type="paragraph" w:styleId="affd">
    <w:name w:val="Revision"/>
    <w:hidden/>
    <w:uiPriority w:val="99"/>
    <w:semiHidden/>
    <w:rsid w:val="00EE334A"/>
    <w:pPr>
      <w:spacing w:after="0" w:line="240" w:lineRule="auto"/>
    </w:pPr>
    <w:rPr>
      <w:rFonts w:ascii="Times New Roman" w:eastAsia="Times New Roman" w:hAnsi="Times New Roman" w:cs="Times New Roman"/>
      <w:sz w:val="24"/>
      <w:szCs w:val="24"/>
      <w:lang w:eastAsia="ru-RU"/>
    </w:rPr>
  </w:style>
  <w:style w:type="paragraph" w:customStyle="1" w:styleId="affe">
    <w:name w:val="Основной"/>
    <w:basedOn w:val="a2"/>
    <w:uiPriority w:val="99"/>
    <w:rsid w:val="00EE334A"/>
    <w:pPr>
      <w:adjustRightInd w:val="0"/>
      <w:textAlignment w:val="baseline"/>
    </w:pPr>
    <w:rPr>
      <w:szCs w:val="20"/>
    </w:rPr>
  </w:style>
  <w:style w:type="paragraph" w:customStyle="1" w:styleId="-34">
    <w:name w:val="Пункт-3 подзаголовок"/>
    <w:basedOn w:val="-30"/>
    <w:qFormat/>
    <w:rsid w:val="00EE334A"/>
    <w:pPr>
      <w:keepNext/>
      <w:spacing w:before="240" w:after="120"/>
      <w:outlineLvl w:val="2"/>
    </w:pPr>
  </w:style>
  <w:style w:type="paragraph" w:customStyle="1" w:styleId="afff">
    <w:name w:val="Заголовок формы"/>
    <w:basedOn w:val="a2"/>
    <w:next w:val="a2"/>
    <w:locked/>
    <w:rsid w:val="00EE334A"/>
    <w:pPr>
      <w:keepNext/>
      <w:suppressAutoHyphens/>
      <w:spacing w:before="360" w:after="120"/>
      <w:ind w:firstLine="0"/>
      <w:jc w:val="center"/>
    </w:pPr>
    <w:rPr>
      <w:b/>
      <w:caps/>
    </w:rPr>
  </w:style>
  <w:style w:type="character" w:customStyle="1" w:styleId="afff0">
    <w:name w:val="номер страницы"/>
    <w:uiPriority w:val="99"/>
    <w:rsid w:val="00EE334A"/>
  </w:style>
  <w:style w:type="character" w:styleId="afff1">
    <w:name w:val="Emphasis"/>
    <w:basedOn w:val="a3"/>
    <w:qFormat/>
    <w:rsid w:val="00EE334A"/>
    <w:rPr>
      <w:rFonts w:cs="Times New Roman"/>
      <w:b/>
      <w:i/>
      <w:spacing w:val="10"/>
    </w:rPr>
  </w:style>
  <w:style w:type="paragraph" w:styleId="afff2">
    <w:name w:val="footnote text"/>
    <w:basedOn w:val="a2"/>
    <w:link w:val="afff3"/>
    <w:uiPriority w:val="99"/>
    <w:rsid w:val="00EE334A"/>
    <w:pPr>
      <w:widowControl w:val="0"/>
      <w:kinsoku/>
      <w:adjustRightInd w:val="0"/>
      <w:spacing w:before="60"/>
      <w:ind w:firstLine="0"/>
      <w:textAlignment w:val="baseline"/>
    </w:pPr>
    <w:rPr>
      <w:sz w:val="20"/>
      <w:szCs w:val="20"/>
    </w:rPr>
  </w:style>
  <w:style w:type="character" w:customStyle="1" w:styleId="afff3">
    <w:name w:val="Текст сноски Знак"/>
    <w:basedOn w:val="a3"/>
    <w:link w:val="afff2"/>
    <w:uiPriority w:val="99"/>
    <w:rsid w:val="00EE334A"/>
    <w:rPr>
      <w:rFonts w:ascii="Times New Roman" w:eastAsia="Times New Roman" w:hAnsi="Times New Roman" w:cs="Times New Roman"/>
      <w:sz w:val="20"/>
      <w:szCs w:val="20"/>
      <w:lang w:eastAsia="ru-RU"/>
    </w:rPr>
  </w:style>
  <w:style w:type="paragraph" w:styleId="afff4">
    <w:name w:val="List Continue"/>
    <w:basedOn w:val="a2"/>
    <w:uiPriority w:val="99"/>
    <w:rsid w:val="00EE334A"/>
    <w:pPr>
      <w:spacing w:after="120"/>
      <w:ind w:left="283"/>
      <w:contextualSpacing/>
    </w:pPr>
  </w:style>
  <w:style w:type="paragraph" w:styleId="afff5">
    <w:name w:val="TOC Heading"/>
    <w:basedOn w:val="11"/>
    <w:next w:val="a2"/>
    <w:uiPriority w:val="39"/>
    <w:qFormat/>
    <w:rsid w:val="00EE334A"/>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EE334A"/>
    <w:pPr>
      <w:widowControl w:val="0"/>
      <w:kinsoku/>
      <w:adjustRightInd w:val="0"/>
      <w:spacing w:before="240" w:after="0"/>
      <w:ind w:firstLine="902"/>
      <w:textAlignment w:val="baseline"/>
    </w:pPr>
    <w:rPr>
      <w:szCs w:val="20"/>
    </w:rPr>
  </w:style>
  <w:style w:type="paragraph" w:styleId="20">
    <w:name w:val="List Number 2"/>
    <w:basedOn w:val="a2"/>
    <w:uiPriority w:val="99"/>
    <w:rsid w:val="00EE334A"/>
    <w:pPr>
      <w:widowControl w:val="0"/>
      <w:numPr>
        <w:numId w:val="5"/>
      </w:numPr>
      <w:tabs>
        <w:tab w:val="num" w:pos="643"/>
      </w:tabs>
      <w:kinsoku/>
      <w:adjustRightInd w:val="0"/>
      <w:spacing w:before="60"/>
      <w:ind w:left="643"/>
      <w:textAlignment w:val="baseline"/>
    </w:pPr>
    <w:rPr>
      <w:szCs w:val="20"/>
    </w:rPr>
  </w:style>
  <w:style w:type="paragraph" w:customStyle="1" w:styleId="afff7">
    <w:name w:val="Пункт_б/н"/>
    <w:basedOn w:val="a2"/>
    <w:rsid w:val="00EE334A"/>
    <w:pPr>
      <w:kinsoku/>
      <w:overflowPunct/>
      <w:autoSpaceDE/>
      <w:autoSpaceDN/>
      <w:spacing w:after="240"/>
      <w:ind w:firstLine="0"/>
    </w:pPr>
  </w:style>
  <w:style w:type="paragraph" w:customStyle="1" w:styleId="afff8">
    <w:name w:val="нумерованный"/>
    <w:basedOn w:val="a2"/>
    <w:locked/>
    <w:rsid w:val="00EE334A"/>
    <w:pPr>
      <w:tabs>
        <w:tab w:val="num" w:pos="432"/>
        <w:tab w:val="num" w:pos="567"/>
        <w:tab w:val="num" w:pos="1134"/>
      </w:tabs>
      <w:kinsoku/>
      <w:overflowPunct/>
      <w:autoSpaceDE/>
      <w:autoSpaceDN/>
      <w:spacing w:line="360" w:lineRule="auto"/>
      <w:ind w:left="432" w:hanging="432"/>
    </w:pPr>
  </w:style>
  <w:style w:type="paragraph" w:styleId="afff9">
    <w:name w:val="Normal (Web)"/>
    <w:basedOn w:val="a2"/>
    <w:uiPriority w:val="99"/>
    <w:unhideWhenUsed/>
    <w:rsid w:val="00EE334A"/>
    <w:pPr>
      <w:kinsoku/>
      <w:overflowPunct/>
      <w:autoSpaceDE/>
      <w:autoSpaceDN/>
      <w:spacing w:before="100" w:beforeAutospacing="1" w:after="100" w:afterAutospacing="1"/>
      <w:ind w:firstLine="0"/>
      <w:jc w:val="left"/>
    </w:pPr>
    <w:rPr>
      <w:szCs w:val="24"/>
    </w:rPr>
  </w:style>
  <w:style w:type="table" w:styleId="-50">
    <w:name w:val="Light Shading Accent 5"/>
    <w:basedOn w:val="a4"/>
    <w:uiPriority w:val="60"/>
    <w:rsid w:val="00EE334A"/>
    <w:pPr>
      <w:spacing w:after="0" w:line="240" w:lineRule="auto"/>
    </w:pPr>
    <w:rPr>
      <w:rFonts w:ascii="Times New Roman" w:eastAsia="Times New Roman" w:hAnsi="Times New Roman" w:cs="Times New Roman"/>
      <w:color w:val="31849B" w:themeColor="accent5" w:themeShade="BF"/>
      <w:lang w:eastAsia="ru-RU" w:bidi="he-I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4"/>
    <w:uiPriority w:val="60"/>
    <w:rsid w:val="00EE334A"/>
    <w:pPr>
      <w:spacing w:after="0" w:line="240" w:lineRule="auto"/>
    </w:pPr>
    <w:rPr>
      <w:rFonts w:ascii="Times New Roman" w:eastAsia="Times New Roman" w:hAnsi="Times New Roman" w:cs="Times New Roman"/>
      <w:color w:val="76923C" w:themeColor="accent3" w:themeShade="BF"/>
      <w:lang w:eastAsia="ru-RU" w:bidi="he-I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0">
    <w:name w:val="Введение-подзаголовок"/>
    <w:basedOn w:val="a2"/>
    <w:link w:val="-1"/>
    <w:rsid w:val="00EE334A"/>
    <w:pPr>
      <w:keepNext/>
      <w:kinsoku/>
      <w:overflowPunct/>
      <w:autoSpaceDE/>
      <w:autoSpaceDN/>
      <w:ind w:firstLine="0"/>
      <w:outlineLvl w:val="1"/>
    </w:pPr>
    <w:rPr>
      <w:rFonts w:ascii="Arial" w:hAnsi="Arial"/>
      <w:b/>
      <w:bCs/>
      <w:caps/>
      <w:szCs w:val="24"/>
    </w:rPr>
  </w:style>
  <w:style w:type="character" w:customStyle="1" w:styleId="-1">
    <w:name w:val="Введение-подзаголовок Знак"/>
    <w:link w:val="-0"/>
    <w:rsid w:val="00EE334A"/>
    <w:rPr>
      <w:rFonts w:ascii="Arial" w:eastAsia="Times New Roman" w:hAnsi="Arial" w:cs="Times New Roman"/>
      <w:b/>
      <w:bCs/>
      <w:caps/>
      <w:sz w:val="24"/>
      <w:szCs w:val="24"/>
      <w:lang w:eastAsia="ru-RU"/>
    </w:rPr>
  </w:style>
  <w:style w:type="character" w:customStyle="1" w:styleId="26">
    <w:name w:val="отступ 2"/>
    <w:basedOn w:val="a3"/>
    <w:rsid w:val="00EE334A"/>
    <w:rPr>
      <w:rFonts w:cs="Times New Roman"/>
      <w:bCs/>
      <w:sz w:val="22"/>
    </w:rPr>
  </w:style>
  <w:style w:type="paragraph" w:customStyle="1" w:styleId="afffa">
    <w:name w:val="Блок"/>
    <w:basedOn w:val="a2"/>
    <w:link w:val="afffb"/>
    <w:qFormat/>
    <w:rsid w:val="00EE334A"/>
    <w:pPr>
      <w:spacing w:before="3360" w:after="600"/>
      <w:ind w:firstLine="0"/>
      <w:jc w:val="center"/>
      <w:outlineLvl w:val="0"/>
    </w:pPr>
    <w:rPr>
      <w:rFonts w:ascii="Arial" w:hAnsi="Arial" w:cs="Arial"/>
      <w:b/>
      <w:sz w:val="72"/>
      <w:szCs w:val="72"/>
    </w:rPr>
  </w:style>
  <w:style w:type="character" w:customStyle="1" w:styleId="afffb">
    <w:name w:val="Блок Знак"/>
    <w:basedOn w:val="a3"/>
    <w:link w:val="afffa"/>
    <w:rsid w:val="00EE334A"/>
    <w:rPr>
      <w:rFonts w:ascii="Arial" w:eastAsia="Times New Roman" w:hAnsi="Arial" w:cs="Arial"/>
      <w:b/>
      <w:sz w:val="72"/>
      <w:szCs w:val="72"/>
      <w:lang w:eastAsia="ru-RU"/>
    </w:rPr>
  </w:style>
  <w:style w:type="paragraph" w:customStyle="1" w:styleId="afffc">
    <w:name w:val="Оглавление"/>
    <w:basedOn w:val="a2"/>
    <w:link w:val="afffd"/>
    <w:qFormat/>
    <w:rsid w:val="00EE334A"/>
    <w:pPr>
      <w:kinsoku/>
      <w:overflowPunct/>
      <w:autoSpaceDE/>
      <w:autoSpaceDN/>
      <w:ind w:firstLine="0"/>
      <w:jc w:val="left"/>
    </w:pPr>
    <w:rPr>
      <w:rFonts w:ascii="Arial" w:hAnsi="Arial" w:cs="Arial"/>
      <w:b/>
      <w:sz w:val="48"/>
      <w:szCs w:val="48"/>
    </w:rPr>
  </w:style>
  <w:style w:type="character" w:customStyle="1" w:styleId="afffd">
    <w:name w:val="Оглавление Знак"/>
    <w:basedOn w:val="a3"/>
    <w:link w:val="afffc"/>
    <w:rsid w:val="00EE334A"/>
    <w:rPr>
      <w:rFonts w:ascii="Arial" w:eastAsia="Times New Roman" w:hAnsi="Arial" w:cs="Arial"/>
      <w:b/>
      <w:sz w:val="48"/>
      <w:szCs w:val="48"/>
      <w:lang w:eastAsia="ru-RU"/>
    </w:rPr>
  </w:style>
  <w:style w:type="paragraph" w:customStyle="1" w:styleId="-2">
    <w:name w:val="Введение-заголовок"/>
    <w:basedOn w:val="-0"/>
    <w:link w:val="-8"/>
    <w:qFormat/>
    <w:rsid w:val="00EE334A"/>
    <w:rPr>
      <w:sz w:val="28"/>
    </w:rPr>
  </w:style>
  <w:style w:type="character" w:customStyle="1" w:styleId="-8">
    <w:name w:val="Введение-заголовок Знак"/>
    <w:link w:val="-2"/>
    <w:rsid w:val="00EE334A"/>
    <w:rPr>
      <w:rFonts w:ascii="Arial" w:eastAsia="Times New Roman" w:hAnsi="Arial" w:cs="Times New Roman"/>
      <w:b/>
      <w:bCs/>
      <w:caps/>
      <w:sz w:val="28"/>
      <w:szCs w:val="24"/>
      <w:lang w:eastAsia="ru-RU"/>
    </w:rPr>
  </w:style>
  <w:style w:type="paragraph" w:styleId="afffe">
    <w:name w:val="No Spacing"/>
    <w:autoRedefine/>
    <w:uiPriority w:val="1"/>
    <w:qFormat/>
    <w:rsid w:val="00EE334A"/>
    <w:pPr>
      <w:tabs>
        <w:tab w:val="left" w:pos="1701"/>
      </w:tabs>
      <w:kinsoku w:val="0"/>
      <w:overflowPunct w:val="0"/>
      <w:autoSpaceDE w:val="0"/>
      <w:autoSpaceDN w:val="0"/>
      <w:spacing w:before="240" w:after="120" w:line="240" w:lineRule="auto"/>
      <w:jc w:val="both"/>
    </w:pPr>
    <w:rPr>
      <w:rFonts w:ascii="Times New Roman" w:eastAsia="Times New Roman" w:hAnsi="Times New Roman" w:cs="Times New Roman"/>
      <w:b/>
      <w:sz w:val="24"/>
      <w:szCs w:val="28"/>
      <w:lang w:eastAsia="ru-RU"/>
    </w:rPr>
  </w:style>
  <w:style w:type="paragraph" w:styleId="affff">
    <w:name w:val="Title"/>
    <w:basedOn w:val="a2"/>
    <w:next w:val="a2"/>
    <w:link w:val="affff0"/>
    <w:uiPriority w:val="10"/>
    <w:qFormat/>
    <w:rsid w:val="00EE334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0">
    <w:name w:val="Название Знак"/>
    <w:basedOn w:val="a3"/>
    <w:link w:val="affff"/>
    <w:uiPriority w:val="10"/>
    <w:rsid w:val="00EE334A"/>
    <w:rPr>
      <w:rFonts w:asciiTheme="majorHAnsi" w:eastAsiaTheme="majorEastAsia" w:hAnsiTheme="majorHAnsi" w:cstheme="majorBidi"/>
      <w:color w:val="17365D" w:themeColor="text2" w:themeShade="BF"/>
      <w:spacing w:val="5"/>
      <w:kern w:val="28"/>
      <w:sz w:val="52"/>
      <w:szCs w:val="52"/>
      <w:lang w:eastAsia="ru-RU"/>
    </w:rPr>
  </w:style>
  <w:style w:type="paragraph" w:styleId="27">
    <w:name w:val="Quote"/>
    <w:basedOn w:val="a2"/>
    <w:next w:val="a2"/>
    <w:link w:val="28"/>
    <w:uiPriority w:val="29"/>
    <w:qFormat/>
    <w:rsid w:val="00EE334A"/>
    <w:pPr>
      <w:ind w:left="794" w:firstLine="0"/>
    </w:pPr>
    <w:rPr>
      <w:i/>
      <w:iCs/>
      <w:color w:val="000000" w:themeColor="text1"/>
    </w:rPr>
  </w:style>
  <w:style w:type="character" w:customStyle="1" w:styleId="28">
    <w:name w:val="Цитата 2 Знак"/>
    <w:basedOn w:val="a3"/>
    <w:link w:val="27"/>
    <w:uiPriority w:val="29"/>
    <w:rsid w:val="00EE334A"/>
    <w:rPr>
      <w:rFonts w:ascii="Times New Roman" w:eastAsia="Times New Roman" w:hAnsi="Times New Roman" w:cs="Times New Roman"/>
      <w:i/>
      <w:iCs/>
      <w:color w:val="000000" w:themeColor="text1"/>
      <w:sz w:val="24"/>
      <w:szCs w:val="28"/>
      <w:lang w:eastAsia="ru-RU"/>
    </w:rPr>
  </w:style>
  <w:style w:type="character" w:customStyle="1" w:styleId="-40">
    <w:name w:val="Пункт-4 Знак"/>
    <w:locked/>
    <w:rsid w:val="00EE334A"/>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EE334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2"/>
    <w:rsid w:val="00EE334A"/>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rsid w:val="00EE334A"/>
    <w:rPr>
      <w:sz w:val="20"/>
      <w:szCs w:val="20"/>
    </w:rPr>
  </w:style>
  <w:style w:type="character" w:customStyle="1" w:styleId="affff2">
    <w:name w:val="Текст концевой сноски Знак"/>
    <w:basedOn w:val="a3"/>
    <w:link w:val="affff1"/>
    <w:uiPriority w:val="99"/>
    <w:rsid w:val="00EE334A"/>
    <w:rPr>
      <w:rFonts w:ascii="Times New Roman" w:eastAsia="Times New Roman" w:hAnsi="Times New Roman" w:cs="Times New Roman"/>
      <w:sz w:val="20"/>
      <w:szCs w:val="20"/>
      <w:lang w:eastAsia="ru-RU"/>
    </w:rPr>
  </w:style>
  <w:style w:type="character" w:styleId="affff3">
    <w:name w:val="endnote reference"/>
    <w:basedOn w:val="a3"/>
    <w:uiPriority w:val="99"/>
    <w:unhideWhenUsed/>
    <w:rsid w:val="00EE334A"/>
    <w:rPr>
      <w:vertAlign w:val="superscript"/>
    </w:rPr>
  </w:style>
  <w:style w:type="paragraph" w:customStyle="1" w:styleId="S21">
    <w:name w:val="S_Заголовок2"/>
    <w:basedOn w:val="a2"/>
    <w:next w:val="a2"/>
    <w:rsid w:val="00EE334A"/>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EE334A"/>
    <w:pPr>
      <w:numPr>
        <w:numId w:val="8"/>
      </w:numPr>
    </w:pPr>
  </w:style>
  <w:style w:type="character" w:customStyle="1" w:styleId="Bullet0">
    <w:name w:val="Bullet Знак"/>
    <w:basedOn w:val="-60"/>
    <w:link w:val="Bullet"/>
    <w:rsid w:val="00EE334A"/>
    <w:rPr>
      <w:rFonts w:ascii="Times New Roman" w:eastAsia="Times New Roman" w:hAnsi="Times New Roman" w:cs="Times New Roman"/>
      <w:sz w:val="24"/>
      <w:szCs w:val="20"/>
      <w:lang w:eastAsia="ru-RU"/>
    </w:rPr>
  </w:style>
  <w:style w:type="paragraph" w:customStyle="1" w:styleId="ConsPlusNormal">
    <w:name w:val="ConsPlusNormal"/>
    <w:rsid w:val="00EE334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EE334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_НазваниеТаблицы"/>
    <w:basedOn w:val="a2"/>
    <w:next w:val="a2"/>
    <w:rsid w:val="00EE334A"/>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2"/>
    <w:next w:val="a2"/>
    <w:rsid w:val="00EE334A"/>
    <w:pPr>
      <w:keepNext/>
      <w:pageBreakBefore/>
      <w:numPr>
        <w:numId w:val="7"/>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2"/>
    <w:rsid w:val="00EE334A"/>
    <w:pPr>
      <w:numPr>
        <w:ilvl w:val="1"/>
        <w:numId w:val="7"/>
      </w:numPr>
    </w:pPr>
  </w:style>
  <w:style w:type="paragraph" w:customStyle="1" w:styleId="S3">
    <w:name w:val="S_Заголовок3_СписокН"/>
    <w:basedOn w:val="a2"/>
    <w:next w:val="a2"/>
    <w:rsid w:val="00EE334A"/>
    <w:pPr>
      <w:keepNext/>
      <w:numPr>
        <w:ilvl w:val="2"/>
        <w:numId w:val="7"/>
      </w:numPr>
      <w:tabs>
        <w:tab w:val="clear" w:pos="1134"/>
      </w:tabs>
      <w:kinsoku/>
      <w:overflowPunct/>
      <w:autoSpaceDE/>
      <w:autoSpaceDN/>
    </w:pPr>
    <w:rPr>
      <w:rFonts w:ascii="Arial" w:hAnsi="Arial"/>
      <w:b/>
      <w:i/>
      <w:caps/>
      <w:sz w:val="20"/>
      <w:szCs w:val="20"/>
    </w:rPr>
  </w:style>
  <w:style w:type="paragraph" w:styleId="affff4">
    <w:name w:val="Normal Indent"/>
    <w:basedOn w:val="a2"/>
    <w:uiPriority w:val="99"/>
    <w:semiHidden/>
    <w:unhideWhenUsed/>
    <w:rsid w:val="00EE334A"/>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5">
    <w:name w:val="Часть Знак"/>
    <w:link w:val="affff6"/>
    <w:locked/>
    <w:rsid w:val="00EE334A"/>
    <w:rPr>
      <w:sz w:val="24"/>
    </w:rPr>
  </w:style>
  <w:style w:type="paragraph" w:customStyle="1" w:styleId="affff6">
    <w:name w:val="Часть"/>
    <w:basedOn w:val="a2"/>
    <w:link w:val="affff5"/>
    <w:locked/>
    <w:rsid w:val="00EE334A"/>
    <w:pPr>
      <w:tabs>
        <w:tab w:val="num" w:pos="1134"/>
      </w:tabs>
      <w:kinsoku/>
      <w:overflowPunct/>
      <w:autoSpaceDE/>
      <w:autoSpaceDN/>
    </w:pPr>
    <w:rPr>
      <w:rFonts w:asciiTheme="minorHAnsi" w:eastAsiaTheme="minorHAnsi" w:hAnsiTheme="minorHAnsi" w:cstheme="minorBidi"/>
      <w:szCs w:val="22"/>
      <w:lang w:eastAsia="en-US"/>
    </w:rPr>
  </w:style>
  <w:style w:type="paragraph" w:customStyle="1" w:styleId="affff7">
    <w:name w:val="маркированный"/>
    <w:basedOn w:val="a2"/>
    <w:locked/>
    <w:rsid w:val="00EE334A"/>
    <w:pPr>
      <w:tabs>
        <w:tab w:val="num" w:pos="0"/>
        <w:tab w:val="num" w:pos="432"/>
        <w:tab w:val="num" w:pos="1134"/>
      </w:tabs>
      <w:kinsoku/>
      <w:overflowPunct/>
      <w:autoSpaceDE/>
      <w:autoSpaceDN/>
      <w:spacing w:line="360" w:lineRule="auto"/>
      <w:ind w:left="432" w:hanging="432"/>
    </w:pPr>
    <w:rPr>
      <w:sz w:val="28"/>
    </w:rPr>
  </w:style>
  <w:style w:type="paragraph" w:customStyle="1" w:styleId="affff8">
    <w:name w:val="Новая редакция"/>
    <w:basedOn w:val="a2"/>
    <w:locked/>
    <w:rsid w:val="00EE334A"/>
    <w:pPr>
      <w:tabs>
        <w:tab w:val="clear" w:pos="1134"/>
      </w:tabs>
      <w:kinsoku/>
      <w:overflowPunct/>
      <w:autoSpaceDE/>
      <w:autoSpaceDN/>
      <w:spacing w:line="360" w:lineRule="auto"/>
    </w:pPr>
    <w:rPr>
      <w:rFonts w:ascii="Arial" w:hAnsi="Arial" w:cs="Arial"/>
      <w:sz w:val="28"/>
      <w:szCs w:val="24"/>
    </w:rPr>
  </w:style>
  <w:style w:type="paragraph" w:customStyle="1" w:styleId="29">
    <w:name w:val="Название2"/>
    <w:basedOn w:val="a2"/>
    <w:locked/>
    <w:rsid w:val="00EE334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a">
    <w:name w:val="Указатель2"/>
    <w:basedOn w:val="a2"/>
    <w:locked/>
    <w:rsid w:val="00EE334A"/>
    <w:pPr>
      <w:suppressLineNumbers/>
      <w:tabs>
        <w:tab w:val="clear" w:pos="1134"/>
      </w:tabs>
      <w:kinsoku/>
      <w:overflowPunct/>
      <w:autoSpaceDE/>
      <w:autoSpaceDN/>
    </w:pPr>
    <w:rPr>
      <w:rFonts w:ascii="Arial" w:hAnsi="Arial" w:cs="Tahoma"/>
      <w:sz w:val="28"/>
      <w:szCs w:val="22"/>
      <w:lang w:eastAsia="ar-SA"/>
    </w:rPr>
  </w:style>
  <w:style w:type="paragraph" w:customStyle="1" w:styleId="14">
    <w:name w:val="Название1"/>
    <w:basedOn w:val="a2"/>
    <w:locked/>
    <w:rsid w:val="00EE334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5">
    <w:name w:val="Указатель1"/>
    <w:basedOn w:val="a2"/>
    <w:locked/>
    <w:rsid w:val="00EE334A"/>
    <w:pPr>
      <w:suppressLineNumbers/>
      <w:tabs>
        <w:tab w:val="clear" w:pos="1134"/>
      </w:tabs>
      <w:kinsoku/>
      <w:overflowPunct/>
      <w:autoSpaceDE/>
      <w:autoSpaceDN/>
    </w:pPr>
    <w:rPr>
      <w:rFonts w:ascii="Arial" w:hAnsi="Arial" w:cs="Tahoma"/>
      <w:sz w:val="28"/>
      <w:szCs w:val="22"/>
      <w:lang w:eastAsia="ar-SA"/>
    </w:rPr>
  </w:style>
  <w:style w:type="paragraph" w:styleId="16">
    <w:name w:val="index 1"/>
    <w:basedOn w:val="a2"/>
    <w:next w:val="a2"/>
    <w:autoRedefine/>
    <w:semiHidden/>
    <w:unhideWhenUsed/>
    <w:rsid w:val="00EE334A"/>
    <w:pPr>
      <w:tabs>
        <w:tab w:val="clear" w:pos="1134"/>
      </w:tabs>
      <w:ind w:left="240" w:hanging="240"/>
    </w:pPr>
  </w:style>
  <w:style w:type="paragraph" w:styleId="affff9">
    <w:name w:val="index heading"/>
    <w:basedOn w:val="a2"/>
    <w:next w:val="16"/>
    <w:rsid w:val="00EE334A"/>
    <w:pPr>
      <w:tabs>
        <w:tab w:val="clear" w:pos="1134"/>
      </w:tabs>
      <w:kinsoku/>
      <w:overflowPunct/>
      <w:autoSpaceDE/>
      <w:autoSpaceDN/>
      <w:ind w:firstLine="0"/>
      <w:jc w:val="left"/>
    </w:pPr>
    <w:rPr>
      <w:szCs w:val="24"/>
    </w:rPr>
  </w:style>
  <w:style w:type="paragraph" w:customStyle="1" w:styleId="2b">
    <w:name w:val="Стиль Примечание + разреженный на  2 пт"/>
    <w:basedOn w:val="aff"/>
    <w:link w:val="2c"/>
    <w:locked/>
    <w:rsid w:val="00EE334A"/>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EE334A"/>
    <w:rPr>
      <w:rFonts w:ascii="Times New Roman" w:eastAsia="Times New Roman" w:hAnsi="Times New Roman" w:cs="Times New Roman"/>
      <w:spacing w:val="40"/>
      <w:sz w:val="28"/>
      <w:szCs w:val="20"/>
      <w:lang w:eastAsia="ru-RU"/>
    </w:rPr>
  </w:style>
  <w:style w:type="paragraph" w:customStyle="1" w:styleId="-42">
    <w:name w:val="Подзаголовок-4"/>
    <w:basedOn w:val="-4"/>
    <w:autoRedefine/>
    <w:locked/>
    <w:rsid w:val="00EE334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rsid w:val="00EE334A"/>
    <w:pPr>
      <w:widowControl w:val="0"/>
      <w:tabs>
        <w:tab w:val="clear" w:pos="1134"/>
        <w:tab w:val="num" w:pos="1209"/>
      </w:tabs>
      <w:kinsoku/>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EE334A"/>
    <w:rPr>
      <w:sz w:val="24"/>
      <w:szCs w:val="24"/>
    </w:rPr>
  </w:style>
  <w:style w:type="paragraph" w:styleId="2e">
    <w:name w:val="Body Text Indent 2"/>
    <w:basedOn w:val="a2"/>
    <w:link w:val="2d"/>
    <w:semiHidden/>
    <w:unhideWhenUsed/>
    <w:rsid w:val="00EE334A"/>
    <w:pPr>
      <w:tabs>
        <w:tab w:val="clear" w:pos="1134"/>
      </w:tabs>
      <w:kinsoku/>
      <w:overflowPunct/>
      <w:autoSpaceDE/>
      <w:autoSpaceDN/>
      <w:spacing w:after="120" w:line="480" w:lineRule="auto"/>
      <w:ind w:left="283" w:firstLine="0"/>
    </w:pPr>
    <w:rPr>
      <w:rFonts w:asciiTheme="minorHAnsi" w:eastAsiaTheme="minorHAnsi" w:hAnsiTheme="minorHAnsi" w:cstheme="minorBidi"/>
      <w:szCs w:val="24"/>
      <w:lang w:eastAsia="en-US"/>
    </w:rPr>
  </w:style>
  <w:style w:type="character" w:customStyle="1" w:styleId="210">
    <w:name w:val="Основной текст с отступом 2 Знак1"/>
    <w:basedOn w:val="a3"/>
    <w:uiPriority w:val="99"/>
    <w:semiHidden/>
    <w:rsid w:val="00EE334A"/>
    <w:rPr>
      <w:rFonts w:ascii="Times New Roman" w:eastAsia="Times New Roman" w:hAnsi="Times New Roman" w:cs="Times New Roman"/>
      <w:sz w:val="24"/>
      <w:szCs w:val="28"/>
      <w:lang w:eastAsia="ru-RU"/>
    </w:rPr>
  </w:style>
  <w:style w:type="character" w:customStyle="1" w:styleId="affffa">
    <w:name w:val="Ссылка на приложение"/>
    <w:basedOn w:val="ac"/>
    <w:uiPriority w:val="1"/>
    <w:qFormat/>
    <w:rsid w:val="00EE334A"/>
    <w:rPr>
      <w:rFonts w:cs="Times New Roman"/>
      <w:i w:val="0"/>
      <w:color w:val="0000CC"/>
      <w:u w:val="single"/>
    </w:rPr>
  </w:style>
  <w:style w:type="paragraph" w:customStyle="1" w:styleId="affffb">
    <w:name w:val="М_Обычный"/>
    <w:basedOn w:val="a2"/>
    <w:qFormat/>
    <w:rsid w:val="00EE334A"/>
    <w:pPr>
      <w:tabs>
        <w:tab w:val="clear" w:pos="1134"/>
      </w:tabs>
      <w:kinsoku/>
      <w:overflowPunct/>
      <w:autoSpaceDE/>
      <w:autoSpaceDN/>
      <w:ind w:firstLine="0"/>
    </w:pPr>
    <w:rPr>
      <w:rFonts w:eastAsia="Calibri"/>
      <w:szCs w:val="22"/>
      <w:lang w:eastAsia="en-US"/>
    </w:rPr>
  </w:style>
  <w:style w:type="paragraph" w:customStyle="1" w:styleId="affffc">
    <w:name w:val="М_Таблица Название"/>
    <w:basedOn w:val="aff8"/>
    <w:link w:val="affffd"/>
    <w:qFormat/>
    <w:rsid w:val="00EE334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EE334A"/>
    <w:rPr>
      <w:rFonts w:ascii="Arial" w:eastAsia="Times New Roman" w:hAnsi="Arial" w:cs="Times New Roman"/>
      <w:b/>
      <w:sz w:val="20"/>
      <w:szCs w:val="20"/>
      <w:lang w:eastAsia="ru-RU"/>
    </w:rPr>
  </w:style>
  <w:style w:type="paragraph" w:customStyle="1" w:styleId="affffe">
    <w:name w:val="М_Таблица Шапка"/>
    <w:basedOn w:val="a2"/>
    <w:qFormat/>
    <w:rsid w:val="00EE334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1">
    <w:name w:val="Средняя сетка 21"/>
    <w:uiPriority w:val="1"/>
    <w:qFormat/>
    <w:rsid w:val="00EE334A"/>
    <w:pPr>
      <w:spacing w:after="0" w:line="240" w:lineRule="auto"/>
    </w:pPr>
    <w:rPr>
      <w:rFonts w:ascii="Calibri" w:eastAsia="Calibri" w:hAnsi="Calibri" w:cs="Times New Roman"/>
    </w:rPr>
  </w:style>
  <w:style w:type="paragraph" w:customStyle="1" w:styleId="17">
    <w:name w:val="Без интервала1"/>
    <w:rsid w:val="00EE334A"/>
    <w:pPr>
      <w:spacing w:after="0" w:line="240" w:lineRule="auto"/>
    </w:pPr>
    <w:rPr>
      <w:rFonts w:ascii="Calibri" w:eastAsia="Calibri" w:hAnsi="Calibri" w:cs="Times New Roman"/>
    </w:rPr>
  </w:style>
  <w:style w:type="paragraph" w:customStyle="1" w:styleId="100">
    <w:name w:val="Без интервала1_0"/>
    <w:rsid w:val="00EE334A"/>
    <w:pPr>
      <w:spacing w:after="0" w:line="240" w:lineRule="auto"/>
    </w:pPr>
    <w:rPr>
      <w:rFonts w:ascii="Calibri" w:eastAsia="Calibri" w:hAnsi="Calibri" w:cs="Times New Roman"/>
    </w:rPr>
  </w:style>
  <w:style w:type="paragraph" w:customStyle="1" w:styleId="S4">
    <w:name w:val="S_Обычный"/>
    <w:basedOn w:val="a2"/>
    <w:link w:val="S5"/>
    <w:rsid w:val="00EE334A"/>
    <w:pPr>
      <w:widowControl w:val="0"/>
      <w:tabs>
        <w:tab w:val="clear" w:pos="1134"/>
      </w:tabs>
      <w:kinsoku/>
      <w:overflowPunct/>
      <w:autoSpaceDE/>
      <w:autoSpaceDN/>
      <w:ind w:firstLine="0"/>
    </w:pPr>
    <w:rPr>
      <w:szCs w:val="24"/>
    </w:rPr>
  </w:style>
  <w:style w:type="character" w:customStyle="1" w:styleId="S5">
    <w:name w:val="S_Обычный Знак"/>
    <w:link w:val="S4"/>
    <w:rsid w:val="00EE334A"/>
    <w:rPr>
      <w:rFonts w:ascii="Times New Roman" w:eastAsia="Times New Roman" w:hAnsi="Times New Roman" w:cs="Times New Roman"/>
      <w:sz w:val="24"/>
      <w:szCs w:val="24"/>
      <w:lang w:eastAsia="ru-RU"/>
    </w:rPr>
  </w:style>
  <w:style w:type="paragraph" w:customStyle="1" w:styleId="S6">
    <w:name w:val="S_Версия"/>
    <w:basedOn w:val="S4"/>
    <w:next w:val="S4"/>
    <w:autoRedefine/>
    <w:rsid w:val="00EE334A"/>
    <w:pPr>
      <w:spacing w:before="120" w:after="120"/>
      <w:jc w:val="center"/>
    </w:pPr>
    <w:rPr>
      <w:rFonts w:ascii="Arial" w:hAnsi="Arial"/>
      <w:b/>
      <w:caps/>
      <w:sz w:val="20"/>
      <w:szCs w:val="20"/>
    </w:rPr>
  </w:style>
  <w:style w:type="paragraph" w:customStyle="1" w:styleId="S7">
    <w:name w:val="S_ВерхКолонтитулТекст"/>
    <w:basedOn w:val="S4"/>
    <w:next w:val="S4"/>
    <w:rsid w:val="00EE334A"/>
    <w:pPr>
      <w:spacing w:before="120"/>
      <w:jc w:val="right"/>
    </w:pPr>
    <w:rPr>
      <w:rFonts w:ascii="Arial" w:hAnsi="Arial"/>
      <w:b/>
      <w:caps/>
      <w:sz w:val="10"/>
      <w:szCs w:val="10"/>
    </w:rPr>
  </w:style>
  <w:style w:type="paragraph" w:customStyle="1" w:styleId="S8">
    <w:name w:val="S_ВидДокумента"/>
    <w:basedOn w:val="afd"/>
    <w:next w:val="S4"/>
    <w:link w:val="S9"/>
    <w:rsid w:val="00EE334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E334A"/>
    <w:rPr>
      <w:rFonts w:ascii="EuropeDemiC" w:eastAsia="Times New Roman" w:hAnsi="EuropeDemiC" w:cs="Arial"/>
      <w:b/>
      <w:caps/>
      <w:sz w:val="36"/>
      <w:szCs w:val="36"/>
      <w:lang w:eastAsia="ru-RU"/>
    </w:rPr>
  </w:style>
  <w:style w:type="paragraph" w:customStyle="1" w:styleId="Sa">
    <w:name w:val="S_Гиперссылка"/>
    <w:basedOn w:val="S4"/>
    <w:rsid w:val="00EE334A"/>
    <w:rPr>
      <w:color w:val="0000FF"/>
      <w:u w:val="single"/>
    </w:rPr>
  </w:style>
  <w:style w:type="paragraph" w:customStyle="1" w:styleId="Sb">
    <w:name w:val="S_Гриф"/>
    <w:basedOn w:val="S4"/>
    <w:rsid w:val="00EE334A"/>
    <w:pPr>
      <w:widowControl/>
      <w:spacing w:line="360" w:lineRule="auto"/>
      <w:ind w:left="5392"/>
      <w:jc w:val="left"/>
    </w:pPr>
    <w:rPr>
      <w:rFonts w:ascii="Arial" w:hAnsi="Arial"/>
      <w:b/>
      <w:sz w:val="20"/>
    </w:rPr>
  </w:style>
  <w:style w:type="paragraph" w:customStyle="1" w:styleId="S22">
    <w:name w:val="S_ЗаголовкиТаблицы2"/>
    <w:basedOn w:val="S4"/>
    <w:rsid w:val="00EE334A"/>
    <w:pPr>
      <w:jc w:val="center"/>
    </w:pPr>
    <w:rPr>
      <w:rFonts w:ascii="Arial" w:hAnsi="Arial"/>
      <w:b/>
      <w:sz w:val="14"/>
    </w:rPr>
  </w:style>
  <w:style w:type="paragraph" w:customStyle="1" w:styleId="S13">
    <w:name w:val="S_Заголовок1"/>
    <w:basedOn w:val="a2"/>
    <w:next w:val="S4"/>
    <w:rsid w:val="00EE334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E334A"/>
    <w:pPr>
      <w:keepNext/>
      <w:pageBreakBefore/>
      <w:widowControl/>
      <w:numPr>
        <w:numId w:val="10"/>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E334A"/>
    <w:pPr>
      <w:keepNext/>
      <w:keepLines/>
      <w:tabs>
        <w:tab w:val="left" w:pos="720"/>
      </w:tabs>
      <w:outlineLvl w:val="1"/>
    </w:pPr>
    <w:rPr>
      <w:rFonts w:ascii="Arial" w:hAnsi="Arial"/>
      <w:b/>
      <w:caps/>
      <w:szCs w:val="20"/>
    </w:rPr>
  </w:style>
  <w:style w:type="paragraph" w:customStyle="1" w:styleId="Sc">
    <w:name w:val="S_МестоГод"/>
    <w:basedOn w:val="S4"/>
    <w:rsid w:val="00EE334A"/>
    <w:pPr>
      <w:spacing w:before="120"/>
      <w:jc w:val="center"/>
    </w:pPr>
    <w:rPr>
      <w:rFonts w:ascii="Arial" w:hAnsi="Arial"/>
      <w:b/>
      <w:caps/>
      <w:sz w:val="18"/>
      <w:szCs w:val="18"/>
    </w:rPr>
  </w:style>
  <w:style w:type="paragraph" w:customStyle="1" w:styleId="Sd">
    <w:name w:val="S_НазваниеРисунка"/>
    <w:basedOn w:val="a2"/>
    <w:next w:val="S4"/>
    <w:rsid w:val="00EE334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E334A"/>
    <w:pPr>
      <w:widowControl/>
      <w:ind w:right="641"/>
      <w:jc w:val="left"/>
    </w:pPr>
    <w:rPr>
      <w:rFonts w:ascii="Arial" w:hAnsi="Arial"/>
      <w:b/>
      <w:caps/>
    </w:rPr>
  </w:style>
  <w:style w:type="paragraph" w:customStyle="1" w:styleId="Sf">
    <w:name w:val="S_НижнКолонтЛев"/>
    <w:basedOn w:val="S4"/>
    <w:next w:val="S4"/>
    <w:rsid w:val="00EE334A"/>
    <w:pPr>
      <w:jc w:val="left"/>
    </w:pPr>
    <w:rPr>
      <w:rFonts w:ascii="Arial" w:hAnsi="Arial"/>
      <w:b/>
      <w:caps/>
      <w:sz w:val="10"/>
      <w:szCs w:val="10"/>
    </w:rPr>
  </w:style>
  <w:style w:type="paragraph" w:customStyle="1" w:styleId="Sf0">
    <w:name w:val="S_НижнКолонтПрав"/>
    <w:basedOn w:val="S4"/>
    <w:next w:val="S4"/>
    <w:rsid w:val="00EE334A"/>
    <w:pPr>
      <w:widowControl/>
      <w:ind w:hanging="181"/>
      <w:jc w:val="right"/>
    </w:pPr>
    <w:rPr>
      <w:rFonts w:ascii="Arial" w:hAnsi="Arial"/>
      <w:b/>
      <w:caps/>
      <w:sz w:val="12"/>
      <w:szCs w:val="12"/>
    </w:rPr>
  </w:style>
  <w:style w:type="paragraph" w:customStyle="1" w:styleId="Sf1">
    <w:name w:val="S_НомерДокумента"/>
    <w:basedOn w:val="S4"/>
    <w:next w:val="S4"/>
    <w:rsid w:val="00EE334A"/>
    <w:pPr>
      <w:spacing w:before="120" w:after="120"/>
      <w:jc w:val="center"/>
    </w:pPr>
    <w:rPr>
      <w:rFonts w:ascii="Arial" w:hAnsi="Arial"/>
      <w:b/>
      <w:caps/>
    </w:rPr>
  </w:style>
  <w:style w:type="paragraph" w:customStyle="1" w:styleId="S14">
    <w:name w:val="S_ТекстВТаблице1"/>
    <w:basedOn w:val="S4"/>
    <w:next w:val="S4"/>
    <w:rsid w:val="00EE334A"/>
    <w:pPr>
      <w:spacing w:before="120"/>
      <w:jc w:val="left"/>
    </w:pPr>
    <w:rPr>
      <w:szCs w:val="28"/>
    </w:rPr>
  </w:style>
  <w:style w:type="paragraph" w:customStyle="1" w:styleId="S10">
    <w:name w:val="S_НумСписВ Таблице1"/>
    <w:basedOn w:val="S14"/>
    <w:next w:val="S4"/>
    <w:rsid w:val="00EE334A"/>
    <w:pPr>
      <w:numPr>
        <w:numId w:val="11"/>
      </w:numPr>
      <w:ind w:left="0" w:firstLine="0"/>
    </w:pPr>
  </w:style>
  <w:style w:type="paragraph" w:customStyle="1" w:styleId="S24">
    <w:name w:val="S_ТекстВТаблице2"/>
    <w:basedOn w:val="S4"/>
    <w:next w:val="S4"/>
    <w:rsid w:val="00EE334A"/>
    <w:pPr>
      <w:spacing w:before="120"/>
      <w:jc w:val="left"/>
    </w:pPr>
    <w:rPr>
      <w:sz w:val="20"/>
    </w:rPr>
  </w:style>
  <w:style w:type="paragraph" w:customStyle="1" w:styleId="S2">
    <w:name w:val="S_НумСписВТаблице2"/>
    <w:basedOn w:val="S24"/>
    <w:next w:val="S4"/>
    <w:rsid w:val="00EE334A"/>
    <w:pPr>
      <w:numPr>
        <w:numId w:val="12"/>
      </w:numPr>
      <w:tabs>
        <w:tab w:val="clear" w:pos="360"/>
        <w:tab w:val="num" w:pos="927"/>
      </w:tabs>
      <w:ind w:left="0" w:firstLine="0"/>
    </w:pPr>
  </w:style>
  <w:style w:type="paragraph" w:customStyle="1" w:styleId="S31">
    <w:name w:val="S_ТекстВТаблице3"/>
    <w:basedOn w:val="S4"/>
    <w:next w:val="S4"/>
    <w:rsid w:val="00EE334A"/>
    <w:pPr>
      <w:spacing w:before="120"/>
      <w:jc w:val="left"/>
    </w:pPr>
    <w:rPr>
      <w:sz w:val="16"/>
    </w:rPr>
  </w:style>
  <w:style w:type="paragraph" w:customStyle="1" w:styleId="S30">
    <w:name w:val="S_НумСписВТаблице3"/>
    <w:basedOn w:val="S31"/>
    <w:next w:val="S4"/>
    <w:rsid w:val="00EE334A"/>
    <w:pPr>
      <w:numPr>
        <w:numId w:val="13"/>
      </w:numPr>
      <w:tabs>
        <w:tab w:val="clear" w:pos="432"/>
        <w:tab w:val="num" w:pos="360"/>
        <w:tab w:val="num" w:pos="927"/>
      </w:tabs>
      <w:ind w:left="0" w:firstLine="0"/>
    </w:pPr>
  </w:style>
  <w:style w:type="paragraph" w:customStyle="1" w:styleId="Sf2">
    <w:name w:val="S_Примечание"/>
    <w:basedOn w:val="S4"/>
    <w:next w:val="S4"/>
    <w:rsid w:val="00EE334A"/>
    <w:pPr>
      <w:ind w:left="567"/>
    </w:pPr>
    <w:rPr>
      <w:i/>
      <w:u w:val="single"/>
    </w:rPr>
  </w:style>
  <w:style w:type="paragraph" w:customStyle="1" w:styleId="Sf3">
    <w:name w:val="S_ПримечаниеТекст"/>
    <w:basedOn w:val="S4"/>
    <w:next w:val="S4"/>
    <w:rsid w:val="00EE334A"/>
    <w:pPr>
      <w:spacing w:before="120"/>
      <w:ind w:left="567"/>
    </w:pPr>
    <w:rPr>
      <w:i/>
    </w:rPr>
  </w:style>
  <w:style w:type="paragraph" w:customStyle="1" w:styleId="Sf4">
    <w:name w:val="S_Рисунок"/>
    <w:basedOn w:val="S4"/>
    <w:rsid w:val="00EE334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E334A"/>
    <w:rPr>
      <w:rFonts w:ascii="Arial" w:hAnsi="Arial"/>
      <w:sz w:val="16"/>
    </w:rPr>
  </w:style>
  <w:style w:type="paragraph" w:customStyle="1" w:styleId="Sf6">
    <w:name w:val="S_Содержание"/>
    <w:basedOn w:val="S4"/>
    <w:next w:val="S4"/>
    <w:rsid w:val="00EE334A"/>
    <w:rPr>
      <w:rFonts w:ascii="Arial" w:hAnsi="Arial"/>
      <w:b/>
      <w:caps/>
      <w:sz w:val="32"/>
      <w:szCs w:val="32"/>
    </w:rPr>
  </w:style>
  <w:style w:type="paragraph" w:customStyle="1" w:styleId="S">
    <w:name w:val="S_СписокМ_Обычный"/>
    <w:basedOn w:val="a2"/>
    <w:next w:val="S4"/>
    <w:link w:val="Sf7"/>
    <w:rsid w:val="00EE334A"/>
    <w:pPr>
      <w:numPr>
        <w:numId w:val="14"/>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E334A"/>
    <w:rPr>
      <w:rFonts w:ascii="Times New Roman" w:eastAsia="Times New Roman" w:hAnsi="Times New Roman" w:cs="Times New Roman"/>
      <w:sz w:val="24"/>
      <w:szCs w:val="24"/>
      <w:lang w:eastAsia="ru-RU"/>
    </w:rPr>
  </w:style>
  <w:style w:type="paragraph" w:customStyle="1" w:styleId="Sf8">
    <w:name w:val="S_ТекстЛоготипа"/>
    <w:basedOn w:val="S4"/>
    <w:rsid w:val="00EE334A"/>
    <w:pPr>
      <w:ind w:left="431"/>
    </w:pPr>
    <w:rPr>
      <w:rFonts w:ascii="EuropeExt" w:hAnsi="EuropeExt" w:cs="Tahoma"/>
      <w:bCs/>
      <w:spacing w:val="18"/>
      <w:sz w:val="12"/>
      <w:szCs w:val="12"/>
    </w:rPr>
  </w:style>
  <w:style w:type="paragraph" w:customStyle="1" w:styleId="S15">
    <w:name w:val="S_ТекстЛоготипа1"/>
    <w:basedOn w:val="S4"/>
    <w:next w:val="S4"/>
    <w:rsid w:val="00EE334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E334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E334A"/>
    <w:pPr>
      <w:spacing w:before="120"/>
    </w:pPr>
    <w:rPr>
      <w:rFonts w:ascii="Arial" w:hAnsi="Arial"/>
      <w:b/>
      <w:caps/>
      <w:sz w:val="20"/>
      <w:szCs w:val="20"/>
    </w:rPr>
  </w:style>
  <w:style w:type="character" w:customStyle="1" w:styleId="S17">
    <w:name w:val="S_ТекстСодержания1 Знак"/>
    <w:link w:val="S16"/>
    <w:rsid w:val="00EE334A"/>
    <w:rPr>
      <w:rFonts w:ascii="Arial" w:eastAsia="Times New Roman" w:hAnsi="Arial" w:cs="Times New Roman"/>
      <w:b/>
      <w:caps/>
      <w:sz w:val="20"/>
      <w:szCs w:val="20"/>
      <w:lang w:eastAsia="ru-RU"/>
    </w:rPr>
  </w:style>
  <w:style w:type="paragraph" w:customStyle="1" w:styleId="Sf9">
    <w:name w:val="S_Термин"/>
    <w:basedOn w:val="a2"/>
    <w:next w:val="S4"/>
    <w:link w:val="Sfa"/>
    <w:rsid w:val="00EE334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E334A"/>
    <w:rPr>
      <w:rFonts w:ascii="Arial" w:eastAsia="Times New Roman" w:hAnsi="Arial" w:cs="Times New Roman"/>
      <w:b/>
      <w:i/>
      <w:caps/>
      <w:sz w:val="20"/>
      <w:szCs w:val="20"/>
      <w:lang w:eastAsia="ru-RU"/>
    </w:rPr>
  </w:style>
  <w:style w:type="paragraph" w:customStyle="1" w:styleId="msocomoff">
    <w:name w:val="msocomoff"/>
    <w:basedOn w:val="a2"/>
    <w:rsid w:val="00EE334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8">
    <w:name w:val="Абзац списка1"/>
    <w:basedOn w:val="a2"/>
    <w:rsid w:val="00EE334A"/>
    <w:pPr>
      <w:tabs>
        <w:tab w:val="clear" w:pos="1134"/>
      </w:tabs>
      <w:kinsoku/>
      <w:overflowPunct/>
      <w:autoSpaceDE/>
      <w:autoSpaceDN/>
      <w:ind w:left="720" w:firstLine="0"/>
      <w:contextualSpacing/>
      <w:jc w:val="left"/>
    </w:pPr>
    <w:rPr>
      <w:szCs w:val="24"/>
    </w:rPr>
  </w:style>
  <w:style w:type="paragraph" w:customStyle="1" w:styleId="2f">
    <w:name w:val="Абзац списка2"/>
    <w:basedOn w:val="a2"/>
    <w:rsid w:val="00EE334A"/>
    <w:pPr>
      <w:tabs>
        <w:tab w:val="clear" w:pos="1134"/>
      </w:tabs>
      <w:kinsoku/>
      <w:overflowPunct/>
      <w:autoSpaceDE/>
      <w:autoSpaceDN/>
      <w:ind w:left="720" w:firstLine="0"/>
      <w:contextualSpacing/>
    </w:pPr>
    <w:rPr>
      <w:szCs w:val="24"/>
    </w:rPr>
  </w:style>
  <w:style w:type="paragraph" w:customStyle="1" w:styleId="AODefPara">
    <w:name w:val="AODefPara"/>
    <w:basedOn w:val="a2"/>
    <w:rsid w:val="00EE334A"/>
    <w:pPr>
      <w:numPr>
        <w:ilvl w:val="1"/>
        <w:numId w:val="1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2"/>
    <w:rsid w:val="00EE334A"/>
    <w:pPr>
      <w:tabs>
        <w:tab w:val="clear" w:pos="1134"/>
      </w:tabs>
      <w:kinsoku/>
      <w:overflowPunct/>
      <w:autoSpaceDE/>
      <w:autoSpaceDN/>
      <w:ind w:firstLine="390"/>
    </w:pPr>
    <w:rPr>
      <w:szCs w:val="24"/>
    </w:rPr>
  </w:style>
  <w:style w:type="paragraph" w:styleId="afffff">
    <w:name w:val="List"/>
    <w:basedOn w:val="a2"/>
    <w:semiHidden/>
    <w:rsid w:val="00EE334A"/>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3"/>
    <w:uiPriority w:val="99"/>
    <w:rsid w:val="00EE334A"/>
    <w:rPr>
      <w:rFonts w:ascii="Times New Roman" w:hAnsi="Times New Roman" w:cs="Times New Roman"/>
      <w:b/>
      <w:bCs/>
      <w:sz w:val="22"/>
      <w:szCs w:val="22"/>
    </w:rPr>
  </w:style>
  <w:style w:type="character" w:customStyle="1" w:styleId="fieldtitlesmall1">
    <w:name w:val="fieldtitlesmall1"/>
    <w:basedOn w:val="a3"/>
    <w:rsid w:val="00EE334A"/>
    <w:rPr>
      <w:rFonts w:ascii="Arial" w:hAnsi="Arial" w:cs="Arial" w:hint="default"/>
      <w:b w:val="0"/>
      <w:bCs w:val="0"/>
      <w:i w:val="0"/>
      <w:iCs w:val="0"/>
    </w:rPr>
  </w:style>
  <w:style w:type="paragraph" w:customStyle="1" w:styleId="22">
    <w:name w:val="АМ Заголовок 2"/>
    <w:basedOn w:val="afa"/>
    <w:link w:val="2f0"/>
    <w:qFormat/>
    <w:rsid w:val="00EE334A"/>
    <w:pPr>
      <w:numPr>
        <w:ilvl w:val="1"/>
        <w:numId w:val="6"/>
      </w:numPr>
      <w:tabs>
        <w:tab w:val="clear" w:pos="1134"/>
      </w:tabs>
      <w:spacing w:after="120"/>
      <w:contextualSpacing w:val="0"/>
      <w:jc w:val="both"/>
    </w:pPr>
    <w:rPr>
      <w:rFonts w:eastAsia="Calibri"/>
      <w:b/>
    </w:rPr>
  </w:style>
  <w:style w:type="paragraph" w:customStyle="1" w:styleId="-3">
    <w:name w:val="АМ Текст - 3"/>
    <w:basedOn w:val="afa"/>
    <w:link w:val="-36"/>
    <w:qFormat/>
    <w:rsid w:val="00EE334A"/>
    <w:pPr>
      <w:numPr>
        <w:ilvl w:val="2"/>
        <w:numId w:val="6"/>
      </w:numPr>
      <w:tabs>
        <w:tab w:val="clear" w:pos="1134"/>
      </w:tabs>
      <w:spacing w:after="120"/>
      <w:contextualSpacing w:val="0"/>
      <w:jc w:val="both"/>
    </w:pPr>
    <w:rPr>
      <w:rFonts w:eastAsia="Calibri"/>
    </w:rPr>
  </w:style>
  <w:style w:type="character" w:customStyle="1" w:styleId="2f0">
    <w:name w:val="АМ Заголовок 2 Знак"/>
    <w:basedOn w:val="afb"/>
    <w:link w:val="22"/>
    <w:rsid w:val="00EE334A"/>
    <w:rPr>
      <w:rFonts w:ascii="Times New Roman" w:eastAsia="Calibri" w:hAnsi="Times New Roman" w:cs="Times New Roman"/>
      <w:b/>
      <w:sz w:val="20"/>
      <w:szCs w:val="20"/>
      <w:lang w:eastAsia="ru-RU"/>
    </w:rPr>
  </w:style>
  <w:style w:type="paragraph" w:customStyle="1" w:styleId="-">
    <w:name w:val="АМ - буллиты"/>
    <w:basedOn w:val="-3"/>
    <w:link w:val="-9"/>
    <w:qFormat/>
    <w:rsid w:val="00EE334A"/>
    <w:pPr>
      <w:numPr>
        <w:numId w:val="16"/>
      </w:numPr>
      <w:ind w:hanging="373"/>
    </w:pPr>
  </w:style>
  <w:style w:type="character" w:customStyle="1" w:styleId="-36">
    <w:name w:val="АМ Текст - 3 Знак"/>
    <w:basedOn w:val="afb"/>
    <w:link w:val="-3"/>
    <w:rsid w:val="00EE334A"/>
    <w:rPr>
      <w:rFonts w:ascii="Times New Roman" w:eastAsia="Calibri" w:hAnsi="Times New Roman" w:cs="Times New Roman"/>
      <w:sz w:val="20"/>
      <w:szCs w:val="20"/>
      <w:lang w:eastAsia="ru-RU"/>
    </w:rPr>
  </w:style>
  <w:style w:type="paragraph" w:customStyle="1" w:styleId="-a">
    <w:name w:val="АМ - а булиты"/>
    <w:basedOn w:val="-3"/>
    <w:link w:val="-b"/>
    <w:qFormat/>
    <w:rsid w:val="00EE334A"/>
    <w:pPr>
      <w:numPr>
        <w:ilvl w:val="0"/>
        <w:numId w:val="0"/>
      </w:numPr>
    </w:pPr>
  </w:style>
  <w:style w:type="character" w:customStyle="1" w:styleId="-9">
    <w:name w:val="АМ - буллиты Знак"/>
    <w:basedOn w:val="-36"/>
    <w:link w:val="-"/>
    <w:rsid w:val="00EE334A"/>
    <w:rPr>
      <w:rFonts w:ascii="Times New Roman" w:eastAsia="Calibri" w:hAnsi="Times New Roman" w:cs="Times New Roman"/>
      <w:sz w:val="20"/>
      <w:szCs w:val="20"/>
      <w:lang w:eastAsia="ru-RU"/>
    </w:rPr>
  </w:style>
  <w:style w:type="character" w:customStyle="1" w:styleId="-b">
    <w:name w:val="АМ - а булиты Знак"/>
    <w:basedOn w:val="-36"/>
    <w:link w:val="-a"/>
    <w:rsid w:val="00EE334A"/>
    <w:rPr>
      <w:rFonts w:ascii="Times New Roman" w:eastAsia="Calibri" w:hAnsi="Times New Roman" w:cs="Times New Roman"/>
      <w:sz w:val="20"/>
      <w:szCs w:val="20"/>
      <w:lang w:eastAsia="ru-RU"/>
    </w:rPr>
  </w:style>
  <w:style w:type="paragraph" w:customStyle="1" w:styleId="--">
    <w:name w:val="АМ - бул-"/>
    <w:basedOn w:val="-3"/>
    <w:link w:val="--0"/>
    <w:qFormat/>
    <w:rsid w:val="00EE334A"/>
    <w:pPr>
      <w:numPr>
        <w:ilvl w:val="3"/>
        <w:numId w:val="17"/>
      </w:numPr>
      <w:ind w:hanging="452"/>
    </w:pPr>
  </w:style>
  <w:style w:type="paragraph" w:customStyle="1" w:styleId="11111">
    <w:name w:val="11111"/>
    <w:basedOn w:val="-3"/>
    <w:link w:val="111110"/>
    <w:qFormat/>
    <w:rsid w:val="00EE334A"/>
    <w:pPr>
      <w:numPr>
        <w:ilvl w:val="0"/>
        <w:numId w:val="0"/>
      </w:numPr>
      <w:ind w:left="851"/>
    </w:pPr>
  </w:style>
  <w:style w:type="character" w:customStyle="1" w:styleId="--0">
    <w:name w:val="АМ - бул- Знак"/>
    <w:basedOn w:val="-36"/>
    <w:link w:val="--"/>
    <w:rsid w:val="00EE334A"/>
    <w:rPr>
      <w:rFonts w:ascii="Times New Roman" w:eastAsia="Calibri" w:hAnsi="Times New Roman" w:cs="Times New Roman"/>
      <w:sz w:val="20"/>
      <w:szCs w:val="20"/>
      <w:lang w:eastAsia="ru-RU"/>
    </w:rPr>
  </w:style>
  <w:style w:type="character" w:customStyle="1" w:styleId="111110">
    <w:name w:val="11111 Знак"/>
    <w:basedOn w:val="-36"/>
    <w:link w:val="11111"/>
    <w:rsid w:val="00EE334A"/>
    <w:rPr>
      <w:rFonts w:ascii="Times New Roman" w:eastAsia="Calibri" w:hAnsi="Times New Roman" w:cs="Times New Roman"/>
      <w:sz w:val="20"/>
      <w:szCs w:val="20"/>
      <w:lang w:eastAsia="ru-RU"/>
    </w:rPr>
  </w:style>
  <w:style w:type="character" w:customStyle="1" w:styleId="Sfb">
    <w:name w:val="S_Обозначение"/>
    <w:uiPriority w:val="99"/>
    <w:rsid w:val="00EE334A"/>
    <w:rPr>
      <w:rFonts w:ascii="Arial" w:hAnsi="Arial" w:cs="Times New Roman"/>
      <w:b/>
      <w:i/>
      <w:sz w:val="24"/>
      <w:szCs w:val="24"/>
      <w:vertAlign w:val="baseline"/>
      <w:lang w:val="ru-RU" w:eastAsia="ru-RU" w:bidi="ar-SA"/>
    </w:rPr>
  </w:style>
  <w:style w:type="paragraph" w:customStyle="1" w:styleId="DocForm">
    <w:name w:val="DocForm"/>
    <w:basedOn w:val="a2"/>
    <w:qFormat/>
    <w:rsid w:val="00EE334A"/>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0">
    <w:name w:val="Placeholder Text"/>
    <w:basedOn w:val="a3"/>
    <w:uiPriority w:val="99"/>
    <w:semiHidden/>
    <w:rsid w:val="00EE334A"/>
    <w:rPr>
      <w:color w:val="808080"/>
    </w:rPr>
  </w:style>
  <w:style w:type="table" w:customStyle="1" w:styleId="19">
    <w:name w:val="Сетка таблицы1"/>
    <w:basedOn w:val="a4"/>
    <w:next w:val="aff5"/>
    <w:uiPriority w:val="59"/>
    <w:rsid w:val="00EE334A"/>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4"/>
    <w:next w:val="aff5"/>
    <w:uiPriority w:val="59"/>
    <w:rsid w:val="00EE334A"/>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1">
    <w:name w:val="Plain Text"/>
    <w:basedOn w:val="a2"/>
    <w:link w:val="afffff2"/>
    <w:uiPriority w:val="99"/>
    <w:semiHidden/>
    <w:unhideWhenUsed/>
    <w:rsid w:val="00EE334A"/>
    <w:pPr>
      <w:tabs>
        <w:tab w:val="clear" w:pos="1134"/>
      </w:tabs>
      <w:kinsoku/>
      <w:overflowPunct/>
      <w:autoSpaceDE/>
      <w:autoSpaceDN/>
      <w:ind w:firstLine="0"/>
      <w:jc w:val="left"/>
    </w:pPr>
    <w:rPr>
      <w:rFonts w:ascii="Calibri" w:eastAsiaTheme="minorHAnsi" w:hAnsi="Calibri"/>
      <w:sz w:val="22"/>
      <w:szCs w:val="22"/>
    </w:rPr>
  </w:style>
  <w:style w:type="character" w:customStyle="1" w:styleId="afffff2">
    <w:name w:val="Текст Знак"/>
    <w:basedOn w:val="a3"/>
    <w:link w:val="afffff1"/>
    <w:uiPriority w:val="99"/>
    <w:semiHidden/>
    <w:rsid w:val="00EE334A"/>
    <w:rPr>
      <w:rFonts w:ascii="Calibri" w:hAnsi="Calibri" w:cs="Times New Roman"/>
      <w:lang w:eastAsia="ru-RU"/>
    </w:rPr>
  </w:style>
  <w:style w:type="paragraph" w:customStyle="1" w:styleId="a">
    <w:name w:val="Стиль номер обычный"/>
    <w:basedOn w:val="2f2"/>
    <w:qFormat/>
    <w:rsid w:val="00EE334A"/>
    <w:pPr>
      <w:numPr>
        <w:ilvl w:val="2"/>
        <w:numId w:val="18"/>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EE334A"/>
    <w:pPr>
      <w:keepNext/>
      <w:numPr>
        <w:ilvl w:val="1"/>
        <w:numId w:val="18"/>
      </w:numPr>
      <w:tabs>
        <w:tab w:val="clear" w:pos="1134"/>
      </w:tabs>
      <w:kinsoku/>
      <w:overflowPunct/>
      <w:autoSpaceDE/>
      <w:autoSpaceDN/>
      <w:outlineLvl w:val="0"/>
    </w:pPr>
    <w:rPr>
      <w:b/>
      <w:bCs/>
      <w:sz w:val="28"/>
      <w:szCs w:val="20"/>
    </w:rPr>
  </w:style>
  <w:style w:type="paragraph" w:customStyle="1" w:styleId="a0">
    <w:name w:val="Стиль номер продолжение"/>
    <w:basedOn w:val="a"/>
    <w:qFormat/>
    <w:rsid w:val="00EE334A"/>
    <w:pPr>
      <w:numPr>
        <w:ilvl w:val="3"/>
      </w:numPr>
      <w:tabs>
        <w:tab w:val="clear" w:pos="1648"/>
      </w:tabs>
      <w:spacing w:after="0"/>
      <w:ind w:left="2520" w:hanging="360"/>
    </w:pPr>
    <w:rPr>
      <w:color w:val="000000"/>
    </w:rPr>
  </w:style>
  <w:style w:type="paragraph" w:styleId="2f2">
    <w:name w:val="List Continue 2"/>
    <w:basedOn w:val="a2"/>
    <w:uiPriority w:val="99"/>
    <w:semiHidden/>
    <w:unhideWhenUsed/>
    <w:rsid w:val="00EE334A"/>
    <w:pPr>
      <w:spacing w:after="120"/>
      <w:ind w:left="566"/>
      <w:contextualSpacing/>
    </w:pPr>
  </w:style>
  <w:style w:type="paragraph" w:customStyle="1" w:styleId="Textbody">
    <w:name w:val="Text body"/>
    <w:basedOn w:val="a2"/>
    <w:rsid w:val="00EE334A"/>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2"/>
    <w:rsid w:val="00EE334A"/>
    <w:pPr>
      <w:tabs>
        <w:tab w:val="clear" w:pos="1134"/>
      </w:tabs>
      <w:kinsoku/>
      <w:overflowPunct/>
      <w:autoSpaceDE/>
      <w:autoSpaceDN/>
      <w:spacing w:before="100" w:beforeAutospacing="1" w:after="100" w:afterAutospacing="1"/>
      <w:ind w:firstLine="0"/>
    </w:pPr>
    <w:rPr>
      <w:szCs w:val="24"/>
    </w:rPr>
  </w:style>
  <w:style w:type="character" w:customStyle="1" w:styleId="urtxtstd">
    <w:name w:val="urtxtstd"/>
    <w:basedOn w:val="a3"/>
    <w:rsid w:val="00EE334A"/>
  </w:style>
  <w:style w:type="numbering" w:customStyle="1" w:styleId="10">
    <w:name w:val="Стиль1"/>
    <w:uiPriority w:val="99"/>
    <w:rsid w:val="00EE334A"/>
    <w:pPr>
      <w:numPr>
        <w:numId w:val="19"/>
      </w:numPr>
    </w:pPr>
  </w:style>
  <w:style w:type="paragraph" w:customStyle="1" w:styleId="s18">
    <w:name w:val="s_1"/>
    <w:basedOn w:val="a2"/>
    <w:rsid w:val="00EE334A"/>
    <w:pPr>
      <w:tabs>
        <w:tab w:val="clear" w:pos="1134"/>
      </w:tabs>
      <w:kinsoku/>
      <w:overflowPunct/>
      <w:autoSpaceDE/>
      <w:autoSpaceDN/>
      <w:spacing w:before="100" w:beforeAutospacing="1" w:after="100" w:afterAutospacing="1"/>
      <w:ind w:firstLine="0"/>
      <w:jc w:val="left"/>
    </w:pPr>
    <w:rPr>
      <w:rFonts w:eastAsiaTheme="minorHAnsi"/>
      <w:szCs w:val="24"/>
    </w:rPr>
  </w:style>
  <w:style w:type="character" w:customStyle="1" w:styleId="FontStyle119">
    <w:name w:val="Font Style119"/>
    <w:rsid w:val="00950C73"/>
    <w:rPr>
      <w:rFonts w:ascii="Times New Roman" w:hAnsi="Times New Roman" w:cs="Times New Roman"/>
      <w:sz w:val="22"/>
      <w:szCs w:val="22"/>
    </w:rPr>
  </w:style>
  <w:style w:type="character" w:customStyle="1" w:styleId="9pt1">
    <w:name w:val="Основной текст + 9 pt1"/>
    <w:aliases w:val="Интервал 0 pt2"/>
    <w:uiPriority w:val="99"/>
    <w:rsid w:val="00950C73"/>
    <w:rPr>
      <w:rFonts w:ascii="Times New Roman" w:hAnsi="Times New Roman" w:cs="Times New Roman"/>
      <w:b/>
      <w:bCs/>
      <w:spacing w:val="3"/>
      <w:sz w:val="18"/>
      <w:szCs w:val="18"/>
      <w:u w:val="none"/>
    </w:rPr>
  </w:style>
  <w:style w:type="paragraph" w:customStyle="1" w:styleId="afffff3">
    <w:name w:val="Пункт"/>
    <w:basedOn w:val="a2"/>
    <w:link w:val="1a"/>
    <w:rsid w:val="00950C73"/>
    <w:pPr>
      <w:tabs>
        <w:tab w:val="clear" w:pos="1134"/>
      </w:tabs>
      <w:kinsoku/>
      <w:overflowPunct/>
      <w:autoSpaceDE/>
      <w:autoSpaceDN/>
      <w:spacing w:line="360" w:lineRule="auto"/>
      <w:ind w:firstLine="0"/>
    </w:pPr>
    <w:rPr>
      <w:sz w:val="28"/>
      <w:szCs w:val="20"/>
    </w:rPr>
  </w:style>
  <w:style w:type="character" w:customStyle="1" w:styleId="1a">
    <w:name w:val="Пункт Знак1"/>
    <w:link w:val="afffff3"/>
    <w:rsid w:val="00950C73"/>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konev@cska-hockey.ru"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6C078-10DD-4AC4-B323-E91629E71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1521</Words>
  <Characters>8670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IT Organization</Company>
  <LinksUpToDate>false</LinksUpToDate>
  <CharactersWithSpaces>10171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Сердюкова Наталья Васильевна</dc:creator>
  <cp:lastModifiedBy>Сердюков Евгений Леонидович</cp:lastModifiedBy>
  <cp:revision>4</cp:revision>
  <dcterms:created xsi:type="dcterms:W3CDTF">2021-06-02T07:09:00Z</dcterms:created>
  <dcterms:modified xsi:type="dcterms:W3CDTF">2021-06-02T07:11:00Z</dcterms:modified>
</cp:coreProperties>
</file>