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bookmarkStart w:id="0" w:name="_ПРИЛОЖЕНИЕ_16._сводное"/>
      <w:bookmarkStart w:id="1" w:name="_ПРИЛОЖЕНИЕ_16._ФОРМА"/>
      <w:bookmarkStart w:id="2" w:name="_ПРИЛОЖЕНИЕ_15._ФОРМА"/>
      <w:bookmarkEnd w:id="0"/>
      <w:bookmarkEnd w:id="1"/>
      <w:bookmarkEnd w:id="2"/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</w:t>
      </w:r>
      <w:r w:rsidR="00926AD2" w:rsidRPr="00926AD2">
        <w:rPr>
          <w:rFonts w:ascii="Arial" w:hAnsi="Arial" w:cs="Arial"/>
          <w:b/>
          <w:sz w:val="72"/>
          <w:szCs w:val="72"/>
        </w:rPr>
        <w:t xml:space="preserve">Квалификационные требования </w:t>
      </w:r>
      <w:r w:rsidR="001D0822">
        <w:rPr>
          <w:rFonts w:ascii="Arial" w:hAnsi="Arial" w:cs="Arial"/>
          <w:b/>
          <w:sz w:val="72"/>
          <w:szCs w:val="72"/>
        </w:rPr>
        <w:t>к</w:t>
      </w:r>
      <w:r w:rsidR="00A9777F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926AD2" w:rsidRPr="00D17A4F" w:rsidRDefault="00926AD2" w:rsidP="00926AD2">
      <w:pPr>
        <w:ind w:firstLine="0"/>
      </w:pPr>
      <w:bookmarkStart w:id="3" w:name="_Toc536112833"/>
      <w:r w:rsidRPr="00B53579">
        <w:lastRenderedPageBreak/>
        <w:t xml:space="preserve">Участник закупки </w:t>
      </w:r>
      <w:r>
        <w:t xml:space="preserve">для допуска к участию в закупке </w:t>
      </w:r>
      <w:r w:rsidRPr="003A2D5A">
        <w:rPr>
          <w:i/>
          <w:iCs/>
          <w:color w:val="333399"/>
          <w:szCs w:val="24"/>
          <w:highlight w:val="lightGray"/>
          <w:lang w:bidi="he-IL"/>
        </w:rPr>
        <w:t>и получения статуса квалифицирован по виду продукции</w:t>
      </w:r>
      <w:r w:rsidRPr="00D17A4F">
        <w:rPr>
          <w:i/>
          <w:iCs/>
          <w:color w:val="333399"/>
          <w:szCs w:val="24"/>
          <w:highlight w:val="lightGray"/>
          <w:lang w:bidi="he-IL"/>
        </w:rPr>
        <w:t xml:space="preserve"> </w:t>
      </w:r>
      <w:r w:rsidR="00D17A4F" w:rsidRPr="00D17A4F">
        <w:rPr>
          <w:i/>
          <w:iCs/>
          <w:color w:val="333399"/>
          <w:szCs w:val="24"/>
          <w:highlight w:val="lightGray"/>
          <w:lang w:bidi="he-IL"/>
        </w:rPr>
        <w:t>вентиляторы и вентиляционные системы</w:t>
      </w:r>
      <w:proofErr w:type="gramStart"/>
      <w:r w:rsidR="00D17A4F" w:rsidRPr="00D17A4F">
        <w:rPr>
          <w:i/>
          <w:iCs/>
          <w:color w:val="333399"/>
          <w:szCs w:val="24"/>
          <w:highlight w:val="lightGray"/>
          <w:lang w:bidi="he-IL"/>
        </w:rPr>
        <w:t>.</w:t>
      </w:r>
      <w:proofErr w:type="gramEnd"/>
      <w:r w:rsidRPr="00D17A4F">
        <w:rPr>
          <w:i/>
          <w:iCs/>
          <w:color w:val="333399"/>
          <w:szCs w:val="24"/>
          <w:highlight w:val="lightGray"/>
          <w:lang w:bidi="he-IL"/>
        </w:rPr>
        <w:t xml:space="preserve"> </w:t>
      </w:r>
      <w:proofErr w:type="gramStart"/>
      <w:r w:rsidRPr="00D17A4F">
        <w:t>д</w:t>
      </w:r>
      <w:proofErr w:type="gramEnd"/>
      <w:r w:rsidRPr="00D17A4F">
        <w:t>олжен соответствовать следующим требованиям:</w:t>
      </w:r>
    </w:p>
    <w:p w:rsidR="00926AD2" w:rsidRPr="0026588A" w:rsidRDefault="00926AD2" w:rsidP="002B295A">
      <w:pPr>
        <w:pStyle w:val="-2"/>
        <w:numPr>
          <w:ilvl w:val="0"/>
          <w:numId w:val="279"/>
        </w:numPr>
        <w:tabs>
          <w:tab w:val="clear" w:pos="1134"/>
        </w:tabs>
        <w:spacing w:after="60"/>
        <w:jc w:val="center"/>
      </w:pPr>
      <w:r>
        <w:t xml:space="preserve">Общие и </w:t>
      </w:r>
      <w:r w:rsidR="00891176">
        <w:t xml:space="preserve">специальные квалификационные </w:t>
      </w:r>
      <w:r>
        <w:t xml:space="preserve">требования </w:t>
      </w:r>
    </w:p>
    <w:tbl>
      <w:tblPr>
        <w:tblStyle w:val="aff5"/>
        <w:tblW w:w="15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685"/>
        <w:gridCol w:w="3686"/>
        <w:gridCol w:w="3685"/>
        <w:gridCol w:w="3686"/>
      </w:tblGrid>
      <w:tr w:rsidR="00174A82" w:rsidRPr="008C04B7" w:rsidTr="001C02F3">
        <w:trPr>
          <w:tblHeader/>
        </w:trPr>
        <w:tc>
          <w:tcPr>
            <w:tcW w:w="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B53579" w:rsidRDefault="00926AD2" w:rsidP="00D6326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 xml:space="preserve">№ </w:t>
            </w:r>
            <w:proofErr w:type="gramStart"/>
            <w:r w:rsidRPr="00B53579">
              <w:rPr>
                <w:rFonts w:cs="Arial"/>
              </w:rPr>
              <w:t>п</w:t>
            </w:r>
            <w:proofErr w:type="gramEnd"/>
            <w:r w:rsidRPr="00B53579">
              <w:rPr>
                <w:rFonts w:cs="Arial"/>
              </w:rPr>
              <w:t>/п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B53579" w:rsidRDefault="00926AD2" w:rsidP="00D6326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Содержание требования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B53579" w:rsidRDefault="00926AD2" w:rsidP="00D6326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Подтверждение соответствия требованию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B53579" w:rsidRDefault="00926AD2" w:rsidP="00D6326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Критерии оценки соответствия требованию</w:t>
            </w:r>
            <w:r>
              <w:rPr>
                <w:rFonts w:cs="Arial"/>
              </w:rPr>
              <w:t xml:space="preserve"> В раМКАХ ЗАКУПКИ / ДЛЯ КВАЛИФИКАЦИИ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B53579" w:rsidRDefault="00926AD2" w:rsidP="00D6326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Методика расчета и применения показателя</w:t>
            </w:r>
          </w:p>
        </w:tc>
      </w:tr>
      <w:tr w:rsidR="00926AD2" w:rsidRPr="00AD41DE" w:rsidTr="001C02F3">
        <w:tc>
          <w:tcPr>
            <w:tcW w:w="15446" w:type="dxa"/>
            <w:gridSpan w:val="5"/>
            <w:tcBorders>
              <w:top w:val="single" w:sz="12" w:space="0" w:color="auto"/>
            </w:tcBorders>
          </w:tcPr>
          <w:p w:rsidR="00926AD2" w:rsidRPr="00B53579" w:rsidRDefault="00926AD2" w:rsidP="002B295A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ТРЕБОВАНИЯ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Pr="002B295A" w:rsidRDefault="00891176" w:rsidP="003A2D5A">
            <w:pPr>
              <w:ind w:firstLine="0"/>
            </w:pPr>
            <w:r>
              <w:t>1</w:t>
            </w:r>
            <w:r w:rsidR="00926AD2" w:rsidRPr="002B295A">
              <w:t>.</w:t>
            </w:r>
            <w:r w:rsidR="002B295A" w:rsidRPr="002B295A">
              <w:t>1.</w:t>
            </w:r>
            <w:r w:rsidR="002B295A">
              <w:t>1</w:t>
            </w:r>
          </w:p>
        </w:tc>
        <w:tc>
          <w:tcPr>
            <w:tcW w:w="3685" w:type="dxa"/>
          </w:tcPr>
          <w:p w:rsidR="00926AD2" w:rsidRPr="00AD41DE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</w:t>
            </w:r>
            <w:r w:rsidRPr="004C28EC">
              <w:rPr>
                <w:sz w:val="20"/>
                <w:szCs w:val="20"/>
              </w:rPr>
              <w:t>тсутствие у Участника закупки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</w:t>
            </w:r>
            <w:proofErr w:type="gramEnd"/>
            <w:r w:rsidRPr="004C28EC">
              <w:rPr>
                <w:sz w:val="20"/>
                <w:szCs w:val="20"/>
              </w:rPr>
              <w:t xml:space="preserve"> этих </w:t>
            </w:r>
            <w:proofErr w:type="gramStart"/>
            <w:r w:rsidRPr="004C28EC">
              <w:rPr>
                <w:sz w:val="20"/>
                <w:szCs w:val="20"/>
              </w:rPr>
              <w:t>сумм</w:t>
            </w:r>
            <w:proofErr w:type="gramEnd"/>
            <w:r w:rsidRPr="004C28EC">
              <w:rPr>
                <w:sz w:val="20"/>
                <w:szCs w:val="20"/>
              </w:rPr>
              <w:t xml:space="preserve"> исполненной или </w:t>
            </w:r>
            <w:proofErr w:type="gramStart"/>
            <w:r w:rsidRPr="004C28EC">
              <w:rPr>
                <w:sz w:val="20"/>
                <w:szCs w:val="20"/>
              </w:rPr>
              <w:t>которые</w:t>
            </w:r>
            <w:proofErr w:type="gramEnd"/>
            <w:r w:rsidRPr="004C28EC">
              <w:rPr>
                <w:sz w:val="20"/>
                <w:szCs w:val="20"/>
              </w:rPr>
              <w:t xml:space="preserve"> признаны безнадежными к взысканию в соответствии с законодательством РФ о налогах и сборах)</w:t>
            </w:r>
            <w:r>
              <w:rPr>
                <w:sz w:val="20"/>
                <w:szCs w:val="20"/>
              </w:rPr>
              <w:t xml:space="preserve"> </w:t>
            </w:r>
            <w:r w:rsidRPr="00BD7116">
              <w:rPr>
                <w:sz w:val="20"/>
                <w:szCs w:val="20"/>
              </w:rPr>
              <w:t>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</w:t>
            </w:r>
            <w:r w:rsidRPr="004C28EC">
              <w:rPr>
                <w:sz w:val="20"/>
                <w:szCs w:val="20"/>
              </w:rPr>
              <w:t xml:space="preserve">. 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4C28EC">
              <w:rPr>
                <w:sz w:val="20"/>
                <w:szCs w:val="20"/>
              </w:rPr>
              <w:t>указанных</w:t>
            </w:r>
            <w:proofErr w:type="gramEnd"/>
            <w:r w:rsidRPr="004C28EC">
              <w:rPr>
                <w:sz w:val="20"/>
                <w:szCs w:val="20"/>
              </w:rPr>
              <w:t xml:space="preserve"> недоимки, задолженности и решение по такому заявлению на дату рассмотрения заявки на участие и в </w:t>
            </w:r>
            <w:r w:rsidRPr="004C28EC">
              <w:rPr>
                <w:sz w:val="20"/>
                <w:szCs w:val="20"/>
              </w:rPr>
              <w:lastRenderedPageBreak/>
              <w:t>ходе процедуры закупки не принято;</w:t>
            </w:r>
          </w:p>
        </w:tc>
        <w:tc>
          <w:tcPr>
            <w:tcW w:w="3686" w:type="dxa"/>
          </w:tcPr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BD7116">
              <w:rPr>
                <w:sz w:val="20"/>
                <w:szCs w:val="20"/>
              </w:rPr>
              <w:lastRenderedPageBreak/>
              <w:t>Декларация Участника закупки о соответствии данному требованию за подписью руководителя Участника закупки по форме 1а/1б.</w:t>
            </w:r>
          </w:p>
          <w:p w:rsidR="00510E6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BD7116">
              <w:rPr>
                <w:sz w:val="20"/>
                <w:szCs w:val="20"/>
              </w:rPr>
              <w:t xml:space="preserve">Копия Бухгалтерского баланса за последний отчетный период, предоставленная в соответствии с требованиями п.3.2 Блока </w:t>
            </w:r>
            <w:r>
              <w:rPr>
                <w:sz w:val="20"/>
                <w:szCs w:val="20"/>
              </w:rPr>
              <w:t>10 настоящего документа</w:t>
            </w:r>
            <w:r w:rsidRPr="00BD7116">
              <w:rPr>
                <w:sz w:val="20"/>
                <w:szCs w:val="20"/>
              </w:rPr>
              <w:t>.</w:t>
            </w:r>
          </w:p>
          <w:p w:rsidR="00510E62" w:rsidRPr="00174A82" w:rsidRDefault="00510E6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i/>
                <w:iCs/>
                <w:color w:val="333399"/>
                <w:sz w:val="20"/>
                <w:lang w:bidi="he-IL"/>
              </w:rPr>
            </w:pPr>
            <w:proofErr w:type="gramStart"/>
            <w:r w:rsidRPr="00174A82">
              <w:rPr>
                <w:sz w:val="20"/>
                <w:szCs w:val="20"/>
              </w:rPr>
              <w:t>[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либо </w:t>
            </w:r>
            <w:proofErr w:type="gramEnd"/>
          </w:p>
          <w:p w:rsidR="00510E62" w:rsidRPr="00510E62" w:rsidRDefault="00510E6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 w:rsidR="001C37A7"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="00D17A4F" w:rsidRPr="00D17A4F">
              <w:rPr>
                <w:rStyle w:val="af3"/>
                <w:i w:val="0"/>
                <w:sz w:val="20"/>
                <w:szCs w:val="20"/>
              </w:rPr>
              <w:t>вентиляторы и вентиляционные системы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926AD2" w:rsidRPr="00AD41DE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proofErr w:type="gramStart"/>
            <w:r w:rsidRPr="00BD7116">
              <w:rPr>
                <w:sz w:val="20"/>
                <w:szCs w:val="20"/>
              </w:rPr>
              <w:t xml:space="preserve">Участник закупки вправе в дополнение к вышеуказанным документам представить Справку об исполнении налогоплательщиком обязанности по уплате налогов, сборов, пеней, штрафов или Справку о состоянии расчетов по налогам, сборам, пеням, штрафам по формам, установленным законодательством РФ (Оригинал или заверенная печатью организации (при наличии) и подписью руководителя </w:t>
            </w:r>
            <w:r w:rsidRPr="00BD7116">
              <w:rPr>
                <w:sz w:val="20"/>
                <w:szCs w:val="20"/>
              </w:rPr>
              <w:lastRenderedPageBreak/>
              <w:t>Участника закупки копия</w:t>
            </w:r>
            <w:r>
              <w:rPr>
                <w:sz w:val="20"/>
                <w:szCs w:val="20"/>
              </w:rPr>
              <w:t>.</w:t>
            </w:r>
            <w:proofErr w:type="gramEnd"/>
            <w:r w:rsidRPr="00BD7116">
              <w:rPr>
                <w:sz w:val="20"/>
                <w:szCs w:val="20"/>
              </w:rPr>
              <w:t xml:space="preserve"> Дата выдачи справки не более 1 (одного) месяца от даты подачи документов.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требованиям закупки 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926AD2" w:rsidRPr="00BD7116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Задолженность Участника закупки, </w:t>
            </w:r>
            <w:r w:rsidRPr="00BD7116">
              <w:rPr>
                <w:sz w:val="20"/>
                <w:szCs w:val="20"/>
              </w:rPr>
              <w:t>содержа</w:t>
            </w:r>
            <w:r>
              <w:rPr>
                <w:sz w:val="20"/>
                <w:szCs w:val="20"/>
              </w:rPr>
              <w:t xml:space="preserve">щаяся </w:t>
            </w:r>
            <w:r w:rsidRPr="00BD7116">
              <w:rPr>
                <w:sz w:val="20"/>
                <w:szCs w:val="20"/>
              </w:rPr>
              <w:t>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 (https://service.nalog.ru/zd.do)</w:t>
            </w:r>
            <w:r>
              <w:rPr>
                <w:sz w:val="20"/>
                <w:szCs w:val="20"/>
              </w:rPr>
              <w:t>,</w:t>
            </w:r>
            <w:r w:rsidRPr="00B2419E">
              <w:rPr>
                <w:sz w:val="20"/>
                <w:szCs w:val="20"/>
              </w:rPr>
              <w:t xml:space="preserve"> </w:t>
            </w:r>
            <w:r w:rsidRPr="00691345">
              <w:rPr>
                <w:sz w:val="20"/>
                <w:szCs w:val="20"/>
              </w:rPr>
              <w:t xml:space="preserve">не должна превышать </w:t>
            </w:r>
            <w:r>
              <w:rPr>
                <w:sz w:val="20"/>
                <w:szCs w:val="20"/>
              </w:rPr>
              <w:t>двадцать пять процентов</w:t>
            </w:r>
            <w:r w:rsidRPr="00691345">
              <w:rPr>
                <w:sz w:val="20"/>
                <w:szCs w:val="20"/>
              </w:rPr>
              <w:t xml:space="preserve"> балансовой стоимости его активов.</w:t>
            </w:r>
          </w:p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926AD2" w:rsidRPr="00B2419E" w:rsidRDefault="00926AD2" w:rsidP="00D63262">
            <w:pPr>
              <w:pStyle w:val="af0"/>
              <w:tabs>
                <w:tab w:val="clear" w:pos="1134"/>
              </w:tabs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1.1.2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C28EC">
              <w:rPr>
                <w:sz w:val="20"/>
                <w:szCs w:val="20"/>
              </w:rPr>
              <w:t>тсутствие у Участника закупки ограничений для участия в закупках, установленных законодательством РФ</w:t>
            </w:r>
            <w:r>
              <w:rPr>
                <w:sz w:val="20"/>
                <w:szCs w:val="20"/>
              </w:rPr>
              <w:t>,</w:t>
            </w:r>
            <w:r w:rsidRPr="004C28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</w:t>
            </w:r>
            <w:r w:rsidRPr="004C28EC">
              <w:rPr>
                <w:sz w:val="20"/>
                <w:szCs w:val="20"/>
              </w:rPr>
              <w:t>момент окончания срока подачи заявок на участие в закупке и в течение срока проведения процедуры закупки до подведения ее итогов</w:t>
            </w:r>
          </w:p>
        </w:tc>
        <w:tc>
          <w:tcPr>
            <w:tcW w:w="3686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2E2314">
              <w:rPr>
                <w:sz w:val="20"/>
                <w:szCs w:val="20"/>
              </w:rPr>
              <w:t>Дек</w:t>
            </w:r>
            <w:r w:rsidRPr="00470520">
              <w:rPr>
                <w:sz w:val="20"/>
                <w:szCs w:val="20"/>
              </w:rPr>
              <w:t xml:space="preserve">ларация Участника закупки о соответствии данному требованию </w:t>
            </w:r>
            <w:r w:rsidRPr="0076172B">
              <w:rPr>
                <w:sz w:val="20"/>
                <w:szCs w:val="20"/>
              </w:rPr>
              <w:t xml:space="preserve">за подписью руководителя Участника закупки </w:t>
            </w:r>
            <w:r w:rsidRPr="002E2314">
              <w:rPr>
                <w:sz w:val="20"/>
                <w:szCs w:val="20"/>
              </w:rPr>
              <w:t>по форме 1а</w:t>
            </w:r>
            <w:r w:rsidRPr="00470520">
              <w:rPr>
                <w:sz w:val="20"/>
                <w:szCs w:val="20"/>
              </w:rPr>
              <w:t>/1б.</w:t>
            </w:r>
          </w:p>
          <w:p w:rsidR="00510E62" w:rsidRPr="00B2419E" w:rsidRDefault="00510E62" w:rsidP="00510E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i/>
                <w:iCs/>
                <w:color w:val="333399"/>
                <w:sz w:val="20"/>
                <w:lang w:bidi="he-IL"/>
              </w:rPr>
            </w:pPr>
            <w:proofErr w:type="gramStart"/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lang w:bidi="he-IL"/>
              </w:rPr>
              <w:t xml:space="preserve">либо </w:t>
            </w:r>
            <w:proofErr w:type="gramEnd"/>
          </w:p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="00D17A4F" w:rsidRPr="00D17A4F">
              <w:rPr>
                <w:rStyle w:val="af3"/>
                <w:sz w:val="20"/>
                <w:szCs w:val="20"/>
              </w:rPr>
              <w:t>вентиляторы и вентиляционные системы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7901D7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926AD2" w:rsidRPr="007901D7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 w:rsidRPr="007901D7">
              <w:rPr>
                <w:sz w:val="20"/>
                <w:szCs w:val="20"/>
              </w:rPr>
              <w:t xml:space="preserve">Должны отсутствовать соответствующие </w:t>
            </w:r>
            <w:r w:rsidRPr="0072209F">
              <w:rPr>
                <w:sz w:val="20"/>
                <w:szCs w:val="20"/>
              </w:rPr>
              <w:t>закон</w:t>
            </w:r>
            <w:r>
              <w:rPr>
                <w:sz w:val="20"/>
                <w:szCs w:val="20"/>
              </w:rPr>
              <w:t>ы</w:t>
            </w:r>
            <w:r w:rsidRPr="0072209F">
              <w:rPr>
                <w:sz w:val="20"/>
                <w:szCs w:val="20"/>
              </w:rPr>
              <w:t xml:space="preserve"> и/или ины</w:t>
            </w:r>
            <w:r>
              <w:rPr>
                <w:sz w:val="20"/>
                <w:szCs w:val="20"/>
              </w:rPr>
              <w:t>е</w:t>
            </w:r>
            <w:r w:rsidRPr="0072209F">
              <w:rPr>
                <w:sz w:val="20"/>
                <w:szCs w:val="20"/>
              </w:rPr>
              <w:t xml:space="preserve"> нормативн</w:t>
            </w:r>
            <w:proofErr w:type="gramStart"/>
            <w:r>
              <w:rPr>
                <w:sz w:val="20"/>
                <w:szCs w:val="20"/>
              </w:rPr>
              <w:t>о-</w:t>
            </w:r>
            <w:proofErr w:type="gramEnd"/>
            <w:r w:rsidRPr="0072209F">
              <w:rPr>
                <w:sz w:val="20"/>
                <w:szCs w:val="20"/>
              </w:rPr>
              <w:t xml:space="preserve"> правовы</w:t>
            </w:r>
            <w:r>
              <w:rPr>
                <w:sz w:val="20"/>
                <w:szCs w:val="20"/>
              </w:rPr>
              <w:t>е</w:t>
            </w:r>
            <w:r w:rsidRPr="0072209F">
              <w:rPr>
                <w:sz w:val="20"/>
                <w:szCs w:val="20"/>
              </w:rPr>
              <w:t xml:space="preserve"> акт</w:t>
            </w:r>
            <w:r>
              <w:rPr>
                <w:sz w:val="20"/>
                <w:szCs w:val="20"/>
              </w:rPr>
              <w:t>ы</w:t>
            </w:r>
            <w:r w:rsidRPr="0072209F">
              <w:rPr>
                <w:sz w:val="20"/>
                <w:szCs w:val="20"/>
              </w:rPr>
              <w:t xml:space="preserve"> РФ</w:t>
            </w:r>
            <w:r>
              <w:rPr>
                <w:sz w:val="20"/>
                <w:szCs w:val="20"/>
              </w:rPr>
              <w:t>, ограничивающие Участника в участии в закупках</w:t>
            </w:r>
            <w:r w:rsidRPr="007901D7">
              <w:rPr>
                <w:sz w:val="20"/>
                <w:szCs w:val="20"/>
              </w:rPr>
              <w:t>.</w:t>
            </w:r>
          </w:p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926AD2" w:rsidRPr="00AD41DE" w:rsidRDefault="00926AD2" w:rsidP="00D63262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C28EC">
              <w:rPr>
                <w:sz w:val="20"/>
                <w:szCs w:val="20"/>
              </w:rPr>
              <w:t xml:space="preserve">тсутствие фактов неправомерного уклонения Участника закупки от заключения договора по результатам процедур закупок для </w:t>
            </w:r>
            <w:r w:rsidRPr="0072209F">
              <w:rPr>
                <w:sz w:val="20"/>
                <w:szCs w:val="20"/>
              </w:rPr>
              <w:t>Обще</w:t>
            </w:r>
            <w:proofErr w:type="gramStart"/>
            <w:r w:rsidRPr="0072209F">
              <w:rPr>
                <w:sz w:val="20"/>
                <w:szCs w:val="20"/>
              </w:rPr>
              <w:t>ств Гр</w:t>
            </w:r>
            <w:proofErr w:type="gramEnd"/>
            <w:r w:rsidRPr="0072209F">
              <w:rPr>
                <w:sz w:val="20"/>
                <w:szCs w:val="20"/>
              </w:rPr>
              <w:t xml:space="preserve">уппы, относящихся к Заказчикам </w:t>
            </w:r>
            <w:r w:rsidRPr="004C28EC">
              <w:rPr>
                <w:sz w:val="20"/>
                <w:szCs w:val="20"/>
              </w:rPr>
              <w:t xml:space="preserve">второго типа в течение последних </w:t>
            </w:r>
            <w:r>
              <w:rPr>
                <w:sz w:val="20"/>
                <w:szCs w:val="20"/>
              </w:rPr>
              <w:t>24 месяцев</w:t>
            </w:r>
            <w:r w:rsidRPr="004C28EC">
              <w:rPr>
                <w:sz w:val="20"/>
                <w:szCs w:val="20"/>
              </w:rPr>
              <w:t xml:space="preserve"> до момента окончания срока подачи заявок на участие в закупке и в течение срока проведения процедуры закупки до подведения ее итогов</w:t>
            </w:r>
          </w:p>
        </w:tc>
        <w:tc>
          <w:tcPr>
            <w:tcW w:w="3686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2E2314">
              <w:rPr>
                <w:sz w:val="20"/>
                <w:szCs w:val="20"/>
              </w:rPr>
              <w:t>Дек</w:t>
            </w:r>
            <w:r w:rsidRPr="00470520">
              <w:rPr>
                <w:sz w:val="20"/>
                <w:szCs w:val="20"/>
              </w:rPr>
              <w:t xml:space="preserve">ларация Участника закупки о соответствии данному требованию </w:t>
            </w:r>
            <w:r w:rsidRPr="0076172B">
              <w:rPr>
                <w:sz w:val="20"/>
                <w:szCs w:val="20"/>
              </w:rPr>
              <w:t xml:space="preserve">за подписью руководителя Участника закупки </w:t>
            </w:r>
            <w:r w:rsidRPr="002E2314">
              <w:rPr>
                <w:sz w:val="20"/>
                <w:szCs w:val="20"/>
              </w:rPr>
              <w:t>по форме 1а</w:t>
            </w:r>
            <w:r w:rsidRPr="00470520">
              <w:rPr>
                <w:sz w:val="20"/>
                <w:szCs w:val="20"/>
              </w:rPr>
              <w:t>/1б.</w:t>
            </w:r>
          </w:p>
          <w:p w:rsidR="00510E62" w:rsidRPr="00B2419E" w:rsidRDefault="00510E62" w:rsidP="00510E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i/>
                <w:iCs/>
                <w:color w:val="333399"/>
                <w:sz w:val="20"/>
                <w:lang w:bidi="he-IL"/>
              </w:rPr>
            </w:pPr>
            <w:proofErr w:type="gramStart"/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lang w:bidi="he-IL"/>
              </w:rPr>
              <w:t xml:space="preserve">либо </w:t>
            </w:r>
            <w:proofErr w:type="gramEnd"/>
          </w:p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="00D17A4F" w:rsidRPr="00D17A4F">
              <w:rPr>
                <w:rStyle w:val="af3"/>
                <w:i w:val="0"/>
                <w:sz w:val="20"/>
                <w:szCs w:val="20"/>
              </w:rPr>
              <w:t xml:space="preserve">вентиляторы и </w:t>
            </w:r>
            <w:r w:rsidR="00D17A4F" w:rsidRPr="00D17A4F">
              <w:rPr>
                <w:rStyle w:val="af3"/>
                <w:i w:val="0"/>
                <w:sz w:val="20"/>
                <w:szCs w:val="20"/>
              </w:rPr>
              <w:lastRenderedPageBreak/>
              <w:t>вентиляционные системы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7901D7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 w:rsidRPr="00EF08F1">
              <w:rPr>
                <w:sz w:val="20"/>
                <w:szCs w:val="20"/>
              </w:rPr>
              <w:t xml:space="preserve">Должны отсутствовать: </w:t>
            </w:r>
          </w:p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EF08F1">
              <w:rPr>
                <w:sz w:val="20"/>
                <w:szCs w:val="20"/>
              </w:rPr>
              <w:t xml:space="preserve">(1) уведомления победителя закупки или участника закупки, с которым в </w:t>
            </w:r>
            <w:r w:rsidRPr="00EF08F1">
              <w:rPr>
                <w:sz w:val="20"/>
                <w:szCs w:val="20"/>
              </w:rPr>
              <w:lastRenderedPageBreak/>
              <w:t>соответствии с документацией о закупке заключается договор при уклонении победителя закупки от заключения договора, об отказе от заключения договора в сроки и на условиях, содержащихся в документации о закупке</w:t>
            </w:r>
            <w:r>
              <w:rPr>
                <w:sz w:val="20"/>
                <w:szCs w:val="20"/>
              </w:rPr>
              <w:t xml:space="preserve"> и заявке на участие в закупке;</w:t>
            </w:r>
          </w:p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EF08F1">
              <w:rPr>
                <w:sz w:val="20"/>
                <w:szCs w:val="20"/>
              </w:rPr>
              <w:t>(2) решения суда о понуждении к</w:t>
            </w:r>
            <w:r>
              <w:rPr>
                <w:sz w:val="20"/>
                <w:szCs w:val="20"/>
              </w:rPr>
              <w:t xml:space="preserve"> </w:t>
            </w:r>
            <w:r w:rsidRPr="00EF08F1">
              <w:rPr>
                <w:sz w:val="20"/>
                <w:szCs w:val="20"/>
              </w:rPr>
              <w:t xml:space="preserve">заключению договора победителя закупки или участника закупки, с которым в соответствии с документацией о закупке заключается договор при уклонении победителя </w:t>
            </w:r>
            <w:r>
              <w:rPr>
                <w:sz w:val="20"/>
                <w:szCs w:val="20"/>
              </w:rPr>
              <w:t>закупки от заключения договора;</w:t>
            </w:r>
          </w:p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EF08F1">
              <w:rPr>
                <w:sz w:val="20"/>
                <w:szCs w:val="20"/>
              </w:rPr>
              <w:t>(3) иные документы победителя закупки или участника закупки, с которым в соответствии с документацией о закупке заключается договор при уклонении победителя закупки от заключения договора, свидетельствующие об отказе от заключения договора в сроки и на условиях, содержащихся в документации о закупк</w:t>
            </w:r>
            <w:r>
              <w:rPr>
                <w:sz w:val="20"/>
                <w:szCs w:val="20"/>
              </w:rPr>
              <w:t>е и заявке на участие в закупке;</w:t>
            </w:r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(4) </w:t>
            </w:r>
            <w:r w:rsidRPr="00BD7116">
              <w:rPr>
                <w:sz w:val="20"/>
                <w:szCs w:val="20"/>
              </w:rPr>
              <w:t>факт</w:t>
            </w:r>
            <w:r>
              <w:rPr>
                <w:sz w:val="20"/>
                <w:szCs w:val="20"/>
              </w:rPr>
              <w:t>ы</w:t>
            </w:r>
            <w:r w:rsidRPr="00BD7116">
              <w:rPr>
                <w:sz w:val="20"/>
                <w:szCs w:val="20"/>
              </w:rPr>
              <w:t xml:space="preserve"> </w:t>
            </w:r>
            <w:proofErr w:type="spellStart"/>
            <w:r w:rsidRPr="00BD7116">
              <w:rPr>
                <w:sz w:val="20"/>
                <w:szCs w:val="20"/>
              </w:rPr>
              <w:t>незаключения</w:t>
            </w:r>
            <w:proofErr w:type="spellEnd"/>
            <w:r w:rsidRPr="00BD7116">
              <w:rPr>
                <w:sz w:val="20"/>
                <w:szCs w:val="20"/>
              </w:rPr>
              <w:t xml:space="preserve"> договора победителем закупки или участником закупки, с которым в соответствии с документацией о закупке заключается договор при уклонении победителя закупки от заключения договора, в сроки и на условиях, содержащихся в документации о закупке и заявке на </w:t>
            </w:r>
            <w:r w:rsidRPr="00BD7116">
              <w:rPr>
                <w:sz w:val="20"/>
                <w:szCs w:val="20"/>
              </w:rPr>
              <w:lastRenderedPageBreak/>
              <w:t>участие в закупке.</w:t>
            </w:r>
          </w:p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926AD2" w:rsidRPr="00AD41DE" w:rsidRDefault="00926AD2" w:rsidP="00D63262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1.1.4</w:t>
            </w:r>
          </w:p>
        </w:tc>
        <w:tc>
          <w:tcPr>
            <w:tcW w:w="3685" w:type="dxa"/>
          </w:tcPr>
          <w:p w:rsidR="00926AD2" w:rsidRPr="004C28EC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C28EC">
              <w:rPr>
                <w:sz w:val="20"/>
                <w:szCs w:val="20"/>
              </w:rPr>
              <w:t xml:space="preserve">тсутствие в течение </w:t>
            </w:r>
            <w:r>
              <w:rPr>
                <w:sz w:val="20"/>
                <w:szCs w:val="20"/>
              </w:rPr>
              <w:t>12 месяцев</w:t>
            </w:r>
            <w:r w:rsidRPr="004C28EC">
              <w:rPr>
                <w:sz w:val="20"/>
                <w:szCs w:val="20"/>
              </w:rPr>
              <w:t xml:space="preserve"> до момента окончания срока подачи заявок на участие в закупке и в течение срока проведения процедуры закупки до подведения ее </w:t>
            </w:r>
            <w:proofErr w:type="gramStart"/>
            <w:r w:rsidRPr="004C28EC">
              <w:rPr>
                <w:sz w:val="20"/>
                <w:szCs w:val="20"/>
              </w:rPr>
              <w:t>итогов фактов отклонения Участника закупки</w:t>
            </w:r>
            <w:proofErr w:type="gramEnd"/>
            <w:r w:rsidRPr="004C28EC">
              <w:rPr>
                <w:sz w:val="20"/>
                <w:szCs w:val="20"/>
              </w:rPr>
              <w:t xml:space="preserve"> от участия в закупочных процедурах </w:t>
            </w:r>
            <w:r>
              <w:rPr>
                <w:sz w:val="20"/>
                <w:szCs w:val="20"/>
              </w:rPr>
              <w:br/>
            </w:r>
            <w:r w:rsidRPr="004C28EC">
              <w:rPr>
                <w:sz w:val="20"/>
                <w:szCs w:val="20"/>
              </w:rPr>
              <w:t>ПАО</w:t>
            </w:r>
            <w:r>
              <w:rPr>
                <w:sz w:val="20"/>
                <w:szCs w:val="20"/>
              </w:rPr>
              <w:t> </w:t>
            </w:r>
            <w:r w:rsidRPr="004C28EC">
              <w:rPr>
                <w:sz w:val="20"/>
                <w:szCs w:val="20"/>
              </w:rPr>
              <w:t>«НК «Роснефть» и/или Обществ Группы по следующим причинам:</w:t>
            </w:r>
          </w:p>
          <w:p w:rsidR="00926AD2" w:rsidRDefault="00926AD2" w:rsidP="00926AD2">
            <w:pPr>
              <w:pStyle w:val="-5"/>
              <w:numPr>
                <w:ilvl w:val="0"/>
                <w:numId w:val="195"/>
              </w:numPr>
              <w:tabs>
                <w:tab w:val="left" w:pos="984"/>
              </w:tabs>
              <w:kinsoku/>
              <w:overflowPunct/>
              <w:autoSpaceDE/>
              <w:autoSpaceDN/>
              <w:spacing w:before="120"/>
              <w:ind w:left="0" w:firstLine="701"/>
              <w:rPr>
                <w:sz w:val="20"/>
              </w:rPr>
            </w:pPr>
            <w:r w:rsidRPr="004C28EC">
              <w:rPr>
                <w:sz w:val="20"/>
              </w:rPr>
              <w:t xml:space="preserve">обнаружение недостоверных сведений в заявке и/или уточнениях заявок, существенных для допуска данного Участника закупки к процедуре закупки и/или установления его места в итогах ранжирования заявок; </w:t>
            </w:r>
          </w:p>
          <w:p w:rsidR="00926AD2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r w:rsidRPr="004C28EC">
              <w:rPr>
                <w:sz w:val="20"/>
              </w:rPr>
              <w:t>наличие подкрепленного документами факта оказания давления Участником закупки на представителей Заказчика</w:t>
            </w:r>
            <w:r>
              <w:rPr>
                <w:sz w:val="20"/>
              </w:rPr>
              <w:t>/Организатора закупки</w:t>
            </w:r>
            <w:r w:rsidRPr="004C28EC">
              <w:rPr>
                <w:sz w:val="20"/>
              </w:rPr>
              <w:t xml:space="preserve"> с целью повлиять на результаты процедуры закупки.</w:t>
            </w:r>
          </w:p>
        </w:tc>
        <w:tc>
          <w:tcPr>
            <w:tcW w:w="3686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2E2314">
              <w:rPr>
                <w:sz w:val="20"/>
                <w:szCs w:val="20"/>
              </w:rPr>
              <w:t>Д</w:t>
            </w:r>
            <w:r w:rsidRPr="00470520">
              <w:rPr>
                <w:sz w:val="20"/>
                <w:szCs w:val="20"/>
              </w:rPr>
              <w:t xml:space="preserve">екларация Участника закупки о соответствии данному требованию </w:t>
            </w:r>
            <w:r w:rsidRPr="00BD7116">
              <w:rPr>
                <w:sz w:val="20"/>
                <w:szCs w:val="20"/>
              </w:rPr>
              <w:t xml:space="preserve">за подписью руководителя Участника закупки </w:t>
            </w:r>
            <w:r w:rsidRPr="002E2314">
              <w:rPr>
                <w:sz w:val="20"/>
                <w:szCs w:val="20"/>
              </w:rPr>
              <w:t>по форме 1а</w:t>
            </w:r>
            <w:r w:rsidRPr="00470520">
              <w:rPr>
                <w:sz w:val="20"/>
                <w:szCs w:val="20"/>
              </w:rPr>
              <w:t>/1б.</w:t>
            </w:r>
          </w:p>
          <w:p w:rsidR="00510E62" w:rsidRPr="00B2419E" w:rsidRDefault="00510E62" w:rsidP="00510E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i/>
                <w:iCs/>
                <w:color w:val="333399"/>
                <w:sz w:val="20"/>
                <w:lang w:bidi="he-IL"/>
              </w:rPr>
            </w:pPr>
            <w:proofErr w:type="gramStart"/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lang w:bidi="he-IL"/>
              </w:rPr>
              <w:t xml:space="preserve">либо </w:t>
            </w:r>
            <w:proofErr w:type="gramEnd"/>
          </w:p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="00D17A4F" w:rsidRPr="00D17A4F">
              <w:rPr>
                <w:rStyle w:val="af3"/>
                <w:i w:val="0"/>
                <w:sz w:val="20"/>
                <w:szCs w:val="20"/>
              </w:rPr>
              <w:t>вентиляторы и вентиляционные системы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926AD2" w:rsidRPr="005A7097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7901D7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</w:t>
            </w:r>
            <w:r>
              <w:rPr>
                <w:sz w:val="20"/>
                <w:szCs w:val="20"/>
              </w:rPr>
              <w:t xml:space="preserve">, в том числе на сайтах </w:t>
            </w:r>
            <w:hyperlink r:id="rId16" w:history="1"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http</w:t>
              </w:r>
              <w:r w:rsidRPr="003A2D5A">
                <w:rPr>
                  <w:rStyle w:val="ac"/>
                  <w:rFonts w:eastAsia="Calibri"/>
                  <w:i w:val="0"/>
                </w:rPr>
                <w:t>://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zakupki</w:t>
              </w:r>
              <w:r w:rsidRPr="003A2D5A">
                <w:rPr>
                  <w:rStyle w:val="ac"/>
                  <w:rFonts w:eastAsia="Calibri"/>
                  <w:i w:val="0"/>
                </w:rPr>
                <w:t>.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rosneft</w:t>
              </w:r>
              <w:r w:rsidRPr="003A2D5A">
                <w:rPr>
                  <w:rStyle w:val="ac"/>
                  <w:rFonts w:eastAsia="Calibri"/>
                  <w:i w:val="0"/>
                </w:rPr>
                <w:t>.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ru</w:t>
              </w:r>
            </w:hyperlink>
            <w:r w:rsidRPr="003A2D5A">
              <w:rPr>
                <w:i/>
                <w:sz w:val="20"/>
                <w:szCs w:val="20"/>
              </w:rPr>
              <w:t xml:space="preserve">, </w:t>
            </w:r>
            <w:hyperlink r:id="rId17" w:history="1"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http</w:t>
              </w:r>
              <w:r w:rsidRPr="003A2D5A">
                <w:rPr>
                  <w:rStyle w:val="ac"/>
                  <w:rFonts w:eastAsia="Calibri"/>
                  <w:i w:val="0"/>
                </w:rPr>
                <w:t>://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zakupki</w:t>
              </w:r>
              <w:r w:rsidRPr="003A2D5A">
                <w:rPr>
                  <w:rStyle w:val="ac"/>
                  <w:rFonts w:eastAsia="Calibri"/>
                  <w:i w:val="0"/>
                </w:rPr>
                <w:t>.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gov</w:t>
              </w:r>
              <w:r w:rsidRPr="003A2D5A">
                <w:rPr>
                  <w:rStyle w:val="ac"/>
                  <w:rFonts w:eastAsia="Calibri"/>
                  <w:i w:val="0"/>
                </w:rPr>
                <w:t>.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ru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58247A">
              <w:rPr>
                <w:sz w:val="20"/>
                <w:szCs w:val="20"/>
              </w:rPr>
              <w:t xml:space="preserve">и </w:t>
            </w:r>
            <w:hyperlink r:id="rId18" w:history="1"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https</w:t>
              </w:r>
              <w:r w:rsidRPr="003A2D5A">
                <w:rPr>
                  <w:rStyle w:val="ac"/>
                  <w:rFonts w:eastAsia="Calibri"/>
                  <w:i w:val="0"/>
                </w:rPr>
                <w:t>://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rn</w:t>
              </w:r>
              <w:r w:rsidRPr="003A2D5A">
                <w:rPr>
                  <w:rStyle w:val="ac"/>
                  <w:rFonts w:eastAsia="Calibri"/>
                  <w:i w:val="0"/>
                </w:rPr>
                <w:t>.</w:t>
              </w:r>
              <w:r w:rsidRPr="003A2D5A">
                <w:rPr>
                  <w:rStyle w:val="ac"/>
                  <w:rFonts w:eastAsia="Calibri"/>
                  <w:i w:val="0"/>
                  <w:lang w:val="en-US"/>
                </w:rPr>
                <w:t>tektorg</w:t>
              </w:r>
            </w:hyperlink>
            <w:r w:rsidRPr="003A2D5A">
              <w:rPr>
                <w:rStyle w:val="ac"/>
                <w:rFonts w:eastAsia="Calibri"/>
                <w:i w:val="0"/>
              </w:rPr>
              <w:t>.ru.</w:t>
            </w:r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926AD2" w:rsidRPr="007901D7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 w:rsidRPr="007901D7">
              <w:rPr>
                <w:sz w:val="20"/>
                <w:szCs w:val="20"/>
              </w:rPr>
              <w:t xml:space="preserve">Должны отсутствовать соответствующие </w:t>
            </w:r>
            <w:r>
              <w:rPr>
                <w:sz w:val="20"/>
                <w:szCs w:val="20"/>
              </w:rPr>
              <w:t>протоколы проведения закупочных процедур ПАО «НК «Роснефть» и обще</w:t>
            </w:r>
            <w:proofErr w:type="gramStart"/>
            <w:r>
              <w:rPr>
                <w:sz w:val="20"/>
                <w:szCs w:val="20"/>
              </w:rPr>
              <w:t>ств гр</w:t>
            </w:r>
            <w:proofErr w:type="gramEnd"/>
            <w:r>
              <w:rPr>
                <w:sz w:val="20"/>
                <w:szCs w:val="20"/>
              </w:rPr>
              <w:t>уппы, содержащие факты отклонения Участника по соответствующим причинам.</w:t>
            </w:r>
          </w:p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926AD2" w:rsidRPr="00AD41DE" w:rsidRDefault="00926AD2" w:rsidP="00D63262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1.1.5</w:t>
            </w:r>
          </w:p>
        </w:tc>
        <w:tc>
          <w:tcPr>
            <w:tcW w:w="3685" w:type="dxa"/>
          </w:tcPr>
          <w:p w:rsidR="00926AD2" w:rsidRDefault="00926AD2" w:rsidP="001B3FA3">
            <w:pPr>
              <w:pStyle w:val="af0"/>
              <w:spacing w:before="120" w:after="120"/>
              <w:ind w:left="0" w:right="0"/>
              <w:jc w:val="both"/>
            </w:pPr>
            <w:proofErr w:type="gramStart"/>
            <w:r w:rsidRPr="001B3FA3">
              <w:rPr>
                <w:sz w:val="20"/>
              </w:rPr>
              <w:t xml:space="preserve">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</w:t>
            </w:r>
            <w:r w:rsidRPr="001B3FA3">
              <w:rPr>
                <w:sz w:val="20"/>
              </w:rPr>
              <w:lastRenderedPageBreak/>
              <w:t>расторжения Обществом группы, относящимся к Заказчикам второго типа договора с Участником закупки по решению суда, вступившему в законную силу, либо случаев одностороннего отказа</w:t>
            </w:r>
            <w:r w:rsidR="00510E62" w:rsidRPr="001B3FA3">
              <w:rPr>
                <w:sz w:val="20"/>
              </w:rPr>
              <w:t xml:space="preserve"> </w:t>
            </w:r>
            <w:r w:rsidRPr="001B3FA3">
              <w:rPr>
                <w:sz w:val="20"/>
              </w:rPr>
              <w:t>ПАО «НК «Роснефть» и/или Общества группы от исполнения договора</w:t>
            </w:r>
            <w:proofErr w:type="gramEnd"/>
            <w:r w:rsidRPr="001B3FA3">
              <w:rPr>
                <w:sz w:val="20"/>
              </w:rPr>
              <w:t xml:space="preserve"> в связи с существенным</w:t>
            </w:r>
            <w:r w:rsidRPr="001B3FA3">
              <w:rPr>
                <w:sz w:val="20"/>
              </w:rPr>
              <w:footnoteReference w:id="2"/>
            </w:r>
            <w:r w:rsidRPr="001B3FA3">
              <w:rPr>
                <w:sz w:val="20"/>
              </w:rPr>
              <w:t xml:space="preserve"> нарушением Участником закупки договора.</w:t>
            </w:r>
          </w:p>
        </w:tc>
        <w:tc>
          <w:tcPr>
            <w:tcW w:w="3686" w:type="dxa"/>
          </w:tcPr>
          <w:p w:rsidR="00926AD2" w:rsidRPr="00470520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6141A1">
              <w:rPr>
                <w:sz w:val="20"/>
                <w:szCs w:val="20"/>
              </w:rPr>
              <w:lastRenderedPageBreak/>
              <w:t xml:space="preserve">Декларация </w:t>
            </w:r>
            <w:r w:rsidRPr="006D11B3">
              <w:rPr>
                <w:sz w:val="20"/>
                <w:szCs w:val="20"/>
              </w:rPr>
              <w:t xml:space="preserve">Участника закупки о </w:t>
            </w:r>
            <w:r w:rsidRPr="002E2314">
              <w:rPr>
                <w:sz w:val="20"/>
                <w:szCs w:val="20"/>
              </w:rPr>
              <w:t xml:space="preserve">соответствии </w:t>
            </w:r>
            <w:r w:rsidRPr="00470520">
              <w:rPr>
                <w:sz w:val="20"/>
                <w:szCs w:val="20"/>
              </w:rPr>
              <w:t xml:space="preserve">данному требованию </w:t>
            </w:r>
            <w:r w:rsidRPr="0072209F">
              <w:rPr>
                <w:sz w:val="20"/>
                <w:szCs w:val="20"/>
              </w:rPr>
              <w:t xml:space="preserve">за подписью руководителя Участника закупки </w:t>
            </w:r>
            <w:r w:rsidRPr="002E2314">
              <w:rPr>
                <w:sz w:val="20"/>
                <w:szCs w:val="20"/>
              </w:rPr>
              <w:t>по форме 1а</w:t>
            </w:r>
            <w:r w:rsidRPr="00470520">
              <w:rPr>
                <w:sz w:val="20"/>
                <w:szCs w:val="20"/>
              </w:rPr>
              <w:t>/1б.</w:t>
            </w:r>
          </w:p>
          <w:p w:rsidR="00510E62" w:rsidRPr="00B2419E" w:rsidRDefault="00510E62" w:rsidP="00510E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i/>
                <w:iCs/>
                <w:color w:val="333399"/>
                <w:sz w:val="20"/>
                <w:lang w:bidi="he-IL"/>
              </w:rPr>
            </w:pPr>
            <w:proofErr w:type="gramStart"/>
            <w:r w:rsidRPr="00B2419E">
              <w:rPr>
                <w:sz w:val="20"/>
                <w:szCs w:val="20"/>
              </w:rPr>
              <w:lastRenderedPageBreak/>
              <w:t>[</w:t>
            </w:r>
            <w:r w:rsidRPr="00B2419E">
              <w:rPr>
                <w:i/>
                <w:iCs/>
                <w:color w:val="333399"/>
                <w:sz w:val="20"/>
                <w:lang w:bidi="he-IL"/>
              </w:rPr>
              <w:t xml:space="preserve">либо </w:t>
            </w:r>
            <w:proofErr w:type="gramEnd"/>
          </w:p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="00D17A4F" w:rsidRPr="00D17A4F">
              <w:rPr>
                <w:rStyle w:val="af3"/>
                <w:i w:val="0"/>
                <w:sz w:val="20"/>
                <w:szCs w:val="20"/>
              </w:rPr>
              <w:t>вентиляторы и вентиляционные системы</w:t>
            </w:r>
            <w:bookmarkStart w:id="4" w:name="_GoBack"/>
            <w:bookmarkEnd w:id="4"/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</w:t>
            </w:r>
            <w:r>
              <w:rPr>
                <w:sz w:val="20"/>
                <w:szCs w:val="20"/>
              </w:rPr>
              <w:lastRenderedPageBreak/>
              <w:t>соответствие требованию.</w:t>
            </w:r>
          </w:p>
          <w:p w:rsidR="00926AD2" w:rsidRPr="008518D9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0"/>
              <w:ind w:left="318" w:hanging="283"/>
              <w:rPr>
                <w:sz w:val="20"/>
                <w:szCs w:val="20"/>
              </w:rPr>
            </w:pPr>
            <w:r w:rsidRPr="004E3161">
              <w:rPr>
                <w:sz w:val="20"/>
                <w:szCs w:val="20"/>
              </w:rPr>
              <w:t>Отсутствие соответствующих судебных решений в отношении Участника закупки по данным сайта в информационно-</w:t>
            </w:r>
            <w:r w:rsidRPr="00140623">
              <w:rPr>
                <w:sz w:val="20"/>
                <w:szCs w:val="20"/>
              </w:rPr>
              <w:t xml:space="preserve">телекоммуникационной сети Интернет </w:t>
            </w:r>
            <w:hyperlink r:id="rId19" w:history="1">
              <w:r w:rsidRPr="003A2D5A">
                <w:rPr>
                  <w:rStyle w:val="ac"/>
                  <w:rFonts w:eastAsia="Calibri"/>
                  <w:i w:val="0"/>
                </w:rPr>
                <w:t>http://kad.arbitr.ru/</w:t>
              </w:r>
            </w:hyperlink>
            <w:r w:rsidRPr="003A2D5A">
              <w:rPr>
                <w:rStyle w:val="ac"/>
                <w:rFonts w:eastAsia="Calibri"/>
                <w:i w:val="0"/>
              </w:rPr>
              <w:t>.</w:t>
            </w:r>
          </w:p>
          <w:p w:rsidR="00926AD2" w:rsidRPr="00AD41DE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 w:rsidRPr="00140623">
              <w:rPr>
                <w:sz w:val="20"/>
                <w:szCs w:val="20"/>
              </w:rPr>
              <w:t xml:space="preserve">Отсутствие документов по отказу </w:t>
            </w:r>
            <w:r>
              <w:rPr>
                <w:sz w:val="20"/>
                <w:szCs w:val="20"/>
              </w:rPr>
              <w:br/>
            </w:r>
            <w:r w:rsidRPr="00140623">
              <w:rPr>
                <w:sz w:val="20"/>
                <w:szCs w:val="20"/>
              </w:rPr>
              <w:t xml:space="preserve">ПАО «НК «Роснефть» и/или Общества Группы </w:t>
            </w:r>
            <w:r w:rsidRPr="004E3161">
              <w:rPr>
                <w:sz w:val="20"/>
                <w:szCs w:val="20"/>
              </w:rPr>
              <w:t>от исполнения договора в одностороннем порядке в связи с существенным нарушен</w:t>
            </w:r>
            <w:r>
              <w:rPr>
                <w:sz w:val="20"/>
                <w:szCs w:val="20"/>
              </w:rPr>
              <w:t>ием Участником закупки договора.</w:t>
            </w:r>
          </w:p>
        </w:tc>
        <w:tc>
          <w:tcPr>
            <w:tcW w:w="3686" w:type="dxa"/>
            <w:vAlign w:val="center"/>
          </w:tcPr>
          <w:p w:rsidR="00926AD2" w:rsidRPr="00AD41DE" w:rsidRDefault="00926AD2" w:rsidP="00D63262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1.1.6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6903CC">
              <w:rPr>
                <w:sz w:val="20"/>
                <w:szCs w:val="20"/>
              </w:rPr>
              <w:t>тсутствие у Участника закупки конфликта интересов</w:t>
            </w:r>
            <w:r>
              <w:rPr>
                <w:rStyle w:val="afc"/>
                <w:szCs w:val="20"/>
              </w:rPr>
              <w:footnoteReference w:id="3"/>
            </w:r>
            <w:r w:rsidRPr="006903CC">
              <w:rPr>
                <w:sz w:val="20"/>
                <w:szCs w:val="20"/>
              </w:rPr>
              <w:t xml:space="preserve"> с работниками </w:t>
            </w:r>
            <w:r>
              <w:rPr>
                <w:sz w:val="20"/>
                <w:szCs w:val="20"/>
              </w:rPr>
              <w:br/>
              <w:t>Заказчика/Организатора закупки, членами</w:t>
            </w:r>
            <w:r w:rsidRPr="006903CC">
              <w:rPr>
                <w:sz w:val="20"/>
                <w:szCs w:val="20"/>
              </w:rPr>
              <w:t xml:space="preserve"> коллегиальных органов управления, закупочных органов, уполномоченны</w:t>
            </w:r>
            <w:r>
              <w:rPr>
                <w:sz w:val="20"/>
                <w:szCs w:val="20"/>
              </w:rPr>
              <w:t>ми</w:t>
            </w:r>
            <w:r w:rsidRPr="006903CC">
              <w:rPr>
                <w:sz w:val="20"/>
                <w:szCs w:val="20"/>
              </w:rPr>
              <w:t xml:space="preserve"> лиц</w:t>
            </w:r>
            <w:r>
              <w:rPr>
                <w:sz w:val="20"/>
                <w:szCs w:val="20"/>
              </w:rPr>
              <w:t>ами</w:t>
            </w:r>
            <w:r w:rsidRPr="006903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Заказчика/Организатора закупки</w:t>
            </w:r>
          </w:p>
        </w:tc>
        <w:tc>
          <w:tcPr>
            <w:tcW w:w="3686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6903CC">
              <w:rPr>
                <w:sz w:val="20"/>
                <w:szCs w:val="20"/>
              </w:rPr>
              <w:t>Декларация Участника закупки о соответствии данному требованию за подписью руководителя Уч</w:t>
            </w:r>
            <w:r>
              <w:rPr>
                <w:sz w:val="20"/>
                <w:szCs w:val="20"/>
              </w:rPr>
              <w:t>астника закупки по форме 1а/1б.</w:t>
            </w:r>
          </w:p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 w:rsidRPr="006903CC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</w:t>
            </w:r>
            <w:r w:rsidRPr="006903CC">
              <w:rPr>
                <w:sz w:val="20"/>
                <w:szCs w:val="20"/>
              </w:rPr>
              <w:lastRenderedPageBreak/>
              <w:t>коммуникационной сети Интернет и других открытых источниках.</w:t>
            </w:r>
          </w:p>
        </w:tc>
        <w:tc>
          <w:tcPr>
            <w:tcW w:w="3685" w:type="dxa"/>
          </w:tcPr>
          <w:p w:rsidR="00926AD2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Критерии соответствия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требованиям закупки</w:t>
            </w:r>
            <w:r>
              <w:rPr>
                <w:sz w:val="20"/>
                <w:szCs w:val="20"/>
              </w:rPr>
              <w:t>:</w:t>
            </w:r>
          </w:p>
          <w:p w:rsidR="00926AD2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соответствие требованию. </w:t>
            </w:r>
          </w:p>
          <w:p w:rsidR="00926AD2" w:rsidRPr="006903CC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rPr>
                <w:sz w:val="20"/>
                <w:szCs w:val="20"/>
              </w:rPr>
            </w:pPr>
            <w:r w:rsidRPr="006903CC">
              <w:rPr>
                <w:sz w:val="20"/>
                <w:szCs w:val="20"/>
              </w:rPr>
              <w:t xml:space="preserve">Должен отсутствовать конфликт интересов с работниками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Заказчика/Организатора закупки,</w:t>
            </w:r>
            <w:r w:rsidRPr="006903CC">
              <w:rPr>
                <w:sz w:val="20"/>
                <w:szCs w:val="20"/>
              </w:rPr>
              <w:t xml:space="preserve"> член</w:t>
            </w:r>
            <w:r>
              <w:rPr>
                <w:sz w:val="20"/>
                <w:szCs w:val="20"/>
              </w:rPr>
              <w:t>ами</w:t>
            </w:r>
            <w:r w:rsidRPr="006903CC">
              <w:rPr>
                <w:sz w:val="20"/>
                <w:szCs w:val="20"/>
              </w:rPr>
              <w:t xml:space="preserve"> коллегиальных органов управления, закупочных органов, уполномоченны</w:t>
            </w:r>
            <w:r>
              <w:rPr>
                <w:sz w:val="20"/>
                <w:szCs w:val="20"/>
              </w:rPr>
              <w:t>ми</w:t>
            </w:r>
            <w:r w:rsidRPr="006903CC">
              <w:rPr>
                <w:sz w:val="20"/>
                <w:szCs w:val="20"/>
              </w:rPr>
              <w:t xml:space="preserve"> лиц</w:t>
            </w:r>
            <w:r>
              <w:rPr>
                <w:sz w:val="20"/>
                <w:szCs w:val="20"/>
              </w:rPr>
              <w:t>ами</w:t>
            </w:r>
            <w:r w:rsidRPr="006903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Заказчика/Организатора закупки.</w:t>
            </w:r>
          </w:p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926AD2" w:rsidRPr="00AD41DE" w:rsidRDefault="00926AD2" w:rsidP="00D63262">
            <w:pPr>
              <w:pStyle w:val="af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1.1.7</w:t>
            </w:r>
          </w:p>
        </w:tc>
        <w:tc>
          <w:tcPr>
            <w:tcW w:w="3685" w:type="dxa"/>
          </w:tcPr>
          <w:p w:rsidR="00926AD2" w:rsidRPr="00140623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926AD2" w:rsidRPr="00BD7116" w:rsidRDefault="00926AD2" w:rsidP="00D6326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926AD2" w:rsidRPr="00AD41DE" w:rsidTr="001C02F3">
        <w:tc>
          <w:tcPr>
            <w:tcW w:w="15446" w:type="dxa"/>
            <w:gridSpan w:val="5"/>
          </w:tcPr>
          <w:p w:rsidR="00926AD2" w:rsidRPr="00B53579" w:rsidRDefault="00926AD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НАЛИЧИЮ РАЗРЕЩЕНИЙ (лицензий</w:t>
            </w:r>
            <w:r w:rsidRPr="00F91912">
              <w:rPr>
                <w:sz w:val="20"/>
                <w:szCs w:val="20"/>
              </w:rPr>
              <w:t>, свидетельств о допуске на поставку товаров, выполнение работ или оказание услуг</w:t>
            </w:r>
            <w:r>
              <w:rPr>
                <w:sz w:val="20"/>
                <w:szCs w:val="20"/>
              </w:rPr>
              <w:t xml:space="preserve"> </w:t>
            </w:r>
            <w:r w:rsidRPr="00F91912">
              <w:rPr>
                <w:sz w:val="20"/>
                <w:szCs w:val="20"/>
              </w:rPr>
              <w:t>в соответствии с действующим законодательством Российской Федерации или применимым правом</w:t>
            </w:r>
            <w:r>
              <w:rPr>
                <w:sz w:val="20"/>
                <w:szCs w:val="20"/>
              </w:rPr>
              <w:t>)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926AD2">
              <w:rPr>
                <w:sz w:val="20"/>
                <w:szCs w:val="20"/>
              </w:rPr>
              <w:t>2.1</w:t>
            </w:r>
          </w:p>
        </w:tc>
        <w:tc>
          <w:tcPr>
            <w:tcW w:w="3685" w:type="dxa"/>
          </w:tcPr>
          <w:p w:rsidR="00926AD2" w:rsidRPr="00AD41DE" w:rsidRDefault="00A91EB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>
              <w:rPr>
                <w:rStyle w:val="af3"/>
                <w:i w:val="0"/>
                <w:sz w:val="20"/>
                <w:szCs w:val="20"/>
              </w:rPr>
              <w:t xml:space="preserve">указать </w:t>
            </w:r>
            <w:r w:rsidRPr="00843609">
              <w:rPr>
                <w:rStyle w:val="af3"/>
                <w:i w:val="0"/>
                <w:sz w:val="20"/>
                <w:szCs w:val="20"/>
              </w:rPr>
              <w:t>содержание требования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</w:p>
        </w:tc>
        <w:tc>
          <w:tcPr>
            <w:tcW w:w="3686" w:type="dxa"/>
          </w:tcPr>
          <w:p w:rsidR="00926AD2" w:rsidRPr="00AD41DE" w:rsidRDefault="001C37A7" w:rsidP="00E4000C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 w:rsidRPr="0089627D">
              <w:rPr>
                <w:rStyle w:val="af3"/>
                <w:sz w:val="20"/>
                <w:szCs w:val="20"/>
              </w:rPr>
              <w:t>наименование вида продукции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</w:tc>
        <w:tc>
          <w:tcPr>
            <w:tcW w:w="3685" w:type="dxa"/>
          </w:tcPr>
          <w:p w:rsidR="00926AD2" w:rsidRPr="00AD41DE" w:rsidRDefault="00926AD2" w:rsidP="00D632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26AD2">
              <w:rPr>
                <w:sz w:val="20"/>
                <w:szCs w:val="20"/>
              </w:rPr>
              <w:t>.2</w:t>
            </w:r>
            <w:r>
              <w:rPr>
                <w:sz w:val="20"/>
                <w:szCs w:val="20"/>
              </w:rPr>
              <w:t>.2</w:t>
            </w:r>
          </w:p>
        </w:tc>
        <w:tc>
          <w:tcPr>
            <w:tcW w:w="3685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926AD2" w:rsidRPr="00AD41DE" w:rsidTr="001C02F3">
        <w:tc>
          <w:tcPr>
            <w:tcW w:w="15446" w:type="dxa"/>
            <w:gridSpan w:val="5"/>
          </w:tcPr>
          <w:p w:rsidR="00926AD2" w:rsidRPr="00B53579" w:rsidRDefault="00926AD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ОПЫТУ</w:t>
            </w: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926AD2">
              <w:rPr>
                <w:sz w:val="20"/>
                <w:szCs w:val="20"/>
              </w:rPr>
              <w:t>3.1</w:t>
            </w:r>
          </w:p>
        </w:tc>
        <w:tc>
          <w:tcPr>
            <w:tcW w:w="3685" w:type="dxa"/>
          </w:tcPr>
          <w:p w:rsidR="00926AD2" w:rsidRPr="00AD41DE" w:rsidRDefault="001321A2" w:rsidP="003E2989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23764">
              <w:rPr>
                <w:sz w:val="18"/>
                <w:szCs w:val="18"/>
              </w:rPr>
              <w:t xml:space="preserve">Опыт поставки МТР по предмету закупки должен составлять не менее </w:t>
            </w:r>
            <w:r w:rsidR="003E2989">
              <w:rPr>
                <w:sz w:val="18"/>
                <w:szCs w:val="18"/>
              </w:rPr>
              <w:t>2</w:t>
            </w:r>
            <w:r w:rsidRPr="00123764">
              <w:rPr>
                <w:sz w:val="18"/>
                <w:szCs w:val="18"/>
              </w:rPr>
              <w:t xml:space="preserve">-х лет. Производитель предлагаемого к поставке МТР должен обладать опытом изготовления МТР по предмету закупки не менее </w:t>
            </w:r>
            <w:r w:rsidR="003E2989">
              <w:rPr>
                <w:sz w:val="18"/>
                <w:szCs w:val="18"/>
              </w:rPr>
              <w:t>2</w:t>
            </w:r>
            <w:r w:rsidRPr="00123764">
              <w:rPr>
                <w:sz w:val="18"/>
                <w:szCs w:val="18"/>
              </w:rPr>
              <w:t>-х лет.</w:t>
            </w:r>
          </w:p>
        </w:tc>
        <w:tc>
          <w:tcPr>
            <w:tcW w:w="3686" w:type="dxa"/>
          </w:tcPr>
          <w:p w:rsidR="00926AD2" w:rsidRPr="00AD41DE" w:rsidRDefault="001321A2" w:rsidP="001321A2">
            <w:pPr>
              <w:spacing w:before="40" w:after="40"/>
              <w:ind w:left="57" w:right="57" w:firstLine="0"/>
              <w:jc w:val="left"/>
              <w:rPr>
                <w:sz w:val="20"/>
                <w:szCs w:val="20"/>
              </w:rPr>
            </w:pPr>
            <w:r w:rsidRPr="001321A2">
              <w:rPr>
                <w:sz w:val="18"/>
                <w:szCs w:val="18"/>
              </w:rPr>
              <w:t>Сведения об опыте выполнения работ по форме 3, представленной в блоке 4.</w:t>
            </w:r>
          </w:p>
        </w:tc>
        <w:tc>
          <w:tcPr>
            <w:tcW w:w="3685" w:type="dxa"/>
          </w:tcPr>
          <w:p w:rsidR="001321A2" w:rsidRPr="001321A2" w:rsidRDefault="001321A2" w:rsidP="001321A2">
            <w:pPr>
              <w:pStyle w:val="af0"/>
              <w:spacing w:before="120" w:after="120"/>
              <w:rPr>
                <w:sz w:val="20"/>
                <w:szCs w:val="20"/>
              </w:rPr>
            </w:pPr>
            <w:r w:rsidRPr="001321A2">
              <w:rPr>
                <w:sz w:val="20"/>
                <w:szCs w:val="20"/>
              </w:rPr>
              <w:t>Критерии соответствия требованиям закупки:</w:t>
            </w:r>
          </w:p>
          <w:p w:rsidR="00926AD2" w:rsidRPr="00AD41DE" w:rsidRDefault="001321A2" w:rsidP="001321A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 w:rsidRPr="001321A2">
              <w:rPr>
                <w:sz w:val="20"/>
                <w:szCs w:val="20"/>
              </w:rPr>
              <w:t>Наличие корректно оформленных документов, подтверждающих соотве</w:t>
            </w:r>
            <w:r>
              <w:rPr>
                <w:sz w:val="20"/>
                <w:szCs w:val="20"/>
              </w:rPr>
              <w:t xml:space="preserve">тствие требованию по </w:t>
            </w:r>
            <w:r w:rsidRPr="001321A2">
              <w:rPr>
                <w:sz w:val="18"/>
                <w:szCs w:val="18"/>
              </w:rPr>
              <w:t>форме 3, представленной в блоке 4.</w:t>
            </w: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926AD2" w:rsidRDefault="002B295A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926AD2">
              <w:rPr>
                <w:sz w:val="20"/>
                <w:szCs w:val="20"/>
              </w:rPr>
              <w:t>3.2</w:t>
            </w:r>
          </w:p>
        </w:tc>
        <w:tc>
          <w:tcPr>
            <w:tcW w:w="3685" w:type="dxa"/>
          </w:tcPr>
          <w:p w:rsidR="00926AD2" w:rsidRPr="00AD41DE" w:rsidRDefault="001321A2" w:rsidP="003E2989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23764">
              <w:rPr>
                <w:sz w:val="18"/>
                <w:szCs w:val="18"/>
              </w:rPr>
              <w:t>Наличие опыта поставки продукции: (аналогичной  предмету закупки) не менее</w:t>
            </w:r>
            <w:r>
              <w:rPr>
                <w:sz w:val="18"/>
                <w:szCs w:val="18"/>
              </w:rPr>
              <w:t xml:space="preserve"> 1 единицы Товара за последние </w:t>
            </w:r>
            <w:r w:rsidR="003E2989">
              <w:rPr>
                <w:sz w:val="18"/>
                <w:szCs w:val="18"/>
              </w:rPr>
              <w:t>24</w:t>
            </w:r>
            <w:r w:rsidRPr="00123764">
              <w:rPr>
                <w:sz w:val="18"/>
                <w:szCs w:val="18"/>
              </w:rPr>
              <w:t xml:space="preserve"> месяцев, предшествующих дате начала закупочной процедуры.</w:t>
            </w:r>
          </w:p>
        </w:tc>
        <w:tc>
          <w:tcPr>
            <w:tcW w:w="3686" w:type="dxa"/>
          </w:tcPr>
          <w:p w:rsidR="001321A2" w:rsidRPr="00123764" w:rsidRDefault="001321A2" w:rsidP="001321A2">
            <w:pPr>
              <w:spacing w:before="40" w:after="40"/>
              <w:ind w:left="57" w:right="57" w:firstLine="0"/>
              <w:jc w:val="left"/>
              <w:rPr>
                <w:sz w:val="18"/>
                <w:szCs w:val="18"/>
              </w:rPr>
            </w:pPr>
            <w:r w:rsidRPr="00123764">
              <w:rPr>
                <w:sz w:val="18"/>
                <w:szCs w:val="18"/>
              </w:rPr>
              <w:t>Сведения об опыте выполнения  аналогичных дого</w:t>
            </w:r>
            <w:r>
              <w:rPr>
                <w:sz w:val="18"/>
                <w:szCs w:val="18"/>
              </w:rPr>
              <w:t>воров"*  по поставке продукции</w:t>
            </w:r>
            <w:r w:rsidRPr="001321A2">
              <w:rPr>
                <w:sz w:val="18"/>
                <w:szCs w:val="18"/>
              </w:rPr>
              <w:t>: (аналогичной  предмету закупки) не менее</w:t>
            </w:r>
            <w:r w:rsidR="003E2989">
              <w:rPr>
                <w:sz w:val="18"/>
                <w:szCs w:val="18"/>
              </w:rPr>
              <w:t xml:space="preserve"> 1 единицы Товара </w:t>
            </w:r>
            <w:proofErr w:type="gramStart"/>
            <w:r w:rsidR="003E2989">
              <w:rPr>
                <w:sz w:val="18"/>
                <w:szCs w:val="18"/>
              </w:rPr>
              <w:t>за</w:t>
            </w:r>
            <w:proofErr w:type="gramEnd"/>
            <w:r w:rsidR="003E2989">
              <w:rPr>
                <w:sz w:val="18"/>
                <w:szCs w:val="18"/>
              </w:rPr>
              <w:t xml:space="preserve"> последние 24</w:t>
            </w:r>
            <w:r w:rsidRPr="001321A2">
              <w:rPr>
                <w:sz w:val="18"/>
                <w:szCs w:val="18"/>
              </w:rPr>
              <w:t xml:space="preserve"> месяцев</w:t>
            </w:r>
          </w:p>
          <w:p w:rsidR="00926AD2" w:rsidRPr="00AD41DE" w:rsidRDefault="00926AD2" w:rsidP="001321A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1321A2" w:rsidRPr="001321A2" w:rsidRDefault="001321A2" w:rsidP="001321A2">
            <w:pPr>
              <w:pStyle w:val="af0"/>
              <w:rPr>
                <w:sz w:val="20"/>
                <w:szCs w:val="20"/>
              </w:rPr>
            </w:pPr>
            <w:r w:rsidRPr="001321A2">
              <w:rPr>
                <w:sz w:val="20"/>
                <w:szCs w:val="20"/>
              </w:rPr>
              <w:t>- Копии договоров поставки и/или спецификаций без указания цены с приложением,  документов подтверждающих получение Товара покупателем (товарная накладная, товарно-транспортная накладная)**;</w:t>
            </w:r>
          </w:p>
          <w:p w:rsidR="00926AD2" w:rsidRPr="00AD41DE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321A2">
              <w:rPr>
                <w:sz w:val="20"/>
                <w:szCs w:val="20"/>
              </w:rPr>
              <w:lastRenderedPageBreak/>
              <w:t>- Письмо-подтверждение предоставления гарантийных обязательств в отношении предлагаемых к поставке товаров</w:t>
            </w:r>
          </w:p>
        </w:tc>
        <w:tc>
          <w:tcPr>
            <w:tcW w:w="3686" w:type="dxa"/>
          </w:tcPr>
          <w:p w:rsidR="00926AD2" w:rsidRPr="00AD41DE" w:rsidRDefault="00926AD2" w:rsidP="00D632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926AD2" w:rsidRPr="00AD41DE" w:rsidTr="001C02F3">
        <w:tc>
          <w:tcPr>
            <w:tcW w:w="15446" w:type="dxa"/>
            <w:gridSpan w:val="5"/>
          </w:tcPr>
          <w:p w:rsidR="00926AD2" w:rsidRPr="00B53579" w:rsidRDefault="00926AD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ТРЕБОВАНИЯ К МАТЕРИАЛЬНО-ПРОИЗВОДСТВЕННЫМ РЕСУРСАМ ДЛЯ ИСПОЛНЕНИЯ ОБЯЗАТЕЛЬСТ ПО ДОГОВОРУ</w:t>
            </w: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4.1</w:t>
            </w:r>
          </w:p>
        </w:tc>
        <w:tc>
          <w:tcPr>
            <w:tcW w:w="3685" w:type="dxa"/>
          </w:tcPr>
          <w:p w:rsidR="00510E62" w:rsidRPr="00AD41DE" w:rsidRDefault="00A91EB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>
              <w:rPr>
                <w:rStyle w:val="af3"/>
                <w:i w:val="0"/>
                <w:sz w:val="20"/>
                <w:szCs w:val="20"/>
              </w:rPr>
              <w:t xml:space="preserve">указать </w:t>
            </w:r>
            <w:r w:rsidRPr="00843609">
              <w:rPr>
                <w:rStyle w:val="af3"/>
                <w:i w:val="0"/>
                <w:sz w:val="20"/>
                <w:szCs w:val="20"/>
              </w:rPr>
              <w:t>содержание требования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</w:p>
        </w:tc>
        <w:tc>
          <w:tcPr>
            <w:tcW w:w="3686" w:type="dxa"/>
          </w:tcPr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 w:rsidRPr="0089627D">
              <w:rPr>
                <w:rStyle w:val="af3"/>
                <w:sz w:val="20"/>
                <w:szCs w:val="20"/>
              </w:rPr>
              <w:t>наименование вида продукции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4.2</w:t>
            </w: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510E62" w:rsidRPr="00AD41DE" w:rsidTr="001C02F3">
        <w:tc>
          <w:tcPr>
            <w:tcW w:w="15446" w:type="dxa"/>
            <w:gridSpan w:val="5"/>
          </w:tcPr>
          <w:p w:rsidR="00510E62" w:rsidRPr="004D204E" w:rsidRDefault="00510E6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НАЛИЧИЮ ТРУДОВЫХ РЕСУРСОВ ДЛЯ ИСПОЛНЕНИЯ ОБЯЗАТЕЛЬСТВ ПО ДОГОВОРУ</w:t>
            </w: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5.1</w:t>
            </w:r>
          </w:p>
        </w:tc>
        <w:tc>
          <w:tcPr>
            <w:tcW w:w="3685" w:type="dxa"/>
          </w:tcPr>
          <w:p w:rsidR="00510E62" w:rsidRPr="00AD41DE" w:rsidRDefault="00A91EB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>
              <w:rPr>
                <w:rStyle w:val="af3"/>
                <w:i w:val="0"/>
                <w:sz w:val="20"/>
                <w:szCs w:val="20"/>
              </w:rPr>
              <w:t xml:space="preserve">указать </w:t>
            </w:r>
            <w:r w:rsidRPr="00843609">
              <w:rPr>
                <w:rStyle w:val="af3"/>
                <w:i w:val="0"/>
                <w:sz w:val="20"/>
                <w:szCs w:val="20"/>
              </w:rPr>
              <w:t>содержание требования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</w:p>
        </w:tc>
        <w:tc>
          <w:tcPr>
            <w:tcW w:w="3686" w:type="dxa"/>
          </w:tcPr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 w:rsidRPr="0089627D">
              <w:rPr>
                <w:rStyle w:val="af3"/>
                <w:sz w:val="20"/>
                <w:szCs w:val="20"/>
              </w:rPr>
              <w:t>наименование вида продукции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5.2</w:t>
            </w: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510E62" w:rsidRPr="00AD41DE" w:rsidTr="001C02F3">
        <w:tc>
          <w:tcPr>
            <w:tcW w:w="15446" w:type="dxa"/>
            <w:gridSpan w:val="5"/>
          </w:tcPr>
          <w:p w:rsidR="00510E62" w:rsidRPr="005C51AB" w:rsidRDefault="00510E6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СИСТЕМЕ МЕНЕДЖМЕНТА КАЧЕСТВА</w:t>
            </w: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6.1</w:t>
            </w:r>
          </w:p>
        </w:tc>
        <w:tc>
          <w:tcPr>
            <w:tcW w:w="3685" w:type="dxa"/>
          </w:tcPr>
          <w:p w:rsidR="00510E62" w:rsidRPr="00AD41DE" w:rsidRDefault="00A91EB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>
              <w:rPr>
                <w:rStyle w:val="af3"/>
                <w:i w:val="0"/>
                <w:sz w:val="20"/>
                <w:szCs w:val="20"/>
              </w:rPr>
              <w:t xml:space="preserve">указать </w:t>
            </w:r>
            <w:r w:rsidRPr="00843609">
              <w:rPr>
                <w:rStyle w:val="af3"/>
                <w:i w:val="0"/>
                <w:sz w:val="20"/>
                <w:szCs w:val="20"/>
              </w:rPr>
              <w:t>содержание требования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</w:p>
        </w:tc>
        <w:tc>
          <w:tcPr>
            <w:tcW w:w="3686" w:type="dxa"/>
          </w:tcPr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 w:rsidRPr="0089627D">
              <w:rPr>
                <w:rStyle w:val="af3"/>
                <w:sz w:val="20"/>
                <w:szCs w:val="20"/>
              </w:rPr>
              <w:t>наименование вида продукции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lastRenderedPageBreak/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 w:rsidR="00510E62">
              <w:rPr>
                <w:sz w:val="20"/>
                <w:szCs w:val="20"/>
              </w:rPr>
              <w:t>6.2</w:t>
            </w: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510E62" w:rsidRPr="00AD41DE" w:rsidTr="001C02F3">
        <w:tc>
          <w:tcPr>
            <w:tcW w:w="15446" w:type="dxa"/>
            <w:gridSpan w:val="5"/>
          </w:tcPr>
          <w:p w:rsidR="00510E62" w:rsidRPr="005C51AB" w:rsidRDefault="00510E6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В ОТНОШЕНИИ ДЕЙСТВУЮЩЕЙ СИСТЕМЫ УПРАВЛЕНИЯ ПРОМЫШЛЕННОЙ БЕЗОПАСНОСТЬЮ, ОХРАНОЙ ТРУДА И ОКРУЖАЮЩЕЙ СРЕДЫ</w:t>
            </w: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7.1</w:t>
            </w:r>
          </w:p>
        </w:tc>
        <w:tc>
          <w:tcPr>
            <w:tcW w:w="3685" w:type="dxa"/>
          </w:tcPr>
          <w:p w:rsidR="00510E62" w:rsidRPr="00AD41DE" w:rsidRDefault="00A91EB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>
              <w:rPr>
                <w:rStyle w:val="af3"/>
                <w:i w:val="0"/>
                <w:sz w:val="20"/>
                <w:szCs w:val="20"/>
              </w:rPr>
              <w:t xml:space="preserve">указать </w:t>
            </w:r>
            <w:r w:rsidRPr="00843609">
              <w:rPr>
                <w:rStyle w:val="af3"/>
                <w:i w:val="0"/>
                <w:sz w:val="20"/>
                <w:szCs w:val="20"/>
              </w:rPr>
              <w:t>содержание требования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</w:p>
        </w:tc>
        <w:tc>
          <w:tcPr>
            <w:tcW w:w="3686" w:type="dxa"/>
          </w:tcPr>
          <w:p w:rsidR="001C37A7" w:rsidRPr="00510E62" w:rsidRDefault="001C37A7" w:rsidP="001C37A7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174A82">
              <w:rPr>
                <w:i/>
                <w:iCs/>
                <w:color w:val="333399"/>
                <w:sz w:val="20"/>
                <w:lang w:bidi="he-IL"/>
              </w:rPr>
              <w:t>Копи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уведомлени</w:t>
            </w:r>
            <w:r>
              <w:rPr>
                <w:i/>
                <w:iCs/>
                <w:color w:val="333399"/>
                <w:sz w:val="20"/>
                <w:lang w:bidi="he-IL"/>
              </w:rPr>
              <w:t>я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Организатора закупки или ПАО «НК «Роснефть» о квалификации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Участника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по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виду продукции </w:t>
            </w:r>
            <w:r w:rsidRPr="0089627D">
              <w:rPr>
                <w:rStyle w:val="af3"/>
                <w:i w:val="0"/>
                <w:sz w:val="20"/>
                <w:szCs w:val="20"/>
              </w:rPr>
              <w:t>[</w:t>
            </w:r>
            <w:r w:rsidRPr="0089627D">
              <w:rPr>
                <w:rStyle w:val="af3"/>
                <w:sz w:val="20"/>
                <w:szCs w:val="20"/>
              </w:rPr>
              <w:t>наименование вида продукции</w:t>
            </w:r>
            <w:r w:rsidRPr="0089627D">
              <w:rPr>
                <w:rStyle w:val="af3"/>
                <w:i w:val="0"/>
                <w:sz w:val="20"/>
                <w:szCs w:val="20"/>
              </w:rPr>
              <w:t>]</w:t>
            </w:r>
            <w:r w:rsidRPr="00EB7079">
              <w:rPr>
                <w:i/>
                <w:iCs/>
                <w:color w:val="333399"/>
                <w:sz w:val="20"/>
                <w:szCs w:val="20"/>
                <w:lang w:bidi="he-IL"/>
              </w:rPr>
              <w:t>,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 срок действия которой заканчивается не ранее указанной в </w:t>
            </w:r>
            <w:r>
              <w:rPr>
                <w:i/>
                <w:iCs/>
                <w:color w:val="333399"/>
                <w:sz w:val="20"/>
                <w:lang w:bidi="he-IL"/>
              </w:rPr>
              <w:t xml:space="preserve">Блоке 1 настоящего документа </w:t>
            </w:r>
            <w:r w:rsidRPr="00174A82">
              <w:rPr>
                <w:i/>
                <w:iCs/>
                <w:color w:val="333399"/>
                <w:sz w:val="20"/>
                <w:lang w:bidi="he-IL"/>
              </w:rPr>
              <w:t xml:space="preserve">даты </w:t>
            </w:r>
            <w:r>
              <w:rPr>
                <w:i/>
                <w:iCs/>
                <w:color w:val="333399"/>
                <w:sz w:val="20"/>
                <w:lang w:bidi="he-IL"/>
              </w:rPr>
              <w:t>подведения итогов</w:t>
            </w:r>
            <w:r>
              <w:rPr>
                <w:sz w:val="20"/>
                <w:szCs w:val="20"/>
              </w:rPr>
              <w:t>]</w:t>
            </w:r>
            <w:proofErr w:type="gramEnd"/>
          </w:p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7.2</w:t>
            </w: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510E62" w:rsidRPr="00AD41DE" w:rsidTr="001C02F3">
        <w:tc>
          <w:tcPr>
            <w:tcW w:w="15446" w:type="dxa"/>
            <w:gridSpan w:val="5"/>
          </w:tcPr>
          <w:p w:rsidR="00510E62" w:rsidRPr="005C51AB" w:rsidRDefault="00510E62" w:rsidP="00935661">
            <w:pPr>
              <w:pStyle w:val="af0"/>
              <w:numPr>
                <w:ilvl w:val="1"/>
                <w:numId w:val="279"/>
              </w:numPr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ТРЕБОВАНИЯ</w:t>
            </w: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510E62">
              <w:rPr>
                <w:sz w:val="20"/>
                <w:szCs w:val="20"/>
              </w:rPr>
              <w:t>8.1</w:t>
            </w:r>
          </w:p>
        </w:tc>
        <w:tc>
          <w:tcPr>
            <w:tcW w:w="3685" w:type="dxa"/>
          </w:tcPr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>Отсутствие отрицательного заключения по результатам проведенного независимого технического аудита на производственной площадке участника закупки (Производителя)* в отношении МТР, являющегося предметом закупки, в течение последних 24 месяцев до даты окончания срока подачи заявок и в течение проведения закупочной процедуры</w:t>
            </w:r>
          </w:p>
          <w:p w:rsidR="00510E62" w:rsidRPr="00AD41DE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321A2">
              <w:rPr>
                <w:sz w:val="18"/>
                <w:szCs w:val="18"/>
              </w:rPr>
              <w:t>*Независимый технический аудит проводится в порядке, установленном Требованиями ПАО «НК «Роснефть» при организации и проведении технических аудитов поставщиков МТР (опубликованы на сайте по адресу: http://zakupki.rosneft.ru/requirement)</w:t>
            </w:r>
          </w:p>
        </w:tc>
        <w:tc>
          <w:tcPr>
            <w:tcW w:w="3686" w:type="dxa"/>
          </w:tcPr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>- Письмо на фирменном бланке (в свободной форме) за подписью руководителя участника закупки, заверенное (при наличии) оригинальной печатью, с указанием выводов из отчета по техническому аудиту, номера отчета и периода проведения аудита (в случае проведения аудита)*</w:t>
            </w:r>
          </w:p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>- Письмо на фирменном бланке (в свободной форме) за подписью руководителя участника закупки, заверенное (при наличии) оригинальной печатью о согласии на проведение независимого технического аудита</w:t>
            </w:r>
          </w:p>
          <w:p w:rsidR="00510E6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>* В случае наличия нескольких отчетов по результатам проведенных технических аудитов информация предоставляется по отчету с наиболее актуальной датой его проведения</w:t>
            </w:r>
          </w:p>
        </w:tc>
        <w:tc>
          <w:tcPr>
            <w:tcW w:w="3685" w:type="dxa"/>
          </w:tcPr>
          <w:p w:rsidR="001321A2" w:rsidRDefault="00510E62" w:rsidP="001321A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Критерии соответствия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="001321A2">
              <w:rPr>
                <w:sz w:val="20"/>
                <w:szCs w:val="20"/>
              </w:rPr>
              <w:t>:</w:t>
            </w:r>
            <w:proofErr w:type="gramEnd"/>
            <w:r w:rsidR="001321A2">
              <w:rPr>
                <w:sz w:val="20"/>
                <w:szCs w:val="20"/>
              </w:rPr>
              <w:t xml:space="preserve"> </w:t>
            </w:r>
          </w:p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 xml:space="preserve">Соответствует  </w:t>
            </w:r>
          </w:p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 xml:space="preserve">-Отсутствуют не </w:t>
            </w:r>
            <w:proofErr w:type="gramStart"/>
            <w:r w:rsidRPr="001321A2">
              <w:rPr>
                <w:sz w:val="18"/>
                <w:szCs w:val="18"/>
              </w:rPr>
              <w:t>устранённые критические несоответствия, выявленные по результатам проведенного технического аудита либо аудит не проводился</w:t>
            </w:r>
            <w:proofErr w:type="gramEnd"/>
            <w:r w:rsidRPr="001321A2">
              <w:rPr>
                <w:sz w:val="18"/>
                <w:szCs w:val="18"/>
              </w:rPr>
              <w:t>.</w:t>
            </w:r>
          </w:p>
          <w:p w:rsidR="001321A2" w:rsidRPr="001321A2" w:rsidRDefault="001321A2" w:rsidP="001321A2">
            <w:pPr>
              <w:pStyle w:val="af0"/>
              <w:spacing w:before="0" w:after="0"/>
              <w:ind w:left="0" w:right="0"/>
              <w:jc w:val="both"/>
              <w:rPr>
                <w:sz w:val="18"/>
                <w:szCs w:val="18"/>
              </w:rPr>
            </w:pPr>
            <w:r w:rsidRPr="001321A2">
              <w:rPr>
                <w:sz w:val="18"/>
                <w:szCs w:val="18"/>
              </w:rPr>
              <w:t>Факт устранения выявленных несоответствий (критических и существенных) подтверждается проведением повторного технического аудита и Предоставлено письмо-согласие на проведение независимого технического аудита</w:t>
            </w:r>
          </w:p>
          <w:p w:rsidR="00510E62" w:rsidRPr="00AD41DE" w:rsidRDefault="00510E62" w:rsidP="00510E62">
            <w:pPr>
              <w:pStyle w:val="af0"/>
              <w:spacing w:before="120" w:after="12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2B295A" w:rsidRPr="00AD41DE" w:rsidTr="001C02F3">
        <w:tc>
          <w:tcPr>
            <w:tcW w:w="704" w:type="dxa"/>
          </w:tcPr>
          <w:p w:rsidR="00510E62" w:rsidRDefault="002B295A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 w:rsidR="00510E62">
              <w:rPr>
                <w:sz w:val="20"/>
                <w:szCs w:val="20"/>
              </w:rPr>
              <w:t>8.2</w:t>
            </w: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510E62" w:rsidRPr="00AD41DE" w:rsidRDefault="00510E62" w:rsidP="00510E6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</w:tbl>
    <w:p w:rsidR="00926AD2" w:rsidRDefault="00926AD2" w:rsidP="00926AD2">
      <w:pPr>
        <w:ind w:firstLine="0"/>
      </w:pPr>
    </w:p>
    <w:p w:rsidR="00926AD2" w:rsidRPr="00926AD2" w:rsidRDefault="00926AD2" w:rsidP="002B295A">
      <w:pPr>
        <w:pStyle w:val="-2"/>
        <w:numPr>
          <w:ilvl w:val="0"/>
          <w:numId w:val="125"/>
        </w:numPr>
        <w:tabs>
          <w:tab w:val="clear" w:pos="432"/>
          <w:tab w:val="clear" w:pos="1134"/>
        </w:tabs>
        <w:spacing w:after="60"/>
        <w:jc w:val="center"/>
      </w:pPr>
      <w:r w:rsidRPr="00926AD2">
        <w:t xml:space="preserve">Требования </w:t>
      </w:r>
      <w:r>
        <w:t>к уровню устойчивости финансового состояния</w:t>
      </w:r>
    </w:p>
    <w:tbl>
      <w:tblPr>
        <w:tblStyle w:val="aff5"/>
        <w:tblW w:w="154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714"/>
        <w:gridCol w:w="3715"/>
        <w:gridCol w:w="3715"/>
        <w:gridCol w:w="3715"/>
      </w:tblGrid>
      <w:tr w:rsidR="00926AD2" w:rsidRPr="00AD41DE" w:rsidTr="001C02F3">
        <w:tc>
          <w:tcPr>
            <w:tcW w:w="5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926AD2" w:rsidRDefault="00926AD2" w:rsidP="00926AD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 xml:space="preserve">№ </w:t>
            </w:r>
            <w:proofErr w:type="gramStart"/>
            <w:r w:rsidRPr="00B53579">
              <w:rPr>
                <w:rFonts w:cs="Arial"/>
              </w:rPr>
              <w:t>п</w:t>
            </w:r>
            <w:proofErr w:type="gramEnd"/>
            <w:r w:rsidRPr="00B53579">
              <w:rPr>
                <w:rFonts w:cs="Arial"/>
              </w:rPr>
              <w:t>/п</w:t>
            </w:r>
          </w:p>
        </w:tc>
        <w:tc>
          <w:tcPr>
            <w:tcW w:w="37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926AD2" w:rsidRDefault="00926AD2" w:rsidP="00926AD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Содержание требования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926AD2" w:rsidRDefault="00926AD2" w:rsidP="00926AD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Подтверждение соответствия требованию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926AD2" w:rsidRDefault="00926AD2" w:rsidP="00926AD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Критерии оценки соответствия требованию</w:t>
            </w:r>
            <w:r>
              <w:rPr>
                <w:rFonts w:cs="Arial"/>
              </w:rPr>
              <w:t xml:space="preserve"> В раМКАХ ЗАКУПКИ / ДЛЯ КВАЛИФИКАЦИИ</w:t>
            </w:r>
          </w:p>
        </w:tc>
        <w:tc>
          <w:tcPr>
            <w:tcW w:w="37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926AD2" w:rsidRPr="00926AD2" w:rsidRDefault="00926AD2" w:rsidP="00926AD2">
            <w:pPr>
              <w:pStyle w:val="S12"/>
              <w:keepNext w:val="0"/>
              <w:spacing w:before="120" w:after="120"/>
              <w:rPr>
                <w:rFonts w:cs="Arial"/>
              </w:rPr>
            </w:pPr>
            <w:r w:rsidRPr="00B53579">
              <w:rPr>
                <w:rFonts w:cs="Arial"/>
              </w:rPr>
              <w:t>Методика расчета и применения показателя</w:t>
            </w:r>
          </w:p>
        </w:tc>
      </w:tr>
      <w:tr w:rsidR="00174A82" w:rsidRPr="00AD41DE" w:rsidTr="001C02F3">
        <w:tc>
          <w:tcPr>
            <w:tcW w:w="562" w:type="dxa"/>
            <w:tcBorders>
              <w:top w:val="single" w:sz="12" w:space="0" w:color="auto"/>
            </w:tcBorders>
          </w:tcPr>
          <w:p w:rsidR="00926AD2" w:rsidRDefault="00926AD2" w:rsidP="00926AD2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14" w:type="dxa"/>
            <w:tcBorders>
              <w:top w:val="single" w:sz="12" w:space="0" w:color="auto"/>
            </w:tcBorders>
          </w:tcPr>
          <w:p w:rsidR="00926AD2" w:rsidRPr="00AA0ACB" w:rsidRDefault="00926AD2" w:rsidP="00926AD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140623">
              <w:rPr>
                <w:sz w:val="20"/>
                <w:szCs w:val="20"/>
              </w:rPr>
              <w:t xml:space="preserve">аличие приемлемого </w:t>
            </w:r>
            <w:proofErr w:type="gramStart"/>
            <w:r w:rsidRPr="00140623">
              <w:rPr>
                <w:sz w:val="20"/>
                <w:szCs w:val="20"/>
              </w:rPr>
              <w:t>уровня устойчивости финансового состояния Участника закупки</w:t>
            </w:r>
            <w:proofErr w:type="gramEnd"/>
            <w:r w:rsidRPr="001406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за актуальный отчетный период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7213"/>
            </w:tblGrid>
            <w:tr w:rsidR="00926AD2" w:rsidRPr="004E3161" w:rsidTr="00D63262">
              <w:tc>
                <w:tcPr>
                  <w:tcW w:w="471" w:type="dxa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4" type="#_x0000_t75" style="width:12.75pt;height:18.75pt" o:ole="">
                        <v:imagedata r:id="rId20" o:title=""/>
                      </v:shape>
                      <w:control r:id="rId21" w:name="CheckBox2125111" w:shapeid="_x0000_i1034"/>
                    </w:object>
                  </w:r>
                </w:p>
              </w:tc>
              <w:tc>
                <w:tcPr>
                  <w:tcW w:w="7213" w:type="dxa"/>
                  <w:vAlign w:val="center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  <w:lang w:val="en-US"/>
                    </w:rPr>
                  </w:pPr>
                  <w:r w:rsidRPr="00140623">
                    <w:rPr>
                      <w:sz w:val="20"/>
                      <w:szCs w:val="20"/>
                    </w:rPr>
                    <w:t>Устойчивое Ф</w:t>
                  </w:r>
                  <w:r w:rsidRPr="00140623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14062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926AD2" w:rsidRPr="004E3161" w:rsidTr="00D63262">
              <w:tc>
                <w:tcPr>
                  <w:tcW w:w="471" w:type="dxa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object w:dxaOrig="225" w:dyaOrig="225">
                      <v:shape id="_x0000_i1036" type="#_x0000_t75" style="width:12.75pt;height:18.75pt" o:ole="">
                        <v:imagedata r:id="rId20" o:title=""/>
                      </v:shape>
                      <w:control r:id="rId22" w:name="CheckBox2126311" w:shapeid="_x0000_i1036"/>
                    </w:object>
                  </w:r>
                </w:p>
              </w:tc>
              <w:tc>
                <w:tcPr>
                  <w:tcW w:w="7213" w:type="dxa"/>
                  <w:vAlign w:val="center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t>Достаточно устойчивое Ф</w:t>
                  </w:r>
                  <w:r w:rsidRPr="00140623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14062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926AD2" w:rsidRPr="004E3161" w:rsidTr="00D63262">
              <w:trPr>
                <w:trHeight w:val="366"/>
              </w:trPr>
              <w:tc>
                <w:tcPr>
                  <w:tcW w:w="471" w:type="dxa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object w:dxaOrig="225" w:dyaOrig="225">
                      <v:shape id="_x0000_i1038" type="#_x0000_t75" style="width:12.75pt;height:18.75pt" o:ole="">
                        <v:imagedata r:id="rId20" o:title=""/>
                      </v:shape>
                      <w:control r:id="rId23" w:name="CheckBox21261111" w:shapeid="_x0000_i1038"/>
                    </w:object>
                  </w:r>
                </w:p>
              </w:tc>
              <w:tc>
                <w:tcPr>
                  <w:tcW w:w="7213" w:type="dxa"/>
                  <w:vAlign w:val="center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t>Неустойчивое Ф</w:t>
                  </w:r>
                  <w:r w:rsidRPr="00140623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140623">
                    <w:rPr>
                      <w:sz w:val="20"/>
                      <w:szCs w:val="20"/>
                    </w:rPr>
                    <w:t>;</w:t>
                  </w:r>
                </w:p>
              </w:tc>
            </w:tr>
            <w:tr w:rsidR="00926AD2" w:rsidRPr="004E3161" w:rsidTr="00D63262">
              <w:trPr>
                <w:trHeight w:val="132"/>
              </w:trPr>
              <w:tc>
                <w:tcPr>
                  <w:tcW w:w="471" w:type="dxa"/>
                </w:tcPr>
                <w:p w:rsidR="00926AD2" w:rsidRPr="00140623" w:rsidRDefault="00926AD2" w:rsidP="00926AD2">
                  <w:pPr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object w:dxaOrig="225" w:dyaOrig="225">
                      <v:shape id="_x0000_i1040" type="#_x0000_t75" style="width:12.75pt;height:18.75pt" o:ole="">
                        <v:imagedata r:id="rId24" o:title=""/>
                      </v:shape>
                      <w:control r:id="rId25" w:name="CheckBox21262111" w:shapeid="_x0000_i1040"/>
                    </w:object>
                  </w:r>
                </w:p>
              </w:tc>
              <w:tc>
                <w:tcPr>
                  <w:tcW w:w="7213" w:type="dxa"/>
                  <w:vAlign w:val="center"/>
                </w:tcPr>
                <w:p w:rsidR="00926AD2" w:rsidRPr="00140623" w:rsidRDefault="00926AD2" w:rsidP="00926AD2">
                  <w:pPr>
                    <w:tabs>
                      <w:tab w:val="clear" w:pos="1134"/>
                    </w:tabs>
                    <w:ind w:firstLine="0"/>
                    <w:jc w:val="left"/>
                    <w:rPr>
                      <w:sz w:val="20"/>
                      <w:szCs w:val="20"/>
                    </w:rPr>
                  </w:pPr>
                  <w:r w:rsidRPr="00140623">
                    <w:rPr>
                      <w:sz w:val="20"/>
                      <w:szCs w:val="20"/>
                    </w:rPr>
                    <w:t>Крайне неустойчивое Ф</w:t>
                  </w:r>
                  <w:r w:rsidRPr="00140623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140623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E3161">
                    <w:rPr>
                      <w:sz w:val="20"/>
                      <w:szCs w:val="20"/>
                    </w:rPr>
                    <w:t>Допускается при условии предоставления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825E4A">
                    <w:rPr>
                      <w:sz w:val="20"/>
                      <w:szCs w:val="20"/>
                    </w:rPr>
                    <w:t>обеспечения в соответствии с требованиями, указанными в п.</w:t>
                  </w:r>
                  <w:r>
                    <w:rPr>
                      <w:sz w:val="20"/>
                      <w:szCs w:val="20"/>
                    </w:rPr>
                    <w:t>п.</w:t>
                  </w:r>
                  <w:r w:rsidRPr="00825E4A">
                    <w:rPr>
                      <w:sz w:val="20"/>
                      <w:szCs w:val="20"/>
                    </w:rPr>
                    <w:t xml:space="preserve"> 37</w:t>
                  </w:r>
                  <w:r w:rsidRPr="00D37C3F">
                    <w:rPr>
                      <w:sz w:val="20"/>
                      <w:szCs w:val="20"/>
                    </w:rPr>
                    <w:t>, 38, 39</w:t>
                  </w:r>
                  <w:r w:rsidRPr="00825E4A">
                    <w:rPr>
                      <w:sz w:val="20"/>
                      <w:szCs w:val="20"/>
                    </w:rPr>
                    <w:t xml:space="preserve"> Блока 2 настоящего документа</w:t>
                  </w:r>
                  <w:r w:rsidRPr="00D37C3F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926AD2" w:rsidRDefault="00926AD2" w:rsidP="00926AD2">
            <w:pPr>
              <w:pStyle w:val="af0"/>
              <w:spacing w:before="120" w:after="12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926AD2" w:rsidRPr="002B295A" w:rsidRDefault="00926AD2" w:rsidP="001C37A7">
            <w:pPr>
              <w:spacing w:before="120" w:after="120"/>
              <w:ind w:firstLine="6"/>
            </w:pPr>
            <w:r w:rsidRPr="001C37A7">
              <w:rPr>
                <w:sz w:val="20"/>
              </w:rPr>
              <w:t xml:space="preserve">Перечень документов представлен в </w:t>
            </w:r>
            <w:r w:rsidR="00910498" w:rsidRPr="001C37A7">
              <w:rPr>
                <w:sz w:val="20"/>
              </w:rPr>
              <w:t xml:space="preserve">разделе 2.1 Блока 9 </w:t>
            </w:r>
            <w:r w:rsidRPr="001C37A7">
              <w:rPr>
                <w:sz w:val="20"/>
              </w:rPr>
              <w:t>настоящего документа</w:t>
            </w: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926AD2" w:rsidRDefault="00926AD2" w:rsidP="00926AD2">
            <w:pPr>
              <w:pStyle w:val="af0"/>
              <w:tabs>
                <w:tab w:val="clear" w:pos="1134"/>
              </w:tabs>
              <w:spacing w:before="120" w:after="12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Критерии соответствия </w:t>
            </w:r>
            <w:r w:rsidRPr="00B2419E">
              <w:rPr>
                <w:sz w:val="20"/>
                <w:szCs w:val="20"/>
              </w:rPr>
              <w:t>[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 xml:space="preserve">требованиям закупки и/или требованиям </w:t>
            </w:r>
            <w:r>
              <w:rPr>
                <w:i/>
                <w:iCs/>
                <w:color w:val="333399"/>
                <w:sz w:val="20"/>
                <w:szCs w:val="20"/>
              </w:rPr>
              <w:t xml:space="preserve">долгосрочной </w:t>
            </w:r>
            <w:r w:rsidRPr="00B2419E">
              <w:rPr>
                <w:i/>
                <w:iCs/>
                <w:color w:val="333399"/>
                <w:sz w:val="20"/>
                <w:szCs w:val="20"/>
              </w:rPr>
              <w:t>квалификации</w:t>
            </w:r>
            <w:r w:rsidRPr="00B2419E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:</w:t>
            </w:r>
          </w:p>
          <w:p w:rsidR="00926AD2" w:rsidRPr="00026A3C" w:rsidRDefault="00926AD2" w:rsidP="00926AD2">
            <w:pPr>
              <w:pStyle w:val="af0"/>
              <w:numPr>
                <w:ilvl w:val="0"/>
                <w:numId w:val="265"/>
              </w:numPr>
              <w:tabs>
                <w:tab w:val="clear" w:pos="1134"/>
              </w:tabs>
              <w:spacing w:before="120" w:after="120"/>
              <w:ind w:left="318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корректно оформленных документов, подтверждающих указанный уровень устойчивости финансового состояния. </w:t>
            </w:r>
          </w:p>
        </w:tc>
        <w:tc>
          <w:tcPr>
            <w:tcW w:w="3715" w:type="dxa"/>
            <w:tcBorders>
              <w:top w:val="single" w:sz="12" w:space="0" w:color="auto"/>
            </w:tcBorders>
          </w:tcPr>
          <w:p w:rsidR="00926AD2" w:rsidRPr="00AD41DE" w:rsidRDefault="001C37A7" w:rsidP="001C37A7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926AD2">
              <w:rPr>
                <w:sz w:val="20"/>
                <w:szCs w:val="20"/>
              </w:rPr>
              <w:t xml:space="preserve">ритерии определения актуальности отчетного периода, </w:t>
            </w:r>
            <w:r w:rsidR="00926AD2" w:rsidRPr="00140623">
              <w:rPr>
                <w:sz w:val="20"/>
                <w:szCs w:val="20"/>
              </w:rPr>
              <w:t>методика расчета уровня финансовой устойчивости</w:t>
            </w:r>
            <w:r w:rsidR="00926AD2" w:rsidRPr="004E3161">
              <w:rPr>
                <w:sz w:val="20"/>
                <w:szCs w:val="20"/>
              </w:rPr>
              <w:t xml:space="preserve"> указаны в</w:t>
            </w:r>
            <w:r w:rsidR="00926AD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разделе 2.2 Блока 9</w:t>
            </w:r>
            <w:r w:rsidR="00926AD2" w:rsidRPr="004E3161">
              <w:rPr>
                <w:sz w:val="20"/>
                <w:szCs w:val="20"/>
              </w:rPr>
              <w:t xml:space="preserve"> настоящего документа</w:t>
            </w:r>
          </w:p>
        </w:tc>
      </w:tr>
    </w:tbl>
    <w:p w:rsidR="00910498" w:rsidRPr="002B295A" w:rsidRDefault="00910498" w:rsidP="002B295A">
      <w:pPr>
        <w:pStyle w:val="-2"/>
        <w:numPr>
          <w:ilvl w:val="1"/>
          <w:numId w:val="125"/>
        </w:numPr>
        <w:tabs>
          <w:tab w:val="clear" w:pos="1134"/>
        </w:tabs>
        <w:spacing w:after="60"/>
        <w:jc w:val="center"/>
      </w:pPr>
      <w:r w:rsidRPr="002B295A">
        <w:t xml:space="preserve">Требования к </w:t>
      </w:r>
      <w:r>
        <w:t>подтверждающим документам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sz w:val="22"/>
          <w:szCs w:val="22"/>
          <w:u w:val="single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юридическое лицо (юридическое лицо, формирующее бухгалтерскую отчетность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4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, включая упрощенную форму бухгалтерской отчетности</w:t>
      </w:r>
      <w:r w:rsidRPr="00F207BC">
        <w:rPr>
          <w:rStyle w:val="afc"/>
          <w:i/>
          <w:sz w:val="22"/>
          <w:szCs w:val="22"/>
          <w:u w:val="single"/>
        </w:rPr>
        <w:footnoteReference w:id="5"/>
      </w:r>
      <w:r w:rsidRPr="00F207BC">
        <w:rPr>
          <w:i/>
          <w:sz w:val="22"/>
          <w:szCs w:val="22"/>
          <w:u w:val="single"/>
        </w:rPr>
        <w:t>)</w:t>
      </w:r>
      <w:r w:rsidRPr="00F207BC">
        <w:rPr>
          <w:sz w:val="22"/>
          <w:szCs w:val="22"/>
          <w:u w:val="single"/>
        </w:rPr>
        <w:t>:</w:t>
      </w:r>
    </w:p>
    <w:p w:rsidR="00910498" w:rsidRPr="00F207BC" w:rsidRDefault="00910498" w:rsidP="002B295A">
      <w:pPr>
        <w:pStyle w:val="afa"/>
        <w:numPr>
          <w:ilvl w:val="0"/>
          <w:numId w:val="269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 Участника закупки</w:t>
      </w:r>
      <w:r w:rsidRPr="00F207BC">
        <w:rPr>
          <w:rStyle w:val="afc"/>
          <w:sz w:val="22"/>
          <w:szCs w:val="22"/>
        </w:rPr>
        <w:footnoteReference w:id="6"/>
      </w:r>
      <w:r w:rsidRPr="00F207BC">
        <w:rPr>
          <w:sz w:val="22"/>
          <w:szCs w:val="22"/>
        </w:rPr>
        <w:t xml:space="preserve"> и подписью руководителя Участника закупки: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0710001 по ОКУД – Бухгалтерский баланс;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lastRenderedPageBreak/>
        <w:t>Форма 0710002 по ОКУД – Отчет о финансовых результатах;</w:t>
      </w:r>
    </w:p>
    <w:p w:rsidR="00910498" w:rsidRPr="00F207BC" w:rsidRDefault="00910498" w:rsidP="002B295A">
      <w:pPr>
        <w:pStyle w:val="afa"/>
        <w:numPr>
          <w:ilvl w:val="0"/>
          <w:numId w:val="269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Сведения о финансовом состоянии Участника закупки на последнюю отчетную дату (квартал), заверенные печатью Участника закупки</w:t>
      </w:r>
      <w:r w:rsidRPr="00F207BC">
        <w:rPr>
          <w:sz w:val="22"/>
          <w:szCs w:val="22"/>
          <w:vertAlign w:val="superscript"/>
        </w:rPr>
        <w:footnoteReference w:id="7"/>
      </w:r>
      <w:r w:rsidRPr="00F207BC">
        <w:rPr>
          <w:sz w:val="22"/>
          <w:szCs w:val="22"/>
        </w:rPr>
        <w:t xml:space="preserve"> и подписью руководителя Участника закупки и сформированные по формам бухгалтерской отчетности (предоставляются без отметки налоговых органов):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0710001 по ОКУД (Бухгалтерский баланс);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0710002 по ОКУД (Отчет о финансовых результатах).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индивидуальный предприниматель, ведущий бухгалтерский учет (индивидуальный предприниматель, формирующий бухгалтерскую отчетность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8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, включая упрощенную форму бухгалтерской отчетности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9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910498" w:rsidRPr="00F207BC" w:rsidRDefault="00910498" w:rsidP="002B295A">
      <w:pPr>
        <w:pStyle w:val="afa"/>
        <w:numPr>
          <w:ilvl w:val="0"/>
          <w:numId w:val="270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</w:t>
      </w:r>
      <w:r w:rsidRPr="00F207BC">
        <w:rPr>
          <w:sz w:val="22"/>
          <w:szCs w:val="22"/>
          <w:vertAlign w:val="superscript"/>
        </w:rPr>
        <w:footnoteReference w:id="10"/>
      </w:r>
      <w:r w:rsidRPr="00F207BC">
        <w:rPr>
          <w:sz w:val="22"/>
          <w:szCs w:val="22"/>
        </w:rPr>
        <w:t xml:space="preserve"> и подписью Индивидуального предпринимателя - Участника закупки: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0710001 по ОКУД – Бухгалтерский баланс;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0710002 по ОКУД – Отчет о финансовых результатах;</w:t>
      </w:r>
    </w:p>
    <w:p w:rsidR="00910498" w:rsidRPr="00F207BC" w:rsidRDefault="00910498" w:rsidP="002B295A">
      <w:pPr>
        <w:pStyle w:val="afa"/>
        <w:numPr>
          <w:ilvl w:val="0"/>
          <w:numId w:val="270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Сведения о финансовом состоянии Индивидуального предпринимателя –Участника закупки на последнюю отчетную дату (квартал), заверенные печатью</w:t>
      </w:r>
      <w:r w:rsidRPr="00F207BC">
        <w:rPr>
          <w:sz w:val="22"/>
          <w:szCs w:val="22"/>
          <w:vertAlign w:val="superscript"/>
        </w:rPr>
        <w:footnoteReference w:id="11"/>
      </w:r>
      <w:r w:rsidRPr="00F207BC">
        <w:rPr>
          <w:sz w:val="22"/>
          <w:szCs w:val="22"/>
        </w:rPr>
        <w:t xml:space="preserve"> Индивидуального предпринимателя - Участника закупки и подписью Индивидуального предпринимателя - Участника закупки и сформированные по формам бухгалтерской отчетности (предоставляются без отметки налоговых органов):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0710001 по ОКУД (Бухгалтерский баланс);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0710002 по ОКУД (Отчет о финансовых результатах).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индивидуальный предприниматель, не ведущий бухгалтерский учет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2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:</w:t>
      </w:r>
    </w:p>
    <w:p w:rsidR="00910498" w:rsidRPr="00F207BC" w:rsidRDefault="00910498" w:rsidP="002B295A">
      <w:pPr>
        <w:pStyle w:val="afa"/>
        <w:numPr>
          <w:ilvl w:val="0"/>
          <w:numId w:val="271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налоговой декларации по налогу, уплачиваемому в связи с применением упрощенной системы налогообложения за последний</w:t>
      </w:r>
      <w:r>
        <w:rPr>
          <w:sz w:val="22"/>
          <w:szCs w:val="22"/>
        </w:rPr>
        <w:t xml:space="preserve"> </w:t>
      </w:r>
      <w:r w:rsidRPr="00F207BC">
        <w:rPr>
          <w:sz w:val="22"/>
          <w:szCs w:val="22"/>
        </w:rPr>
        <w:t>календарный год (с отметкой налоговых органов о принятии), заверенная печатью Индивидуального предпринимателя - Участника закупки</w:t>
      </w:r>
      <w:r w:rsidRPr="00F207BC">
        <w:rPr>
          <w:sz w:val="22"/>
          <w:szCs w:val="22"/>
          <w:vertAlign w:val="superscript"/>
        </w:rPr>
        <w:footnoteReference w:id="13"/>
      </w:r>
      <w:r w:rsidRPr="00F207BC">
        <w:rPr>
          <w:sz w:val="22"/>
          <w:szCs w:val="22"/>
        </w:rPr>
        <w:t xml:space="preserve"> и подписью Индивидуального предпринимателя - Участника закупки.</w:t>
      </w:r>
    </w:p>
    <w:p w:rsidR="00910498" w:rsidRPr="00F207BC" w:rsidRDefault="00910498" w:rsidP="002B295A">
      <w:pPr>
        <w:pStyle w:val="afa"/>
        <w:numPr>
          <w:ilvl w:val="0"/>
          <w:numId w:val="271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Сведения о финансовом состоянии Индивидуального предпринимателя - Участника закупки на последнюю отчетную дату (квартал), заверенные печатью</w:t>
      </w:r>
      <w:r w:rsidRPr="00F207BC">
        <w:rPr>
          <w:sz w:val="22"/>
          <w:szCs w:val="22"/>
          <w:vertAlign w:val="superscript"/>
        </w:rPr>
        <w:footnoteReference w:id="14"/>
      </w:r>
      <w:r w:rsidRPr="00F207BC">
        <w:rPr>
          <w:sz w:val="22"/>
          <w:szCs w:val="22"/>
        </w:rPr>
        <w:t xml:space="preserve"> и подписью Индивидуального предпринимателя - Участника закупки и сформированные по формам упрощенной бухгалтерской </w:t>
      </w:r>
      <w:r w:rsidRPr="00F207BC">
        <w:rPr>
          <w:sz w:val="22"/>
          <w:szCs w:val="22"/>
        </w:rPr>
        <w:lastRenderedPageBreak/>
        <w:t>отчетности</w:t>
      </w:r>
      <w:r w:rsidRPr="00F207BC">
        <w:rPr>
          <w:sz w:val="22"/>
          <w:szCs w:val="22"/>
          <w:vertAlign w:val="superscript"/>
        </w:rPr>
        <w:footnoteReference w:id="15"/>
      </w:r>
      <w:r w:rsidRPr="00F207BC">
        <w:rPr>
          <w:sz w:val="22"/>
          <w:szCs w:val="22"/>
        </w:rPr>
        <w:t xml:space="preserve"> (сведения предоставляются без отметки налоговых органов):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0710001 по ОКУД (Бухгалтерский баланс);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0710002 по ОКУД (Отчет о финансовых результатах).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государственное (муниципальное), бюджетное и/или автономное учреждение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6"/>
      </w:r>
    </w:p>
    <w:p w:rsidR="00910498" w:rsidRPr="00F207BC" w:rsidRDefault="00910498" w:rsidP="002B295A">
      <w:pPr>
        <w:pStyle w:val="afa"/>
        <w:numPr>
          <w:ilvl w:val="0"/>
          <w:numId w:val="272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 xml:space="preserve">Копия Бухгалтерской отчетности за последний отчетный год, заверенная печатью Участника закупки и подписью руководителя Участника закупки (с отметкой налоговых органов о принятии) 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0503730 по ОКУД – Бухгалтерский баланс;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0503721 по ОКУД – Отчет о финансовых результатах.</w:t>
      </w:r>
    </w:p>
    <w:p w:rsidR="00910498" w:rsidRPr="003257E4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3257E4">
        <w:rPr>
          <w:rFonts w:eastAsia="Calibri"/>
          <w:i/>
          <w:sz w:val="22"/>
          <w:szCs w:val="22"/>
          <w:u w:val="single"/>
          <w:lang w:eastAsia="en-US"/>
        </w:rPr>
        <w:t>Резидент Российской Федерации – страховая организация</w:t>
      </w:r>
      <w:r w:rsidRPr="003257E4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7"/>
      </w:r>
    </w:p>
    <w:p w:rsidR="00910498" w:rsidRPr="00A31D99" w:rsidRDefault="00910498" w:rsidP="002B295A">
      <w:pPr>
        <w:pStyle w:val="afa"/>
        <w:numPr>
          <w:ilvl w:val="0"/>
          <w:numId w:val="273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A31D99">
        <w:rPr>
          <w:sz w:val="22"/>
          <w:szCs w:val="22"/>
        </w:rPr>
        <w:t>Копия Бухгалтерской отчетности за последний отчетный год (с отметкой налоговых органов о принятии), заверенная печатью Участника закупки и подписью руководителя Участника закупки:</w:t>
      </w:r>
    </w:p>
    <w:p w:rsidR="00910498" w:rsidRPr="00A31D99" w:rsidRDefault="00910498" w:rsidP="00910498">
      <w:pPr>
        <w:pStyle w:val="afd"/>
        <w:numPr>
          <w:ilvl w:val="0"/>
          <w:numId w:val="245"/>
        </w:numPr>
        <w:tabs>
          <w:tab w:val="clear" w:pos="360"/>
          <w:tab w:val="left" w:pos="708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A31D99">
        <w:rPr>
          <w:sz w:val="22"/>
          <w:szCs w:val="22"/>
        </w:rPr>
        <w:t>Форма 0420125 по ОКУД – Бухгалтерский баланс;</w:t>
      </w:r>
    </w:p>
    <w:p w:rsidR="00910498" w:rsidRPr="00A31D99" w:rsidRDefault="00910498" w:rsidP="00910498">
      <w:pPr>
        <w:pStyle w:val="afd"/>
        <w:numPr>
          <w:ilvl w:val="0"/>
          <w:numId w:val="245"/>
        </w:numPr>
        <w:tabs>
          <w:tab w:val="clear" w:pos="360"/>
          <w:tab w:val="left" w:pos="708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A31D99">
        <w:rPr>
          <w:sz w:val="22"/>
          <w:szCs w:val="22"/>
        </w:rPr>
        <w:t>Форма 0420126 по ОКУД – Отчет о финансовых результатах;</w:t>
      </w:r>
    </w:p>
    <w:p w:rsidR="00910498" w:rsidRPr="00A31D99" w:rsidRDefault="00910498" w:rsidP="002B295A">
      <w:pPr>
        <w:pStyle w:val="afa"/>
        <w:numPr>
          <w:ilvl w:val="0"/>
          <w:numId w:val="273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A31D99">
        <w:rPr>
          <w:sz w:val="22"/>
          <w:szCs w:val="22"/>
        </w:rPr>
        <w:t>Сведения о финансовом состоянии Участника закупки на последнюю отчетную дату (квартал), заверенные печатью Участника закупки и подписью руководителя Участника закупки и сформированные по формам бухгалтерской отчетности (предоставляются без отметки налоговых органов):</w:t>
      </w:r>
    </w:p>
    <w:p w:rsidR="00910498" w:rsidRPr="00A31D99" w:rsidRDefault="00910498" w:rsidP="00910498">
      <w:pPr>
        <w:pStyle w:val="afd"/>
        <w:numPr>
          <w:ilvl w:val="0"/>
          <w:numId w:val="245"/>
        </w:numPr>
        <w:tabs>
          <w:tab w:val="clear" w:pos="360"/>
          <w:tab w:val="left" w:pos="708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A31D99">
        <w:rPr>
          <w:sz w:val="22"/>
          <w:szCs w:val="22"/>
        </w:rPr>
        <w:t>Форма 0420125 по ОКУД (Бухгалтерский баланс);</w:t>
      </w:r>
    </w:p>
    <w:p w:rsidR="00910498" w:rsidRPr="00A31D99" w:rsidRDefault="00910498" w:rsidP="00910498">
      <w:pPr>
        <w:pStyle w:val="afd"/>
        <w:numPr>
          <w:ilvl w:val="0"/>
          <w:numId w:val="245"/>
        </w:numPr>
        <w:tabs>
          <w:tab w:val="clear" w:pos="360"/>
          <w:tab w:val="left" w:pos="708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A31D99">
        <w:rPr>
          <w:sz w:val="22"/>
          <w:szCs w:val="22"/>
        </w:rPr>
        <w:t>Форма 0420126 по ОКУД (Отчет о финансовых результатах).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(отчетность по стандартам IAS</w:t>
      </w:r>
      <w:r w:rsidRPr="00F207BC">
        <w:rPr>
          <w:rFonts w:eastAsia="Calibri"/>
          <w:i/>
          <w:sz w:val="22"/>
          <w:szCs w:val="22"/>
          <w:u w:val="single"/>
          <w:vertAlign w:val="superscript"/>
          <w:lang w:eastAsia="en-US"/>
        </w:rPr>
        <w:footnoteReference w:id="18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910498" w:rsidRPr="00F207BC" w:rsidRDefault="00910498" w:rsidP="002B295A">
      <w:pPr>
        <w:pStyle w:val="afa"/>
        <w:numPr>
          <w:ilvl w:val="0"/>
          <w:numId w:val="274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финансовой отчетности за последний отчетный год (допускается неаудированная), заверенная печатью Участника закупки и подписью руководителя Участника закупки</w:t>
      </w:r>
      <w:r w:rsidRPr="00F207BC">
        <w:rPr>
          <w:rStyle w:val="afc"/>
          <w:sz w:val="22"/>
          <w:szCs w:val="22"/>
          <w:lang w:val="en-US"/>
        </w:rPr>
        <w:footnoteReference w:id="19"/>
      </w:r>
      <w:r w:rsidRPr="00F207BC">
        <w:rPr>
          <w:sz w:val="22"/>
          <w:szCs w:val="22"/>
        </w:rPr>
        <w:t>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  <w:lang w:val="en-US"/>
        </w:rPr>
      </w:pPr>
      <w:r w:rsidRPr="00F207BC">
        <w:rPr>
          <w:sz w:val="22"/>
          <w:szCs w:val="22"/>
          <w:lang w:val="en-US"/>
        </w:rPr>
        <w:t>Balance Sheet (</w:t>
      </w:r>
      <w:r w:rsidRPr="00F207BC">
        <w:rPr>
          <w:sz w:val="22"/>
          <w:szCs w:val="22"/>
        </w:rPr>
        <w:t>Бухгалтерский</w:t>
      </w:r>
      <w:r w:rsidRPr="00F207BC">
        <w:rPr>
          <w:sz w:val="22"/>
          <w:szCs w:val="22"/>
          <w:lang w:val="en-US"/>
        </w:rPr>
        <w:t xml:space="preserve"> </w:t>
      </w:r>
      <w:r w:rsidRPr="00F207BC">
        <w:rPr>
          <w:sz w:val="22"/>
          <w:szCs w:val="22"/>
        </w:rPr>
        <w:t>баланс</w:t>
      </w:r>
      <w:r w:rsidRPr="00F207BC">
        <w:rPr>
          <w:sz w:val="22"/>
          <w:szCs w:val="22"/>
          <w:lang w:val="en-US"/>
        </w:rPr>
        <w:t>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Income Statement (Отчет о прибылях и убытках).</w:t>
      </w:r>
    </w:p>
    <w:p w:rsidR="00910498" w:rsidRPr="00F207BC" w:rsidRDefault="00910498" w:rsidP="00910498">
      <w:pPr>
        <w:spacing w:before="120"/>
        <w:ind w:left="1418"/>
        <w:rPr>
          <w:bCs/>
          <w:sz w:val="22"/>
          <w:szCs w:val="22"/>
        </w:rPr>
      </w:pPr>
      <w:r w:rsidRPr="00F207BC">
        <w:rPr>
          <w:bCs/>
          <w:sz w:val="22"/>
          <w:szCs w:val="22"/>
          <w:u w:val="single"/>
        </w:rPr>
        <w:t>Язык представления отчетности:</w:t>
      </w:r>
      <w:r w:rsidRPr="00F207BC">
        <w:rPr>
          <w:b/>
          <w:bCs/>
          <w:sz w:val="22"/>
          <w:szCs w:val="22"/>
        </w:rPr>
        <w:t xml:space="preserve"> </w:t>
      </w:r>
      <w:r w:rsidRPr="00F207BC">
        <w:rPr>
          <w:bCs/>
          <w:sz w:val="22"/>
          <w:szCs w:val="22"/>
        </w:rPr>
        <w:t xml:space="preserve">на любом языке </w:t>
      </w:r>
      <w:r w:rsidRPr="00F207BC">
        <w:rPr>
          <w:sz w:val="22"/>
          <w:szCs w:val="22"/>
        </w:rPr>
        <w:t xml:space="preserve">Участника закупки </w:t>
      </w:r>
      <w:r w:rsidRPr="00F207BC">
        <w:rPr>
          <w:bCs/>
          <w:sz w:val="22"/>
          <w:szCs w:val="22"/>
        </w:rPr>
        <w:t>с переводом на русский, либо английский язык.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lastRenderedPageBreak/>
        <w:t>Нерезидент Российской Федерации (иная форма отчетности):</w:t>
      </w:r>
    </w:p>
    <w:p w:rsidR="00910498" w:rsidRPr="00F207BC" w:rsidRDefault="00910498" w:rsidP="002B295A">
      <w:pPr>
        <w:pStyle w:val="afa"/>
        <w:numPr>
          <w:ilvl w:val="0"/>
          <w:numId w:val="275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разделам, приведенным в соответствие со стандартами, применимыми для Бухгалтерской отчетности на территории Российской Федерации: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0503730 по ОКУД – Бухгалтерский баланс;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0503721 по ОКУД – Отчет о финансовых результатах.</w:t>
      </w:r>
    </w:p>
    <w:p w:rsidR="00910498" w:rsidRPr="00F207BC" w:rsidRDefault="00910498" w:rsidP="00910498">
      <w:pPr>
        <w:spacing w:before="120"/>
        <w:ind w:left="1418"/>
        <w:rPr>
          <w:bCs/>
          <w:sz w:val="22"/>
          <w:szCs w:val="22"/>
        </w:rPr>
      </w:pPr>
      <w:r w:rsidRPr="00F207BC">
        <w:rPr>
          <w:bCs/>
          <w:sz w:val="22"/>
          <w:szCs w:val="22"/>
          <w:u w:val="single"/>
        </w:rPr>
        <w:t>Язык представления отчетности:</w:t>
      </w:r>
      <w:r w:rsidRPr="00F207BC">
        <w:rPr>
          <w:b/>
          <w:bCs/>
          <w:sz w:val="22"/>
          <w:szCs w:val="22"/>
        </w:rPr>
        <w:t xml:space="preserve"> </w:t>
      </w:r>
      <w:r w:rsidRPr="00F207BC">
        <w:rPr>
          <w:bCs/>
          <w:sz w:val="22"/>
          <w:szCs w:val="22"/>
        </w:rPr>
        <w:t>на любом языке Поставщика/Участника закупки с переводом на русский, либо английский язык.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Кредитные организации: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i/>
          <w:iCs/>
          <w:sz w:val="22"/>
          <w:szCs w:val="22"/>
        </w:rPr>
      </w:pPr>
      <w:r>
        <w:rPr>
          <w:rFonts w:eastAsia="Calibri"/>
          <w:i/>
          <w:sz w:val="22"/>
          <w:szCs w:val="22"/>
          <w:u w:val="single"/>
          <w:lang w:eastAsia="en-US"/>
        </w:rPr>
        <w:t>Р</w:t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езидент Российской Федерации – кредитн</w:t>
      </w:r>
      <w:r>
        <w:rPr>
          <w:rFonts w:eastAsia="Calibri"/>
          <w:i/>
          <w:sz w:val="22"/>
          <w:szCs w:val="22"/>
          <w:u w:val="single"/>
          <w:lang w:eastAsia="en-US"/>
        </w:rPr>
        <w:t>ая</w:t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 xml:space="preserve"> организаци</w:t>
      </w:r>
      <w:r>
        <w:rPr>
          <w:rFonts w:eastAsia="Calibri"/>
          <w:i/>
          <w:sz w:val="22"/>
          <w:szCs w:val="22"/>
          <w:u w:val="single"/>
          <w:lang w:eastAsia="en-US"/>
        </w:rPr>
        <w:t>я</w:t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 xml:space="preserve"> </w:t>
      </w:r>
      <w:r w:rsidRPr="00F207BC">
        <w:rPr>
          <w:rStyle w:val="afc"/>
          <w:i/>
          <w:iCs/>
          <w:sz w:val="22"/>
          <w:szCs w:val="22"/>
        </w:rPr>
        <w:footnoteReference w:id="20"/>
      </w:r>
      <w:r w:rsidRPr="00F207BC">
        <w:rPr>
          <w:i/>
          <w:iCs/>
          <w:sz w:val="22"/>
          <w:szCs w:val="22"/>
        </w:rPr>
        <w:t xml:space="preserve"> </w:t>
      </w:r>
      <w:r w:rsidRPr="00F207BC">
        <w:rPr>
          <w:rStyle w:val="afc"/>
          <w:i/>
          <w:iCs/>
          <w:sz w:val="22"/>
          <w:szCs w:val="22"/>
        </w:rPr>
        <w:footnoteReference w:id="21"/>
      </w:r>
    </w:p>
    <w:p w:rsidR="00910498" w:rsidRPr="00F207BC" w:rsidRDefault="00910498" w:rsidP="002B295A">
      <w:pPr>
        <w:pStyle w:val="afa"/>
        <w:numPr>
          <w:ilvl w:val="0"/>
          <w:numId w:val="276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финансовой отчетности за последний отчетный год и на последнюю отчетную дату: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0409806 по ОКУД – Бухгалтерский баланс (публикуемая форма);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0409807 по ОКУД - Отчет о финансовых результатах (публикуемая форма);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– кредитная организация (отчетность по стандартам IAS</w:t>
      </w:r>
      <w:r w:rsidRPr="00F207BC">
        <w:rPr>
          <w:rFonts w:eastAsia="Calibri"/>
          <w:sz w:val="22"/>
          <w:szCs w:val="22"/>
          <w:u w:val="single"/>
          <w:vertAlign w:val="superscript"/>
          <w:lang w:eastAsia="en-US"/>
        </w:rPr>
        <w:footnoteReference w:id="22"/>
      </w:r>
      <w:r w:rsidRPr="00F207BC">
        <w:rPr>
          <w:rFonts w:eastAsia="Calibri"/>
          <w:i/>
          <w:sz w:val="22"/>
          <w:szCs w:val="22"/>
          <w:u w:val="single"/>
          <w:lang w:eastAsia="en-US"/>
        </w:rPr>
        <w:t>):</w:t>
      </w:r>
    </w:p>
    <w:p w:rsidR="00910498" w:rsidRPr="00F207BC" w:rsidRDefault="00910498" w:rsidP="002B295A">
      <w:pPr>
        <w:pStyle w:val="afa"/>
        <w:numPr>
          <w:ilvl w:val="0"/>
          <w:numId w:val="277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финансовой отчетности за последний отчетный год (допускается не аудированная), заверенная печатью Участника закупки и подписью руководителя Участника закупки:</w:t>
      </w:r>
    </w:p>
    <w:p w:rsidR="00910498" w:rsidRPr="003257E4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  <w:lang w:val="en-US"/>
        </w:rPr>
      </w:pPr>
      <w:r w:rsidRPr="003257E4">
        <w:rPr>
          <w:sz w:val="22"/>
          <w:szCs w:val="22"/>
          <w:lang w:val="en-US"/>
        </w:rPr>
        <w:t>Balance Sheet (</w:t>
      </w:r>
      <w:r w:rsidRPr="003257E4">
        <w:rPr>
          <w:sz w:val="22"/>
          <w:szCs w:val="22"/>
        </w:rPr>
        <w:t>Бухгалтерский</w:t>
      </w:r>
      <w:r w:rsidRPr="003257E4">
        <w:rPr>
          <w:sz w:val="22"/>
          <w:szCs w:val="22"/>
          <w:lang w:val="en-US"/>
        </w:rPr>
        <w:t xml:space="preserve"> </w:t>
      </w:r>
      <w:r w:rsidRPr="003257E4">
        <w:rPr>
          <w:sz w:val="22"/>
          <w:szCs w:val="22"/>
        </w:rPr>
        <w:t>баланс</w:t>
      </w:r>
      <w:r w:rsidRPr="003257E4">
        <w:rPr>
          <w:sz w:val="22"/>
          <w:szCs w:val="22"/>
          <w:lang w:val="en-US"/>
        </w:rPr>
        <w:t>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Income Statement (Отчет о прибылях и убытках);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Cash Flow Statement (Отчет о движении денежных средств).</w:t>
      </w:r>
    </w:p>
    <w:p w:rsidR="00910498" w:rsidRPr="00F207BC" w:rsidRDefault="00910498" w:rsidP="00910498">
      <w:pPr>
        <w:spacing w:before="120"/>
        <w:ind w:left="1418" w:firstLine="0"/>
        <w:rPr>
          <w:bCs/>
          <w:sz w:val="22"/>
          <w:szCs w:val="22"/>
        </w:rPr>
      </w:pPr>
      <w:r w:rsidRPr="00F207BC">
        <w:rPr>
          <w:bCs/>
          <w:sz w:val="22"/>
          <w:szCs w:val="22"/>
          <w:u w:val="single"/>
        </w:rPr>
        <w:t>Язык представления отчетности:</w:t>
      </w:r>
      <w:r w:rsidRPr="00F207BC">
        <w:rPr>
          <w:b/>
          <w:bCs/>
          <w:sz w:val="22"/>
          <w:szCs w:val="22"/>
        </w:rPr>
        <w:t xml:space="preserve"> </w:t>
      </w:r>
      <w:r w:rsidRPr="00F207BC">
        <w:rPr>
          <w:bCs/>
          <w:sz w:val="22"/>
          <w:szCs w:val="22"/>
        </w:rPr>
        <w:t>на любом языке Участника закупки с переводом на русский, либо английский язык.</w:t>
      </w:r>
    </w:p>
    <w:p w:rsidR="00910498" w:rsidRPr="00F207BC" w:rsidRDefault="00910498" w:rsidP="002B295A">
      <w:pPr>
        <w:pStyle w:val="1"/>
        <w:numPr>
          <w:ilvl w:val="0"/>
          <w:numId w:val="0"/>
        </w:numPr>
        <w:tabs>
          <w:tab w:val="clear" w:pos="1134"/>
        </w:tabs>
        <w:snapToGrid w:val="0"/>
        <w:spacing w:before="120"/>
        <w:ind w:left="567"/>
        <w:textAlignment w:val="auto"/>
        <w:rPr>
          <w:rFonts w:eastAsia="Calibri"/>
          <w:i/>
          <w:sz w:val="22"/>
          <w:szCs w:val="22"/>
          <w:u w:val="single"/>
          <w:lang w:eastAsia="en-US"/>
        </w:rPr>
      </w:pPr>
      <w:r w:rsidRPr="00F207BC">
        <w:rPr>
          <w:rFonts w:eastAsia="Calibri"/>
          <w:i/>
          <w:sz w:val="22"/>
          <w:szCs w:val="22"/>
          <w:u w:val="single"/>
          <w:lang w:eastAsia="en-US"/>
        </w:rPr>
        <w:t>Нерезидент Российской Федерации – кредитная организация (иная форма отчетности):</w:t>
      </w:r>
    </w:p>
    <w:p w:rsidR="00910498" w:rsidRPr="00F207BC" w:rsidRDefault="00910498" w:rsidP="002B295A">
      <w:pPr>
        <w:pStyle w:val="afa"/>
        <w:numPr>
          <w:ilvl w:val="0"/>
          <w:numId w:val="278"/>
        </w:numPr>
        <w:tabs>
          <w:tab w:val="clear" w:pos="1134"/>
        </w:tabs>
        <w:snapToGrid w:val="0"/>
        <w:ind w:left="1134" w:hanging="425"/>
        <w:jc w:val="both"/>
        <w:rPr>
          <w:sz w:val="22"/>
          <w:szCs w:val="22"/>
        </w:rPr>
      </w:pPr>
      <w:r w:rsidRPr="00F207BC">
        <w:rPr>
          <w:sz w:val="22"/>
          <w:szCs w:val="22"/>
        </w:rPr>
        <w:t>Копия финансовой отчетности за последний отчетный период и за последний отчетный год по разделам, приведенным в соответствие со стандартами, применимыми для Бухгалтерской отчетности на территории Российской Федерации</w:t>
      </w:r>
      <w:r w:rsidRPr="00F207BC">
        <w:rPr>
          <w:sz w:val="22"/>
          <w:szCs w:val="22"/>
          <w:vertAlign w:val="superscript"/>
        </w:rPr>
        <w:footnoteReference w:id="23"/>
      </w:r>
      <w:r w:rsidRPr="00F207BC">
        <w:rPr>
          <w:sz w:val="22"/>
          <w:szCs w:val="22"/>
        </w:rPr>
        <w:t>: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0409806 по ОКУД - Бухгалтерский баланс (публикуемая форма);</w:t>
      </w:r>
    </w:p>
    <w:p w:rsidR="00910498" w:rsidRPr="00F207BC" w:rsidRDefault="00910498" w:rsidP="00910498">
      <w:pPr>
        <w:pStyle w:val="afd"/>
        <w:numPr>
          <w:ilvl w:val="0"/>
          <w:numId w:val="108"/>
        </w:numPr>
        <w:tabs>
          <w:tab w:val="clear" w:pos="360"/>
          <w:tab w:val="clear" w:pos="1134"/>
        </w:tabs>
        <w:kinsoku/>
        <w:overflowPunct/>
        <w:autoSpaceDE/>
        <w:spacing w:after="0"/>
        <w:ind w:left="2268" w:hanging="283"/>
        <w:rPr>
          <w:sz w:val="22"/>
          <w:szCs w:val="22"/>
        </w:rPr>
      </w:pPr>
      <w:r w:rsidRPr="00F207BC">
        <w:rPr>
          <w:sz w:val="22"/>
          <w:szCs w:val="22"/>
        </w:rPr>
        <w:t>Форма 0409807 по ОКУД - Отчет о прибылях и убытках (публикуемая форма);</w:t>
      </w:r>
    </w:p>
    <w:p w:rsidR="00910498" w:rsidRPr="00F207BC" w:rsidRDefault="00910498" w:rsidP="00910498">
      <w:pPr>
        <w:spacing w:before="120"/>
        <w:ind w:left="1418" w:firstLine="0"/>
        <w:rPr>
          <w:bCs/>
          <w:sz w:val="22"/>
          <w:szCs w:val="22"/>
        </w:rPr>
      </w:pPr>
      <w:r w:rsidRPr="00F207BC">
        <w:rPr>
          <w:bCs/>
          <w:sz w:val="22"/>
          <w:szCs w:val="22"/>
          <w:u w:val="single"/>
        </w:rPr>
        <w:lastRenderedPageBreak/>
        <w:t>Язык представления отчетности:</w:t>
      </w:r>
      <w:r w:rsidRPr="00F207BC">
        <w:rPr>
          <w:b/>
          <w:bCs/>
          <w:sz w:val="22"/>
          <w:szCs w:val="22"/>
        </w:rPr>
        <w:t xml:space="preserve"> </w:t>
      </w:r>
      <w:r w:rsidRPr="00F207BC">
        <w:rPr>
          <w:bCs/>
          <w:sz w:val="22"/>
          <w:szCs w:val="22"/>
        </w:rPr>
        <w:t>на любом языке Участника закупки с переводом на русский, либо английский язык.</w:t>
      </w:r>
    </w:p>
    <w:p w:rsidR="00910498" w:rsidRDefault="00910498" w:rsidP="00910498">
      <w:pPr>
        <w:pStyle w:val="11111"/>
        <w:ind w:left="567"/>
      </w:pPr>
      <w:r w:rsidRPr="00F207BC">
        <w:t>Для целей проверки соответствия приемлемому уровню финансового состояния Участника закупки (за исключением оценки финансового состояния кредитных и финансовых институтов) используется отчетность актуального отчетного периода</w:t>
      </w:r>
      <w:r>
        <w:t xml:space="preserve">. </w:t>
      </w:r>
    </w:p>
    <w:p w:rsidR="00910498" w:rsidRPr="00F207BC" w:rsidRDefault="00910498" w:rsidP="00910498">
      <w:pPr>
        <w:pStyle w:val="11111"/>
        <w:ind w:left="567"/>
      </w:pPr>
      <w:r w:rsidRPr="00F207BC">
        <w:t>Для Участников - нерезидентов РФ актуальной считается финансовая отчетность за последний отчетный год.</w:t>
      </w:r>
    </w:p>
    <w:p w:rsidR="006A389F" w:rsidRPr="002B295A" w:rsidRDefault="006A389F" w:rsidP="006A389F">
      <w:pPr>
        <w:pStyle w:val="-2"/>
        <w:numPr>
          <w:ilvl w:val="1"/>
          <w:numId w:val="125"/>
        </w:numPr>
        <w:tabs>
          <w:tab w:val="clear" w:pos="1134"/>
        </w:tabs>
        <w:spacing w:after="60"/>
        <w:jc w:val="center"/>
      </w:pPr>
      <w:r>
        <w:t>Критерии определения актуальности отчетного периода</w:t>
      </w:r>
    </w:p>
    <w:p w:rsidR="00910498" w:rsidRPr="00F207BC" w:rsidRDefault="00910498" w:rsidP="00910498">
      <w:pPr>
        <w:pStyle w:val="11111"/>
        <w:ind w:left="567"/>
      </w:pPr>
      <w:r w:rsidRPr="00F207BC">
        <w:t>Критерии определения актуальности финансовой отчетности</w:t>
      </w:r>
      <w:r>
        <w:t xml:space="preserve"> </w:t>
      </w:r>
      <w:r w:rsidRPr="00F207BC">
        <w:t>для Участников-резидентов РФ в зависимости от временного периода календарного года (даты предоставления отчетности) представлены ниже:</w:t>
      </w:r>
    </w:p>
    <w:tbl>
      <w:tblPr>
        <w:tblW w:w="4505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9"/>
        <w:gridCol w:w="7020"/>
      </w:tblGrid>
      <w:tr w:rsidR="00910498" w:rsidRPr="00F207BC" w:rsidTr="00E4000C">
        <w:trPr>
          <w:trHeight w:val="567"/>
          <w:tblHeader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Временной период</w:t>
            </w:r>
          </w:p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(дата предоставления отчетности)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Актуальный отчетный период</w:t>
            </w:r>
          </w:p>
        </w:tc>
      </w:tr>
      <w:tr w:rsidR="00910498" w:rsidRPr="00F207BC" w:rsidTr="00D63262">
        <w:trPr>
          <w:trHeight w:val="567"/>
        </w:trPr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01 января-31 марта</w:t>
            </w:r>
          </w:p>
        </w:tc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3 кв. предыдущего года</w:t>
            </w:r>
          </w:p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(за 9 месяцев)</w:t>
            </w:r>
          </w:p>
        </w:tc>
      </w:tr>
      <w:tr w:rsidR="00910498" w:rsidRPr="00F207BC" w:rsidTr="00D63262">
        <w:trPr>
          <w:trHeight w:val="567"/>
        </w:trPr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01 апреля-30 апреля</w:t>
            </w:r>
          </w:p>
        </w:tc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Предыдущий год</w:t>
            </w:r>
          </w:p>
        </w:tc>
      </w:tr>
      <w:tr w:rsidR="00910498" w:rsidRPr="00F207BC" w:rsidTr="00D63262">
        <w:trPr>
          <w:trHeight w:val="567"/>
        </w:trPr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01 мая-31 июля</w:t>
            </w:r>
          </w:p>
        </w:tc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 кв. текущего года</w:t>
            </w:r>
          </w:p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(за 1 квартал)</w:t>
            </w:r>
          </w:p>
        </w:tc>
      </w:tr>
      <w:tr w:rsidR="00910498" w:rsidRPr="00F207BC" w:rsidTr="00D63262">
        <w:trPr>
          <w:trHeight w:val="567"/>
        </w:trPr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01 августа-31 октября</w:t>
            </w:r>
          </w:p>
        </w:tc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2 кв. текущего года</w:t>
            </w:r>
          </w:p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(за 1е полугодие)</w:t>
            </w:r>
          </w:p>
        </w:tc>
      </w:tr>
      <w:tr w:rsidR="00910498" w:rsidRPr="00F207BC" w:rsidTr="00D63262">
        <w:trPr>
          <w:trHeight w:val="567"/>
        </w:trPr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01 ноября-31 декабря</w:t>
            </w:r>
          </w:p>
        </w:tc>
        <w:tc>
          <w:tcPr>
            <w:tcW w:w="2500" w:type="pct"/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3 кв. текущего года</w:t>
            </w:r>
          </w:p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(за 9 месяцев)</w:t>
            </w:r>
          </w:p>
        </w:tc>
      </w:tr>
    </w:tbl>
    <w:p w:rsidR="00910498" w:rsidRPr="002B295A" w:rsidRDefault="00910498" w:rsidP="002B295A">
      <w:pPr>
        <w:pStyle w:val="-2"/>
        <w:numPr>
          <w:ilvl w:val="1"/>
          <w:numId w:val="125"/>
        </w:numPr>
        <w:tabs>
          <w:tab w:val="clear" w:pos="1134"/>
        </w:tabs>
        <w:spacing w:after="60"/>
        <w:jc w:val="center"/>
      </w:pPr>
      <w:r w:rsidRPr="002B295A">
        <w:t>Правила определения уровня финансового состояния</w:t>
      </w:r>
    </w:p>
    <w:p w:rsidR="00910498" w:rsidRPr="00F207BC" w:rsidRDefault="00910498" w:rsidP="00910498">
      <w:pPr>
        <w:pStyle w:val="11111"/>
      </w:pPr>
      <w:r w:rsidRPr="00F207BC">
        <w:t xml:space="preserve">Для целей проверки соответствия приемлемому уровню финансового состояния Участника закупки (за исключением оценки финансового состояния кредитных и финансовых институтов) </w:t>
      </w:r>
      <w:r>
        <w:t xml:space="preserve">используется отчетность актуального отчетного периода, при этом </w:t>
      </w:r>
      <w:r w:rsidRPr="00F207BC">
        <w:t xml:space="preserve">применяются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</w:t>
      </w:r>
      <w:r>
        <w:t>(показатели 2 группы).</w:t>
      </w:r>
    </w:p>
    <w:p w:rsidR="00910498" w:rsidRPr="00F207BC" w:rsidRDefault="00910498" w:rsidP="00910498">
      <w:pPr>
        <w:pStyle w:val="11111"/>
      </w:pPr>
      <w:r w:rsidRPr="00F207BC">
        <w:t>Коэффициенты финансовой устойчивости и финансирования являются ключевыми при принятии решения о финансов</w:t>
      </w:r>
      <w:r>
        <w:t>ом состоянии Участника закупки.</w:t>
      </w:r>
    </w:p>
    <w:p w:rsidR="00910498" w:rsidRPr="00F207BC" w:rsidRDefault="00910498" w:rsidP="00910498">
      <w:pPr>
        <w:pStyle w:val="11111"/>
      </w:pPr>
      <w:r w:rsidRPr="00F207BC">
        <w:t>При этом финансовое состояние Участника закупки принимается по наихудшему расчетному показателю 1 группы.</w:t>
      </w:r>
    </w:p>
    <w:p w:rsidR="00910498" w:rsidRPr="00F207BC" w:rsidRDefault="00910498" w:rsidP="00910498">
      <w:pPr>
        <w:pStyle w:val="11111"/>
      </w:pPr>
      <w:r w:rsidRPr="00F207BC">
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один или оба показателя 1 группы принимают «граничные» значения (+/- 0,03 от порогового значения, за исключением случаев, когда один или оба показателя 1 группы &lt;0).</w:t>
      </w:r>
    </w:p>
    <w:p w:rsidR="00910498" w:rsidRPr="00F207BC" w:rsidRDefault="00910498" w:rsidP="00910498">
      <w:pPr>
        <w:pStyle w:val="11111"/>
      </w:pPr>
      <w:r w:rsidRPr="00F207BC">
        <w:lastRenderedPageBreak/>
        <w:t>По результатам оценки показателей уровень финансового состояния Участника закупки</w:t>
      </w:r>
      <w:r>
        <w:t xml:space="preserve"> </w:t>
      </w:r>
      <w:r w:rsidRPr="00F207BC">
        <w:t>определяется в соответствии со следующими правилами:</w:t>
      </w:r>
    </w:p>
    <w:p w:rsidR="00910498" w:rsidRDefault="00910498" w:rsidP="002B295A">
      <w:pPr>
        <w:pStyle w:val="11111"/>
        <w:numPr>
          <w:ilvl w:val="0"/>
          <w:numId w:val="280"/>
        </w:numPr>
      </w:pPr>
      <w:r w:rsidRPr="00F207BC">
        <w:t xml:space="preserve">Для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</w:t>
      </w:r>
      <w:r w:rsidRPr="00F207BC">
        <w:rPr>
          <w:lang w:val="en-US"/>
        </w:rPr>
        <w:t>II</w:t>
      </w:r>
      <w:r w:rsidRPr="00F207BC">
        <w:t>-</w:t>
      </w:r>
      <w:r w:rsidRPr="00F207BC">
        <w:rPr>
          <w:lang w:val="en-US"/>
        </w:rPr>
        <w:t>V</w:t>
      </w:r>
      <w:r w:rsidRPr="00F207BC">
        <w:t>):</w:t>
      </w:r>
    </w:p>
    <w:p w:rsidR="00910498" w:rsidRPr="00F207BC" w:rsidRDefault="00910498" w:rsidP="00910498">
      <w:pPr>
        <w:pStyle w:val="11111"/>
        <w:spacing w:before="0" w:after="0"/>
      </w:pPr>
    </w:p>
    <w:tbl>
      <w:tblPr>
        <w:tblW w:w="8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452"/>
        <w:gridCol w:w="1453"/>
        <w:gridCol w:w="1453"/>
        <w:gridCol w:w="1453"/>
      </w:tblGrid>
      <w:tr w:rsidR="00910498" w:rsidRPr="00F207BC" w:rsidTr="002B295A">
        <w:trPr>
          <w:cantSplit/>
          <w:jc w:val="center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Показатель</w:t>
            </w:r>
          </w:p>
        </w:tc>
        <w:tc>
          <w:tcPr>
            <w:tcW w:w="58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Уровень финансового состояния нефинансовых организаций и нерезидентов Российской Федерации</w:t>
            </w:r>
          </w:p>
        </w:tc>
      </w:tr>
      <w:tr w:rsidR="00910498" w:rsidRPr="00F207BC" w:rsidTr="002B295A">
        <w:trPr>
          <w:cantSplit/>
          <w:trHeight w:val="1006"/>
          <w:jc w:val="center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Достаточно 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right="-59"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финансовой устойчивости = (Капитал + долгосрочные обязательства)/Пассивы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0,80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0,40 - 0,79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right="-59"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финансирования = Капитал/Обязательства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0,60 - 1,99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0,01 - 0,59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right="-59"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текущей ликвидности =</w:t>
            </w:r>
            <w:r>
              <w:rPr>
                <w:sz w:val="22"/>
                <w:szCs w:val="22"/>
              </w:rPr>
              <w:t xml:space="preserve"> </w:t>
            </w:r>
            <w:r w:rsidRPr="00F207BC">
              <w:rPr>
                <w:sz w:val="22"/>
                <w:szCs w:val="22"/>
              </w:rPr>
              <w:t>(Оборотные активы – Долгосрочные требования)/Краткосрочные обязательства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1,40 - 1,99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1,00 - 1,39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0,99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right="-59"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Индекс кредитоспособности Альтмана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3,00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2,40 - 2,99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1,81 - 2,39</w:t>
            </w:r>
          </w:p>
        </w:tc>
        <w:tc>
          <w:tcPr>
            <w:tcW w:w="1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1,80</w:t>
            </w:r>
          </w:p>
        </w:tc>
      </w:tr>
    </w:tbl>
    <w:p w:rsidR="00910498" w:rsidRDefault="00910498" w:rsidP="00910498">
      <w:pPr>
        <w:pStyle w:val="11111"/>
        <w:spacing w:before="0" w:after="0"/>
        <w:ind w:left="0"/>
      </w:pPr>
    </w:p>
    <w:p w:rsidR="00910498" w:rsidRPr="00F207BC" w:rsidRDefault="00910498" w:rsidP="002B295A">
      <w:pPr>
        <w:pStyle w:val="11111"/>
        <w:numPr>
          <w:ilvl w:val="0"/>
          <w:numId w:val="280"/>
        </w:numPr>
        <w:ind w:left="851" w:hanging="284"/>
      </w:pPr>
      <w:r w:rsidRPr="00F207BC">
        <w:t>Для негосударственных, некоммерческих организаций (учреждения, фонды, коллегии, партнерства):</w:t>
      </w: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1442"/>
        <w:gridCol w:w="1455"/>
        <w:gridCol w:w="1456"/>
        <w:gridCol w:w="1456"/>
      </w:tblGrid>
      <w:tr w:rsidR="00910498" w:rsidRPr="00F207BC" w:rsidTr="002B295A">
        <w:trPr>
          <w:cantSplit/>
          <w:jc w:val="center"/>
        </w:trPr>
        <w:tc>
          <w:tcPr>
            <w:tcW w:w="2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lastRenderedPageBreak/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Уровень финансового состояния негосударственных, некоммерческих организации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right="-60" w:firstLine="0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финансовой устойчивости = (Капитал + Целевое финансирование + долгосрочные обязательства)/Пассивы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0,40 - 0,79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right="-60" w:firstLine="0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финансирования = Капитал + Целевое финансирование)/ Обязательства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0,60 - 1,99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right="-60" w:firstLine="0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текущей ликвидности =</w:t>
            </w:r>
            <w:r>
              <w:rPr>
                <w:sz w:val="22"/>
                <w:szCs w:val="22"/>
              </w:rPr>
              <w:t xml:space="preserve"> </w:t>
            </w:r>
            <w:r w:rsidRPr="00F207BC">
              <w:rPr>
                <w:sz w:val="22"/>
                <w:szCs w:val="22"/>
              </w:rPr>
              <w:t>(Оборотные активы – Долгосрочные требования)/Краткосрочные обязательства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1,40 - 1,99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0,99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E3250E" w:rsidRDefault="00910498" w:rsidP="00D63262">
            <w:pPr>
              <w:pStyle w:val="afd"/>
              <w:spacing w:after="0"/>
              <w:ind w:right="-60" w:firstLine="0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Индекс кредитоспособности Альтмана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2,40 - 2,99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1,80</w:t>
            </w:r>
          </w:p>
        </w:tc>
      </w:tr>
    </w:tbl>
    <w:p w:rsidR="00910498" w:rsidRDefault="00910498" w:rsidP="00910498">
      <w:pPr>
        <w:pStyle w:val="11111"/>
        <w:spacing w:before="0" w:after="0"/>
        <w:ind w:left="0"/>
      </w:pPr>
    </w:p>
    <w:p w:rsidR="00910498" w:rsidRPr="00F207BC" w:rsidRDefault="00910498" w:rsidP="002B295A">
      <w:pPr>
        <w:pStyle w:val="11111"/>
        <w:keepNext/>
        <w:keepLines/>
        <w:widowControl/>
        <w:numPr>
          <w:ilvl w:val="0"/>
          <w:numId w:val="280"/>
        </w:numPr>
        <w:ind w:left="851" w:hanging="284"/>
      </w:pPr>
      <w:r w:rsidRPr="00F207BC">
        <w:lastRenderedPageBreak/>
        <w:t>Для страховых компаний: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428"/>
        <w:gridCol w:w="1455"/>
        <w:gridCol w:w="1470"/>
        <w:gridCol w:w="1456"/>
      </w:tblGrid>
      <w:tr w:rsidR="00910498" w:rsidRPr="00F207BC" w:rsidTr="00E4000C">
        <w:trPr>
          <w:tblHeader/>
          <w:jc w:val="center"/>
        </w:trPr>
        <w:tc>
          <w:tcPr>
            <w:tcW w:w="2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keepLines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Уровень финансового состояния страховых компаний</w:t>
            </w:r>
          </w:p>
        </w:tc>
      </w:tr>
      <w:tr w:rsidR="00910498" w:rsidRPr="00F207BC" w:rsidTr="00E4000C">
        <w:trPr>
          <w:tblHeader/>
          <w:jc w:val="center"/>
        </w:trPr>
        <w:tc>
          <w:tcPr>
            <w:tcW w:w="2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10498" w:rsidRPr="00F207BC" w:rsidRDefault="00910498" w:rsidP="00D63262">
            <w:pPr>
              <w:pStyle w:val="afd"/>
              <w:keepNext/>
              <w:spacing w:after="0"/>
              <w:rPr>
                <w:bCs/>
                <w:sz w:val="22"/>
                <w:szCs w:val="22"/>
              </w:rPr>
            </w:pP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Достаточно устойчивое финансовое состояние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3257E4" w:rsidRDefault="00910498" w:rsidP="00D63262">
            <w:pPr>
              <w:pStyle w:val="afd"/>
              <w:keepNext/>
              <w:spacing w:after="0"/>
              <w:ind w:firstLine="0"/>
              <w:rPr>
                <w:bCs/>
                <w:sz w:val="22"/>
                <w:szCs w:val="22"/>
              </w:rPr>
            </w:pPr>
            <w:r w:rsidRPr="003257E4">
              <w:rPr>
                <w:sz w:val="22"/>
                <w:szCs w:val="22"/>
              </w:rPr>
              <w:t>Коэффициент финансовой устойчивости = (Капитал+Страховые резервы по страхованию жизни+Страховые резервы по страхованию иному, чем страхование жизни+Долгосрочные обязательства)/Баланс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0,40 - 0,79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3257E4" w:rsidRDefault="00910498" w:rsidP="00D63262">
            <w:pPr>
              <w:pStyle w:val="afd"/>
              <w:spacing w:after="0"/>
              <w:ind w:firstLine="0"/>
              <w:rPr>
                <w:bCs/>
                <w:sz w:val="22"/>
                <w:szCs w:val="22"/>
              </w:rPr>
            </w:pPr>
            <w:r w:rsidRPr="003257E4">
              <w:rPr>
                <w:sz w:val="22"/>
                <w:szCs w:val="22"/>
              </w:rPr>
              <w:t>Коэффициент финансирования = (Капитал+Страховые резервы по страхованию жизни+Страховые резервы по страхованию иному, чем страхование жизни)/(Итого обязательств-Страховые резервы по страхованию жизни-Страховые резервы по страховани</w:t>
            </w:r>
            <w:r>
              <w:rPr>
                <w:sz w:val="22"/>
                <w:szCs w:val="22"/>
              </w:rPr>
              <w:t>ю иному, чем страхование жизни)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0,60 - 1,99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3257E4" w:rsidRDefault="00910498" w:rsidP="00D63262">
            <w:pPr>
              <w:pStyle w:val="afd"/>
              <w:spacing w:after="0"/>
              <w:ind w:firstLine="0"/>
              <w:rPr>
                <w:bCs/>
                <w:sz w:val="22"/>
                <w:szCs w:val="22"/>
              </w:rPr>
            </w:pPr>
            <w:r w:rsidRPr="003257E4">
              <w:rPr>
                <w:sz w:val="22"/>
                <w:szCs w:val="22"/>
              </w:rPr>
              <w:lastRenderedPageBreak/>
              <w:t>Коэффициент текущей ликвидности =</w:t>
            </w:r>
            <w:r>
              <w:rPr>
                <w:sz w:val="22"/>
                <w:szCs w:val="22"/>
              </w:rPr>
              <w:t xml:space="preserve"> </w:t>
            </w:r>
            <w:r w:rsidRPr="003257E4">
              <w:rPr>
                <w:sz w:val="22"/>
                <w:szCs w:val="22"/>
              </w:rPr>
              <w:t>(Баланс -Внеоборотные активы-Долгосрочные требования)/(Итого обязательств - Страховые резервы по страхованию жизни-Страховые резервы по страхованию иному, чем страхование жизни -Долгосрочные обязательства)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1,40 - 1,99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0,99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Индекс кредитоспособности Альтмана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2,40 - 2,99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1,80</w:t>
            </w:r>
          </w:p>
        </w:tc>
      </w:tr>
    </w:tbl>
    <w:p w:rsidR="00910498" w:rsidRDefault="00910498" w:rsidP="00910498">
      <w:pPr>
        <w:pStyle w:val="11111"/>
        <w:ind w:left="0"/>
      </w:pPr>
      <w:r>
        <w:br w:type="page"/>
      </w:r>
    </w:p>
    <w:p w:rsidR="00910498" w:rsidRPr="00F207BC" w:rsidRDefault="00910498" w:rsidP="002B295A">
      <w:pPr>
        <w:pStyle w:val="11111"/>
        <w:numPr>
          <w:ilvl w:val="0"/>
          <w:numId w:val="280"/>
        </w:numPr>
        <w:ind w:left="851" w:hanging="284"/>
      </w:pPr>
      <w:r w:rsidRPr="00F207BC">
        <w:lastRenderedPageBreak/>
        <w:t>Для государственных (муниципальных) бюджетных и автономных учреждений:</w:t>
      </w:r>
    </w:p>
    <w:tbl>
      <w:tblPr>
        <w:tblW w:w="8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4"/>
        <w:gridCol w:w="1442"/>
        <w:gridCol w:w="1455"/>
        <w:gridCol w:w="1456"/>
        <w:gridCol w:w="1456"/>
      </w:tblGrid>
      <w:tr w:rsidR="00910498" w:rsidRPr="00F207BC" w:rsidTr="002B295A">
        <w:trPr>
          <w:cantSplit/>
          <w:jc w:val="center"/>
        </w:trPr>
        <w:tc>
          <w:tcPr>
            <w:tcW w:w="29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Уровень финансового состояния государственных (муниципальных) бюджетных и автономных учреждений</w:t>
            </w:r>
          </w:p>
        </w:tc>
      </w:tr>
      <w:tr w:rsidR="00910498" w:rsidRPr="00F207BC" w:rsidTr="002B295A">
        <w:trPr>
          <w:cantSplit/>
          <w:jc w:val="center"/>
        </w:trPr>
        <w:tc>
          <w:tcPr>
            <w:tcW w:w="29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910498" w:rsidRPr="00F207BC" w:rsidTr="002B295A">
        <w:trPr>
          <w:cantSplit/>
          <w:trHeight w:val="1948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финансовой устойчивости = (Расчеты с учредителем +Финансовый результат экономического субъекта +Долгосрочные обязательства и расчеты)/</w:t>
            </w:r>
            <w:r w:rsidRPr="00F207BC" w:rsidDel="00497787">
              <w:rPr>
                <w:sz w:val="22"/>
                <w:szCs w:val="22"/>
              </w:rPr>
              <w:t xml:space="preserve"> </w:t>
            </w:r>
            <w:r w:rsidRPr="00F207BC">
              <w:rPr>
                <w:sz w:val="22"/>
                <w:szCs w:val="22"/>
              </w:rPr>
              <w:t>Баланс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0,80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0,40 - 0,79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trHeight w:val="1692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финансирования = (Расчеты с учредителем + Финансовый результат экономического субъекта)/</w:t>
            </w:r>
            <w:r>
              <w:rPr>
                <w:sz w:val="22"/>
                <w:szCs w:val="22"/>
              </w:rPr>
              <w:t xml:space="preserve"> </w:t>
            </w:r>
            <w:r w:rsidRPr="00F207BC">
              <w:rPr>
                <w:sz w:val="22"/>
                <w:szCs w:val="22"/>
              </w:rPr>
              <w:t>(Обязательства – Расчеты с учредителем)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0,60 - 1,99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0,01 - 0,59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</w:t>
            </w:r>
          </w:p>
        </w:tc>
      </w:tr>
      <w:tr w:rsidR="00910498" w:rsidRPr="00F207BC" w:rsidTr="002B295A">
        <w:trPr>
          <w:cantSplit/>
          <w:trHeight w:val="1593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Коэффициент текущей ликвидности =</w:t>
            </w:r>
            <w:r>
              <w:rPr>
                <w:sz w:val="22"/>
                <w:szCs w:val="22"/>
              </w:rPr>
              <w:t xml:space="preserve"> </w:t>
            </w:r>
            <w:r w:rsidRPr="00F207BC">
              <w:rPr>
                <w:sz w:val="22"/>
                <w:szCs w:val="22"/>
              </w:rPr>
              <w:t>(Баланс – Внеоборотные активы)/ (Обязательства – Расчеты с учредителем – Долгосрочные обязательства и расчеты)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2,00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1,40 - 1,99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1,00 - 1,39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0,99</w:t>
            </w:r>
          </w:p>
        </w:tc>
      </w:tr>
      <w:tr w:rsidR="00910498" w:rsidRPr="00F207BC" w:rsidTr="002B295A">
        <w:trPr>
          <w:cantSplit/>
          <w:trHeight w:val="583"/>
          <w:jc w:val="center"/>
        </w:trPr>
        <w:tc>
          <w:tcPr>
            <w:tcW w:w="2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Индекс кредитоспособности Альтмана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 3,00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2,40 - 2,99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1,81 - 2,39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≤ 1,80</w:t>
            </w:r>
          </w:p>
        </w:tc>
      </w:tr>
    </w:tbl>
    <w:p w:rsidR="00910498" w:rsidRPr="00F207BC" w:rsidRDefault="00910498" w:rsidP="00910498">
      <w:pPr>
        <w:pStyle w:val="11111"/>
        <w:spacing w:before="0" w:after="0"/>
        <w:ind w:left="0"/>
      </w:pPr>
    </w:p>
    <w:p w:rsidR="00910498" w:rsidRPr="00F207BC" w:rsidRDefault="00910498" w:rsidP="002B295A">
      <w:pPr>
        <w:pStyle w:val="11111"/>
        <w:numPr>
          <w:ilvl w:val="0"/>
          <w:numId w:val="280"/>
        </w:numPr>
        <w:ind w:left="851" w:hanging="284"/>
      </w:pPr>
      <w:r w:rsidRPr="00F207BC">
        <w:t>Для кредитных и финансовых институтов: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442"/>
        <w:gridCol w:w="1455"/>
        <w:gridCol w:w="1456"/>
        <w:gridCol w:w="1456"/>
      </w:tblGrid>
      <w:tr w:rsidR="00910498" w:rsidRPr="00F207BC" w:rsidTr="002B295A">
        <w:trPr>
          <w:cantSplit/>
          <w:trHeight w:val="20"/>
          <w:jc w:val="center"/>
        </w:trPr>
        <w:tc>
          <w:tcPr>
            <w:tcW w:w="2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lastRenderedPageBreak/>
              <w:t>Показатель</w:t>
            </w:r>
          </w:p>
        </w:tc>
        <w:tc>
          <w:tcPr>
            <w:tcW w:w="58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Уровень финансового состояния кредитных и финансовых институтов</w:t>
            </w:r>
          </w:p>
        </w:tc>
      </w:tr>
      <w:tr w:rsidR="00910498" w:rsidRPr="00F207BC" w:rsidTr="002B295A">
        <w:trPr>
          <w:cantSplit/>
          <w:trHeight w:val="20"/>
          <w:jc w:val="center"/>
        </w:trPr>
        <w:tc>
          <w:tcPr>
            <w:tcW w:w="2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Устойчивое финансовое состояние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Достаточно 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keepNext/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bCs/>
                <w:sz w:val="22"/>
                <w:szCs w:val="22"/>
              </w:rPr>
              <w:t>Крайне неустойчивое финансовое состояние</w:t>
            </w:r>
          </w:p>
        </w:tc>
      </w:tr>
      <w:tr w:rsidR="00910498" w:rsidRPr="00F207BC" w:rsidTr="002B295A">
        <w:trPr>
          <w:cantSplit/>
          <w:trHeight w:val="20"/>
          <w:jc w:val="center"/>
        </w:trPr>
        <w:tc>
          <w:tcPr>
            <w:tcW w:w="2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Рейтинг долгосрочной кредитоспособности кредитных организаций, присвоенный рейтинговыми агентствами Standard &amp; Poor's/Fitch Ratings/Moody's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≥ВВВ-/ВВВ-/Ваа3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≥BB-/BB-/Ba3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&lt;BB-/BB-/Ba3 но &gt;D, либо рейтинг отсутствует</w:t>
            </w:r>
          </w:p>
        </w:tc>
        <w:tc>
          <w:tcPr>
            <w:tcW w:w="145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D</w:t>
            </w:r>
          </w:p>
        </w:tc>
      </w:tr>
      <w:tr w:rsidR="00910498" w:rsidRPr="00F207BC" w:rsidTr="002B295A">
        <w:trPr>
          <w:cantSplit/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left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F207BC">
              <w:rPr>
                <w:sz w:val="22"/>
                <w:szCs w:val="22"/>
              </w:rPr>
              <w:t>Нет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Нет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pStyle w:val="afd"/>
              <w:spacing w:after="0"/>
              <w:ind w:firstLine="0"/>
              <w:jc w:val="center"/>
              <w:rPr>
                <w:bCs/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Нет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10498" w:rsidRPr="00F207BC" w:rsidRDefault="00910498" w:rsidP="00D63262">
            <w:pPr>
              <w:ind w:firstLine="0"/>
              <w:jc w:val="center"/>
              <w:rPr>
                <w:sz w:val="22"/>
                <w:szCs w:val="22"/>
              </w:rPr>
            </w:pPr>
            <w:r w:rsidRPr="00F207BC">
              <w:rPr>
                <w:sz w:val="22"/>
                <w:szCs w:val="22"/>
              </w:rPr>
              <w:t>Да</w:t>
            </w:r>
          </w:p>
        </w:tc>
      </w:tr>
    </w:tbl>
    <w:p w:rsidR="00910498" w:rsidRDefault="00910498" w:rsidP="00910498">
      <w:pPr>
        <w:pStyle w:val="11111"/>
        <w:spacing w:before="0" w:after="0"/>
      </w:pPr>
    </w:p>
    <w:p w:rsidR="00910498" w:rsidRPr="00351221" w:rsidRDefault="00910498" w:rsidP="00910498">
      <w:pPr>
        <w:pStyle w:val="11111"/>
        <w:spacing w:before="0"/>
      </w:pPr>
      <w:r w:rsidRPr="00351221">
        <w:t xml:space="preserve">Участник закупки вправе подать документы в подтверждение соответствия требованию </w:t>
      </w:r>
      <w:r w:rsidR="00351221" w:rsidRPr="00351221">
        <w:t>раздела 2</w:t>
      </w:r>
      <w:r w:rsidR="00A66337">
        <w:t xml:space="preserve"> Блока 9 настоящего документа </w:t>
      </w:r>
      <w:r w:rsidRPr="00351221">
        <w:t>в составе квалификационной части заявки настоящей закупки / в составе квалификационной части заявки ранее проводимой закупки</w:t>
      </w:r>
      <w:r w:rsidRPr="00351221">
        <w:rPr>
          <w:vertAlign w:val="superscript"/>
        </w:rPr>
        <w:footnoteReference w:id="24"/>
      </w:r>
      <w:r w:rsidRPr="00351221">
        <w:t xml:space="preserve"> / на электронной торговой площадке, на которой проводится закупка (при наличии на электронной торговой площадке специального функционала для приема указанных документов). В случае предоставления обеспечения для подтверждения соответствии требованиям </w:t>
      </w:r>
      <w:r w:rsidR="00351221" w:rsidRPr="00351221">
        <w:t>раздела 2</w:t>
      </w:r>
      <w:r w:rsidRPr="00351221">
        <w:t xml:space="preserve"> Блока 9 настоящего документа список дополнительных к обеспечению документов и порядок их предоставления указаны в п.</w:t>
      </w:r>
      <w:r w:rsidR="004B37AB">
        <w:t> </w:t>
      </w:r>
      <w:r w:rsidRPr="00351221">
        <w:t>3.24.3 Блока 3 настоящего документа.</w:t>
      </w:r>
    </w:p>
    <w:p w:rsidR="00910498" w:rsidRPr="0037188C" w:rsidRDefault="00910498" w:rsidP="00910498">
      <w:pPr>
        <w:pStyle w:val="11111"/>
      </w:pPr>
      <w:r w:rsidRPr="00351221">
        <w:t>О подаче документов Участник закупки информирует Организатора в форме 1а/б Блока 4 «Образцы форм документов, включаемых в заявку на участие в закупке» квалификационной части заявки.</w:t>
      </w:r>
    </w:p>
    <w:p w:rsidR="00926AD2" w:rsidRDefault="00926AD2"/>
    <w:p w:rsidR="00185C5A" w:rsidRDefault="004666D9" w:rsidP="002B295A">
      <w:pPr>
        <w:pStyle w:val="-2"/>
        <w:numPr>
          <w:ilvl w:val="0"/>
          <w:numId w:val="125"/>
        </w:numPr>
        <w:spacing w:after="60"/>
        <w:jc w:val="center"/>
      </w:pPr>
      <w:r>
        <w:lastRenderedPageBreak/>
        <w:t>Т</w:t>
      </w:r>
      <w:r w:rsidR="00AC54BC" w:rsidRPr="00E329A1">
        <w:t xml:space="preserve">ребования </w:t>
      </w:r>
      <w:r>
        <w:t>в рамках должно</w:t>
      </w:r>
      <w:r w:rsidR="00174A82">
        <w:t>й</w:t>
      </w:r>
      <w:r>
        <w:t xml:space="preserve"> осмотрительности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5"/>
      </w:r>
      <w:bookmarkEnd w:id="3"/>
    </w:p>
    <w:p w:rsidR="00174A82" w:rsidRPr="00174A82" w:rsidRDefault="00174A82" w:rsidP="00174A82">
      <w:pPr>
        <w:ind w:firstLine="0"/>
        <w:jc w:val="left"/>
        <w:rPr>
          <w:sz w:val="20"/>
          <w:szCs w:val="20"/>
        </w:rPr>
      </w:pPr>
      <w:r w:rsidRPr="00174A82">
        <w:rPr>
          <w:sz w:val="20"/>
          <w:szCs w:val="20"/>
        </w:rPr>
        <w:t>Для подтверждения соответствия указанным ниже требованиям Участник должен представить:</w:t>
      </w:r>
    </w:p>
    <w:p w:rsidR="00174A82" w:rsidRPr="00174A82" w:rsidRDefault="00174A82" w:rsidP="00174A82">
      <w:pPr>
        <w:pStyle w:val="af0"/>
        <w:numPr>
          <w:ilvl w:val="0"/>
          <w:numId w:val="265"/>
        </w:numPr>
        <w:tabs>
          <w:tab w:val="clear" w:pos="1134"/>
        </w:tabs>
        <w:spacing w:before="120" w:after="120"/>
        <w:jc w:val="both"/>
        <w:rPr>
          <w:sz w:val="20"/>
          <w:szCs w:val="20"/>
        </w:rPr>
      </w:pPr>
      <w:r w:rsidRPr="00174A82">
        <w:rPr>
          <w:sz w:val="20"/>
          <w:szCs w:val="20"/>
        </w:rPr>
        <w:t>либо сведения о наличии действующей аккредитации</w:t>
      </w:r>
      <w:r w:rsidR="006A389F">
        <w:rPr>
          <w:sz w:val="20"/>
          <w:szCs w:val="20"/>
        </w:rPr>
        <w:t>, полученной у Организатора закупки или ПАО «НК «Роснефть» в период до 01.09.2021</w:t>
      </w:r>
      <w:r w:rsidRPr="00174A82">
        <w:rPr>
          <w:sz w:val="20"/>
          <w:szCs w:val="20"/>
        </w:rPr>
        <w:t xml:space="preserve"> (с указанием реквизитов подтверждающего документа) и декларация об отсутствии изменений </w:t>
      </w:r>
      <w:r w:rsidRPr="00935661">
        <w:rPr>
          <w:color w:val="000000"/>
          <w:sz w:val="20"/>
          <w:szCs w:val="20"/>
        </w:rPr>
        <w:t xml:space="preserve">в сведениях, поданных для проверки на соответствие минимальным требованиям аккредитации </w:t>
      </w:r>
      <w:r w:rsidRPr="00174A82">
        <w:rPr>
          <w:sz w:val="20"/>
          <w:szCs w:val="20"/>
        </w:rPr>
        <w:t>по форме 1а/1б.</w:t>
      </w:r>
    </w:p>
    <w:p w:rsidR="00174A82" w:rsidRPr="00935661" w:rsidRDefault="00174A82" w:rsidP="00174A82">
      <w:pPr>
        <w:pStyle w:val="afa"/>
        <w:numPr>
          <w:ilvl w:val="0"/>
          <w:numId w:val="265"/>
        </w:numPr>
      </w:pPr>
      <w:r w:rsidRPr="00174A82">
        <w:t xml:space="preserve">либо </w:t>
      </w:r>
      <w:r w:rsidRPr="00935661">
        <w:t>сведения об успешном прохождении проверки на соответствие требованиям в рамках должной осмотрительности, указав реквизиты документа, подтверждающего факт прохождения указанной проверки</w:t>
      </w:r>
      <w:r w:rsidRPr="00935661">
        <w:rPr>
          <w:rStyle w:val="afc"/>
        </w:rPr>
        <w:footnoteReference w:id="26"/>
      </w:r>
      <w:r w:rsidRPr="00935661">
        <w:t xml:space="preserve"> и декларацию об отсутствии изменений в части соответствия данным требованиям по форме 1а/1б;</w:t>
      </w:r>
    </w:p>
    <w:p w:rsidR="00174A82" w:rsidRPr="00935661" w:rsidRDefault="00174A82" w:rsidP="00174A82">
      <w:pPr>
        <w:pStyle w:val="afa"/>
        <w:numPr>
          <w:ilvl w:val="0"/>
          <w:numId w:val="265"/>
        </w:numPr>
      </w:pPr>
      <w:r w:rsidRPr="00935661">
        <w:t>либо пакет документов, в состав которого входят документы, указанные для каждого представленного ниже требования.</w:t>
      </w:r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27"/>
        <w:gridCol w:w="4678"/>
        <w:gridCol w:w="708"/>
        <w:gridCol w:w="4587"/>
      </w:tblGrid>
      <w:tr w:rsidR="00294D31" w:rsidRPr="0033276D" w:rsidTr="00C31074">
        <w:trPr>
          <w:tblHeader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CD0E4F">
            <w:pPr>
              <w:pStyle w:val="S12"/>
              <w:keepNext w:val="0"/>
              <w:rPr>
                <w:rFonts w:cs="Arial"/>
              </w:rPr>
            </w:pPr>
            <w:bookmarkStart w:id="5" w:name="_Toc391375869"/>
            <w:bookmarkStart w:id="6" w:name="_Toc391376828"/>
            <w:bookmarkStart w:id="7" w:name="_Toc391382504"/>
            <w:bookmarkStart w:id="8" w:name="_Toc391383340"/>
            <w:bookmarkStart w:id="9" w:name="_Toc391387339"/>
            <w:bookmarkStart w:id="10" w:name="_Toc391453358"/>
            <w:bookmarkStart w:id="11" w:name="_Toc391453473"/>
            <w:bookmarkStart w:id="12" w:name="_Toc391453697"/>
            <w:bookmarkStart w:id="13" w:name="_Ref391375477"/>
            <w:bookmarkStart w:id="14" w:name="_Ref391375479"/>
            <w:bookmarkStart w:id="15" w:name="_Ref391375481"/>
            <w:bookmarkStart w:id="16" w:name="_Ref391375482"/>
            <w:bookmarkStart w:id="17" w:name="_Ref391375692"/>
            <w:bookmarkStart w:id="18" w:name="_Toc392326435"/>
            <w:bookmarkStart w:id="19" w:name="_Toc392495178"/>
            <w:bookmarkStart w:id="20" w:name="_Toc392595024"/>
            <w:bookmarkStart w:id="21" w:name="_Toc392610518"/>
            <w:bookmarkStart w:id="22" w:name="_Toc393989320"/>
            <w:bookmarkStart w:id="23" w:name="_Toc393989361"/>
            <w:bookmarkStart w:id="24" w:name="_Toc393888105"/>
            <w:bookmarkStart w:id="25" w:name="_Toc398807145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r w:rsidRPr="0033276D">
              <w:rPr>
                <w:rFonts w:cs="Arial"/>
              </w:rPr>
              <w:t>№ п/п</w:t>
            </w:r>
          </w:p>
        </w:tc>
        <w:tc>
          <w:tcPr>
            <w:tcW w:w="462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CD0E4F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58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C31074">
        <w:trPr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CD0E4F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CD0E4F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C31074">
        <w:tc>
          <w:tcPr>
            <w:tcW w:w="709" w:type="dxa"/>
            <w:tcBorders>
              <w:top w:val="single" w:sz="12" w:space="0" w:color="auto"/>
            </w:tcBorders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</w:pPr>
            <w:bookmarkStart w:id="26" w:name="_Ref393994114"/>
          </w:p>
        </w:tc>
        <w:bookmarkEnd w:id="26"/>
        <w:tc>
          <w:tcPr>
            <w:tcW w:w="4627" w:type="dxa"/>
            <w:tcBorders>
              <w:top w:val="single" w:sz="12" w:space="0" w:color="auto"/>
            </w:tcBorders>
          </w:tcPr>
          <w:p w:rsidR="00294D31" w:rsidRPr="00443AE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156A44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</w:t>
            </w:r>
            <w:r w:rsidR="00E4000C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587" w:type="dxa"/>
            <w:tcBorders>
              <w:top w:val="single" w:sz="12" w:space="0" w:color="auto"/>
            </w:tcBorders>
          </w:tcPr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7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7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Неприостановление деятельности Поставщика/ Участника закупки в порядке, установленном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lastRenderedPageBreak/>
              <w:t>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CD0E4F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установленном </w:t>
            </w:r>
            <w:hyperlink r:id="rId26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CD0E4F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Не соответствует — деятельность приостановлена в порядке, установленном Кодексом Российской </w:t>
            </w:r>
            <w:r w:rsidRPr="00882F46">
              <w:rPr>
                <w:sz w:val="20"/>
                <w:szCs w:val="20"/>
              </w:rPr>
              <w:lastRenderedPageBreak/>
              <w:t>Федерации об административных правонарушениях.</w:t>
            </w:r>
          </w:p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27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156A44">
              <w:rPr>
                <w:sz w:val="20"/>
                <w:szCs w:val="20"/>
              </w:rPr>
              <w:t>10</w:t>
            </w:r>
            <w:r w:rsidR="00156A44" w:rsidRPr="00882F46">
              <w:rPr>
                <w:sz w:val="20"/>
                <w:szCs w:val="20"/>
              </w:rPr>
              <w:t xml:space="preserve"> </w:t>
            </w:r>
            <w:r w:rsidR="008E7126" w:rsidRPr="00882F46">
              <w:rPr>
                <w:sz w:val="20"/>
                <w:szCs w:val="20"/>
              </w:rPr>
              <w:t>настоящего документа.</w:t>
            </w:r>
          </w:p>
          <w:p w:rsidR="007A3CD6" w:rsidRDefault="007A3CD6">
            <w:pPr>
              <w:ind w:firstLine="0"/>
              <w:jc w:val="left"/>
              <w:rPr>
                <w:sz w:val="20"/>
                <w:szCs w:val="20"/>
              </w:rPr>
            </w:pPr>
          </w:p>
          <w:p w:rsidR="00665425" w:rsidRPr="00882F46" w:rsidRDefault="00665425">
            <w:pPr>
              <w:ind w:firstLine="0"/>
              <w:jc w:val="left"/>
              <w:rPr>
                <w:sz w:val="20"/>
                <w:szCs w:val="20"/>
              </w:rPr>
            </w:pPr>
            <w:r w:rsidRPr="00C57E50">
              <w:rPr>
                <w:sz w:val="20"/>
                <w:szCs w:val="20"/>
              </w:rPr>
              <w:t xml:space="preserve">В состав предоставляемых сведений необходимо включать сведения о полной цепочки собственников, включая конечных бенефициаров организации, которой переданы полномочия единоличного исполнительного </w:t>
            </w:r>
            <w:r w:rsidR="003E73CD" w:rsidRPr="00C57E50">
              <w:rPr>
                <w:sz w:val="20"/>
                <w:szCs w:val="20"/>
              </w:rPr>
              <w:t xml:space="preserve">органа </w:t>
            </w:r>
            <w:r w:rsidRPr="00C57E50">
              <w:rPr>
                <w:sz w:val="20"/>
                <w:szCs w:val="20"/>
              </w:rPr>
              <w:t xml:space="preserve">Поставщика/Участника закупки (управляющей компании) или индивидуальном предпринимателе, которому переданы полномочия единоличного </w:t>
            </w:r>
            <w:r w:rsidR="003E73CD" w:rsidRPr="00C57E50">
              <w:rPr>
                <w:sz w:val="20"/>
                <w:szCs w:val="20"/>
              </w:rPr>
              <w:t xml:space="preserve">исполнительного органа </w:t>
            </w:r>
            <w:r w:rsidRPr="00C57E50">
              <w:rPr>
                <w:sz w:val="20"/>
                <w:szCs w:val="20"/>
              </w:rPr>
              <w:t>(управляющему)</w:t>
            </w:r>
            <w:r w:rsidR="003E73CD" w:rsidRPr="00C57E50">
              <w:rPr>
                <w:sz w:val="20"/>
                <w:szCs w:val="20"/>
              </w:rPr>
              <w:t>, при их нал</w:t>
            </w:r>
            <w:r w:rsidR="0015056F" w:rsidRPr="00C57E50">
              <w:rPr>
                <w:sz w:val="20"/>
                <w:szCs w:val="20"/>
              </w:rPr>
              <w:t>и</w:t>
            </w:r>
            <w:r w:rsidR="003E73CD" w:rsidRPr="00C57E50">
              <w:rPr>
                <w:sz w:val="20"/>
                <w:szCs w:val="20"/>
              </w:rPr>
              <w:t>чии.</w:t>
            </w:r>
          </w:p>
        </w:tc>
        <w:tc>
          <w:tcPr>
            <w:tcW w:w="4587" w:type="dxa"/>
          </w:tcPr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8" w:name="_Toc392495176"/>
            <w:r w:rsidRPr="00882F46">
              <w:rPr>
                <w:sz w:val="20"/>
                <w:szCs w:val="20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28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9" w:name="_Toc392495177"/>
          </w:p>
          <w:p w:rsidR="00294D31" w:rsidRPr="00882F46" w:rsidRDefault="00294D31" w:rsidP="00C31074">
            <w:pPr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9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</w:t>
            </w:r>
            <w:r w:rsidR="0074669A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223-ФЗ от 18.07.2011 «О закупках товаров, работ, услуг отдельными видами юридических лиц»;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</w:t>
            </w:r>
            <w:r w:rsidR="0074669A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</w:t>
            </w:r>
            <w:r w:rsidR="0074669A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223-ФЗ от 18.07.2011 «О закупках товаров, работ, услуг отдельными видами юридических лиц»;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</w:t>
            </w:r>
            <w:r w:rsidR="0074669A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 xml:space="preserve">44-ФЗ от 05.04.2013 «О контрактной системе в сфере закупок товаров, работ, услуг для обеспечения государственных и </w:t>
            </w:r>
            <w:r w:rsidRPr="00882F46">
              <w:rPr>
                <w:sz w:val="20"/>
                <w:szCs w:val="20"/>
              </w:rPr>
              <w:lastRenderedPageBreak/>
              <w:t xml:space="preserve">муниципальных нужд» </w:t>
            </w:r>
          </w:p>
          <w:p w:rsidR="00294D31" w:rsidRPr="00882F46" w:rsidRDefault="00294D3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28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587" w:type="dxa"/>
          </w:tcPr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E626DD">
              <w:rPr>
                <w:sz w:val="20"/>
                <w:szCs w:val="20"/>
              </w:rPr>
              <w:t xml:space="preserve">Поставщика/Участника закупки – индивидуального предпринимателя несостоятельным (банкротом) </w:t>
            </w:r>
            <w:r w:rsidR="00F25AFF" w:rsidRPr="00E626DD">
              <w:rPr>
                <w:sz w:val="20"/>
                <w:szCs w:val="20"/>
              </w:rPr>
              <w:t xml:space="preserve">и введении процедуры реализации имущества гражданина, </w:t>
            </w:r>
            <w:r w:rsidR="008E7126" w:rsidRPr="003D097D">
              <w:rPr>
                <w:sz w:val="20"/>
                <w:szCs w:val="20"/>
              </w:rPr>
              <w:t>и</w:t>
            </w:r>
            <w:r w:rsidR="00F25AFF" w:rsidRPr="00E626DD">
              <w:rPr>
                <w:sz w:val="20"/>
                <w:szCs w:val="20"/>
              </w:rPr>
              <w:t>/или</w:t>
            </w:r>
            <w:r w:rsidR="008E7126" w:rsidRPr="00E626DD">
              <w:rPr>
                <w:sz w:val="20"/>
                <w:szCs w:val="20"/>
              </w:rPr>
              <w:t xml:space="preserve"> отсутствие решения регистрирующего органа (ФНС РФ) о предстоящем исключении поставщика/Участника закупки из ЕГРЮЛ</w:t>
            </w:r>
            <w:r w:rsidR="00F25AFF" w:rsidRPr="00E626DD">
              <w:rPr>
                <w:sz w:val="20"/>
                <w:szCs w:val="20"/>
              </w:rPr>
              <w:t>/ЕГРИП</w:t>
            </w:r>
            <w:r w:rsidR="00B62CE3" w:rsidRPr="00E626DD">
              <w:rPr>
                <w:sz w:val="20"/>
                <w:szCs w:val="20"/>
              </w:rPr>
              <w:t>,</w:t>
            </w:r>
            <w:r w:rsidR="008E7126" w:rsidRPr="00E626DD">
              <w:rPr>
                <w:sz w:val="20"/>
                <w:szCs w:val="20"/>
              </w:rPr>
              <w:t xml:space="preserve"> как недействующего юридического лица</w:t>
            </w:r>
            <w:r w:rsidR="00F25AFF" w:rsidRPr="00E626DD">
              <w:rPr>
                <w:sz w:val="20"/>
                <w:szCs w:val="20"/>
              </w:rPr>
              <w:t>/индивидуального предпринимателя</w:t>
            </w:r>
            <w:r w:rsidR="00A51BA5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2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30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 xml:space="preserve"> (</w:t>
            </w:r>
            <w:hyperlink r:id="rId31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>
            <w:pPr>
              <w:ind w:firstLine="0"/>
              <w:jc w:val="left"/>
              <w:rPr>
                <w:sz w:val="20"/>
                <w:szCs w:val="20"/>
              </w:rPr>
            </w:pPr>
            <w:r w:rsidRPr="00E626DD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</w:t>
            </w:r>
            <w:r w:rsidR="00F25AFF" w:rsidRPr="003D097D">
              <w:rPr>
                <w:sz w:val="20"/>
                <w:szCs w:val="20"/>
              </w:rPr>
              <w:t>/ЕГРИП</w:t>
            </w:r>
            <w:r w:rsidRPr="00E626DD">
              <w:rPr>
                <w:sz w:val="20"/>
                <w:szCs w:val="20"/>
              </w:rPr>
              <w:t xml:space="preserve"> как недействующего юридического лица</w:t>
            </w:r>
            <w:r w:rsidR="00F25AFF" w:rsidRPr="00E626DD">
              <w:rPr>
                <w:sz w:val="20"/>
                <w:szCs w:val="20"/>
              </w:rPr>
              <w:t>/индивидуального предпринимателя</w:t>
            </w:r>
            <w:r w:rsidRPr="00E626DD">
              <w:rPr>
                <w:sz w:val="20"/>
                <w:szCs w:val="20"/>
              </w:rPr>
              <w:t xml:space="preserve">. Проверка проводится, в том числе, с использованием источников информации, размещенных в открытом доступе в информационно-коммуникационной </w:t>
            </w:r>
            <w:r w:rsidRPr="00FA0AB6">
              <w:rPr>
                <w:sz w:val="20"/>
                <w:szCs w:val="20"/>
              </w:rPr>
              <w:t xml:space="preserve">сети Интернет (в частности на сайте </w:t>
            </w:r>
            <w:hyperlink r:id="rId32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294D31" w:rsidRPr="00E626DD" w:rsidRDefault="00294D31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</w:t>
            </w:r>
            <w:r w:rsidRPr="00E626DD">
              <w:rPr>
                <w:sz w:val="20"/>
                <w:szCs w:val="20"/>
              </w:rPr>
              <w:t>производства, Поставщика/Участника закупки – индивидуального предпринимателя несостоятельным (банкротом)</w:t>
            </w:r>
            <w:r w:rsidR="00F25AFF" w:rsidRPr="00E626DD">
              <w:rPr>
                <w:sz w:val="20"/>
                <w:szCs w:val="20"/>
              </w:rPr>
              <w:t xml:space="preserve"> и введении процедуры реализации имущества гражданина</w:t>
            </w:r>
            <w:r w:rsidRPr="00E626DD">
              <w:rPr>
                <w:sz w:val="20"/>
                <w:szCs w:val="20"/>
              </w:rPr>
              <w:t>.</w:t>
            </w:r>
          </w:p>
          <w:p w:rsidR="00ED0B56" w:rsidRPr="003D097D" w:rsidRDefault="008E7126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E626DD">
              <w:rPr>
                <w:sz w:val="20"/>
                <w:szCs w:val="20"/>
              </w:rPr>
              <w:t xml:space="preserve">в отношении Поставщика/Участника закупки </w:t>
            </w:r>
            <w:r w:rsidR="00F25AFF" w:rsidRPr="00E626DD">
              <w:rPr>
                <w:sz w:val="20"/>
                <w:szCs w:val="20"/>
              </w:rPr>
              <w:t xml:space="preserve">- юридического лица </w:t>
            </w:r>
            <w:r w:rsidRPr="00E626DD">
              <w:rPr>
                <w:sz w:val="20"/>
                <w:szCs w:val="20"/>
              </w:rPr>
              <w:t>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 w:rsidRPr="003D097D">
              <w:rPr>
                <w:sz w:val="20"/>
                <w:szCs w:val="20"/>
              </w:rPr>
              <w:t>;</w:t>
            </w:r>
          </w:p>
          <w:p w:rsidR="00F25AFF" w:rsidRPr="00AF736B" w:rsidRDefault="00F25AFF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E626DD">
              <w:rPr>
                <w:sz w:val="20"/>
                <w:szCs w:val="20"/>
              </w:rPr>
              <w:t xml:space="preserve">в отношении Поставщика/Участника </w:t>
            </w:r>
            <w:r w:rsidRPr="00F25AFF">
              <w:rPr>
                <w:sz w:val="20"/>
                <w:szCs w:val="20"/>
              </w:rPr>
              <w:t>закупки – индивидуального предпринимателя имеется решение регистрирующего органа (ФНС РФ) о предстоящем исключении из ЕГРИП</w:t>
            </w:r>
            <w:r>
              <w:rPr>
                <w:sz w:val="20"/>
                <w:szCs w:val="20"/>
              </w:rPr>
              <w:t>,</w:t>
            </w:r>
            <w:r w:rsidRPr="00F25AFF">
              <w:rPr>
                <w:sz w:val="20"/>
                <w:szCs w:val="20"/>
              </w:rPr>
              <w:t xml:space="preserve"> как недействующего индивидуального предпринимателя;</w:t>
            </w:r>
          </w:p>
          <w:p w:rsidR="00ED0B56" w:rsidRPr="00ED0B56" w:rsidRDefault="00ED0B56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</w:t>
            </w:r>
            <w:r w:rsidR="00A9777F"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 xml:space="preserve">Поставщика/Участника закупки (физического лица) в качестве индивидуального предпринимателя в </w:t>
            </w:r>
            <w:r w:rsidRPr="00ED0B56">
              <w:rPr>
                <w:sz w:val="20"/>
                <w:szCs w:val="20"/>
              </w:rPr>
              <w:lastRenderedPageBreak/>
              <w:t>принудительном порядке;</w:t>
            </w:r>
          </w:p>
          <w:p w:rsidR="00F25AFF" w:rsidRDefault="00ED0B56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</w:t>
            </w:r>
            <w:r w:rsidR="00F25AFF">
              <w:rPr>
                <w:sz w:val="20"/>
                <w:szCs w:val="20"/>
              </w:rPr>
              <w:t>;</w:t>
            </w:r>
          </w:p>
          <w:p w:rsidR="008E7126" w:rsidRPr="00E626DD" w:rsidRDefault="00F25AFF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E626DD">
              <w:rPr>
                <w:sz w:val="20"/>
                <w:szCs w:val="20"/>
              </w:rPr>
              <w:t>наличие завершённой внесудебной процедуры банкротства в отношении Поставщика/Участника закупки (физического лица)</w:t>
            </w:r>
            <w:r w:rsidR="00ED0B56" w:rsidRPr="00E626DD">
              <w:rPr>
                <w:sz w:val="20"/>
                <w:szCs w:val="20"/>
              </w:rPr>
              <w:t>.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E626DD" w:rsidRDefault="00294D31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</w:t>
            </w:r>
            <w:r w:rsidRPr="00E626DD">
              <w:rPr>
                <w:sz w:val="20"/>
                <w:szCs w:val="20"/>
              </w:rPr>
              <w:t>индивидуального предпринимателя несостоятельным (банкротом)</w:t>
            </w:r>
            <w:r w:rsidR="00F25AFF" w:rsidRPr="00E626DD">
              <w:rPr>
                <w:sz w:val="20"/>
                <w:szCs w:val="20"/>
              </w:rPr>
              <w:t xml:space="preserve"> и введении процедуры реализации имущества гражданина</w:t>
            </w:r>
            <w:r w:rsidR="00047617" w:rsidRPr="00E626DD">
              <w:rPr>
                <w:sz w:val="20"/>
                <w:szCs w:val="20"/>
              </w:rPr>
              <w:t>;</w:t>
            </w:r>
          </w:p>
          <w:p w:rsidR="00ED0B56" w:rsidRDefault="008E7126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3D097D">
              <w:rPr>
                <w:sz w:val="20"/>
                <w:szCs w:val="20"/>
              </w:rPr>
              <w:t xml:space="preserve">в отношении Поставщика/Участника закупки отсутствует решение регистрирующего органа </w:t>
            </w:r>
            <w:r w:rsidRPr="00882F46">
              <w:rPr>
                <w:sz w:val="20"/>
                <w:szCs w:val="20"/>
              </w:rPr>
              <w:t>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F25AFF" w:rsidRPr="00AF736B" w:rsidRDefault="00F25AFF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F25AFF">
              <w:rPr>
                <w:sz w:val="20"/>
                <w:szCs w:val="20"/>
              </w:rPr>
              <w:t xml:space="preserve">в отношении Поставщика/Участника закупки – индивидуального предпринимателя отсутствует решение регистрирующего органа (ФНС РФ) о </w:t>
            </w:r>
            <w:r w:rsidRPr="00F25AFF">
              <w:rPr>
                <w:sz w:val="20"/>
                <w:szCs w:val="20"/>
              </w:rPr>
              <w:lastRenderedPageBreak/>
              <w:t>предстоящем исключении из ЕГРИП</w:t>
            </w:r>
            <w:r>
              <w:rPr>
                <w:sz w:val="20"/>
                <w:szCs w:val="20"/>
              </w:rPr>
              <w:t>,</w:t>
            </w:r>
            <w:r w:rsidRPr="00F25AFF">
              <w:rPr>
                <w:sz w:val="20"/>
                <w:szCs w:val="20"/>
              </w:rPr>
              <w:t xml:space="preserve"> как недействующего индивидуального предпринимателя;</w:t>
            </w:r>
          </w:p>
          <w:p w:rsidR="000B6091" w:rsidRPr="00ED0B56" w:rsidRDefault="000B6091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</w:t>
            </w:r>
            <w:r w:rsidR="00A9777F"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F25AFF" w:rsidRPr="00E626DD" w:rsidRDefault="000B6091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</w:t>
            </w:r>
            <w:r w:rsidRPr="00E626DD">
              <w:rPr>
                <w:sz w:val="20"/>
                <w:szCs w:val="20"/>
              </w:rPr>
              <w:t>деятельностью на определенный срок</w:t>
            </w:r>
            <w:r w:rsidR="00F25AFF" w:rsidRPr="00E626DD">
              <w:rPr>
                <w:sz w:val="20"/>
                <w:szCs w:val="20"/>
              </w:rPr>
              <w:t>;</w:t>
            </w:r>
          </w:p>
          <w:p w:rsidR="00294D31" w:rsidRPr="00882F46" w:rsidRDefault="00F25AFF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E626DD">
              <w:rPr>
                <w:sz w:val="20"/>
                <w:szCs w:val="20"/>
              </w:rPr>
              <w:t>отсутствует завершённая внесудебная процедура банкротства в отношении Поставщика/Участника закупки (физического лица)</w:t>
            </w:r>
            <w:r w:rsidR="00047617" w:rsidRPr="00E626DD">
              <w:rPr>
                <w:sz w:val="20"/>
                <w:szCs w:val="20"/>
              </w:rPr>
              <w:t>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9C080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</w:t>
            </w:r>
            <w:r w:rsidR="009C080C">
              <w:rPr>
                <w:sz w:val="20"/>
                <w:szCs w:val="20"/>
              </w:rPr>
              <w:t>х</w:t>
            </w:r>
            <w:r w:rsidRPr="00882F46">
              <w:rPr>
                <w:sz w:val="20"/>
                <w:szCs w:val="20"/>
              </w:rPr>
              <w:t xml:space="preserve"> его соответствие установленным квалификационным требованиям в рамках закупочных процедур и </w:t>
            </w:r>
            <w:r w:rsidR="009C080C">
              <w:rPr>
                <w:sz w:val="20"/>
                <w:szCs w:val="20"/>
              </w:rPr>
              <w:t xml:space="preserve">требованиям, предъявляемым в рамках процесса </w:t>
            </w:r>
            <w:r w:rsidRPr="00882F46">
              <w:rPr>
                <w:sz w:val="20"/>
                <w:szCs w:val="20"/>
              </w:rPr>
              <w:t>квалификации по</w:t>
            </w:r>
            <w:r w:rsidR="009C080C">
              <w:rPr>
                <w:sz w:val="20"/>
                <w:szCs w:val="20"/>
              </w:rPr>
              <w:t>ставщиков</w:t>
            </w:r>
            <w:r w:rsidRPr="00882F46">
              <w:rPr>
                <w:sz w:val="20"/>
                <w:szCs w:val="20"/>
                <w:vertAlign w:val="superscript"/>
              </w:rPr>
              <w:footnoteReference w:id="28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51BA5" w:rsidRDefault="00294D31" w:rsidP="00A51BA5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</w:t>
            </w:r>
            <w:r w:rsidR="00A9777F">
              <w:rPr>
                <w:sz w:val="20"/>
                <w:szCs w:val="20"/>
              </w:rPr>
              <w:t xml:space="preserve"> </w:t>
            </w:r>
            <w:r w:rsidR="00A51BA5">
              <w:rPr>
                <w:sz w:val="20"/>
                <w:szCs w:val="20"/>
              </w:rPr>
              <w:t>Обществом Группы.</w:t>
            </w:r>
          </w:p>
          <w:p w:rsidR="00A51BA5" w:rsidRDefault="00A51BA5" w:rsidP="00A51BA5">
            <w:pPr>
              <w:ind w:left="34"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A51BA5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на основании результатов закупки и квалификации по видам продукции, в ходе которых выявлены факты предоставления </w:t>
            </w:r>
            <w:r w:rsidRPr="00882F46">
              <w:rPr>
                <w:sz w:val="20"/>
                <w:szCs w:val="20"/>
              </w:rPr>
              <w:lastRenderedPageBreak/>
              <w:t>недостоверных документов, источников информации, размещенных в открытом доступе в информационно-коммуникационной сети Интернет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 других открытых источниках.</w:t>
            </w:r>
          </w:p>
        </w:tc>
        <w:tc>
          <w:tcPr>
            <w:tcW w:w="4587" w:type="dxa"/>
          </w:tcPr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</w:t>
            </w:r>
            <w:r w:rsidR="009C080C">
              <w:rPr>
                <w:sz w:val="20"/>
                <w:szCs w:val="20"/>
              </w:rPr>
              <w:t>проверку соответствия требованиям в рамках должной осмотрительности</w:t>
            </w:r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A51BA5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9C080C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- отсутствуют факты предоставления Поставщиком/Участников закупки недостоверных документов в течение 12 </w:t>
            </w:r>
            <w:r w:rsidRPr="00882F46">
              <w:rPr>
                <w:sz w:val="20"/>
                <w:szCs w:val="20"/>
              </w:rPr>
              <w:lastRenderedPageBreak/>
              <w:t xml:space="preserve">календарных месяцев до даты подачи документов на </w:t>
            </w:r>
            <w:r w:rsidR="009C080C">
              <w:rPr>
                <w:sz w:val="20"/>
                <w:szCs w:val="20"/>
              </w:rPr>
              <w:t>проверку соответствия требованиям в рамках должной осмотрительности</w:t>
            </w:r>
            <w:r w:rsidRPr="00882F46">
              <w:rPr>
                <w:sz w:val="20"/>
                <w:szCs w:val="20"/>
              </w:rPr>
              <w:t>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294D31" w:rsidRPr="00882F46" w:rsidRDefault="00294D3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</w:t>
            </w:r>
            <w:r w:rsidR="00A51BA5">
              <w:rPr>
                <w:rFonts w:cs="Times New Roman"/>
                <w:sz w:val="20"/>
                <w:szCs w:val="20"/>
              </w:rPr>
              <w:t>альной налоговой службы России:</w:t>
            </w:r>
          </w:p>
          <w:p w:rsidR="008E7126" w:rsidRPr="00882F46" w:rsidRDefault="008E7126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rStyle w:val="ac"/>
                <w:sz w:val="20"/>
                <w:szCs w:val="20"/>
              </w:rPr>
            </w:pPr>
            <w:r w:rsidRPr="002B1D4C">
              <w:rPr>
                <w:sz w:val="20"/>
                <w:szCs w:val="20"/>
              </w:rPr>
              <w:t>«</w:t>
            </w:r>
            <w:hyperlink r:id="rId33" w:tgtFrame="_blank" w:history="1">
              <w:r w:rsidRPr="00882F46">
                <w:rPr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34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A51BA5" w:rsidRDefault="00294D31" w:rsidP="00A51BA5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A51BA5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A9777F" w:rsidRPr="00A51BA5">
              <w:rPr>
                <w:sz w:val="20"/>
                <w:szCs w:val="20"/>
              </w:rPr>
              <w:t xml:space="preserve"> </w:t>
            </w:r>
            <w:r w:rsidRPr="00A51BA5">
              <w:rPr>
                <w:sz w:val="20"/>
                <w:szCs w:val="20"/>
              </w:rPr>
              <w:t>(</w:t>
            </w:r>
            <w:hyperlink r:id="rId35" w:history="1">
              <w:r w:rsidRPr="00A51BA5">
                <w:rPr>
                  <w:rStyle w:val="ac"/>
                  <w:sz w:val="20"/>
                  <w:szCs w:val="20"/>
                </w:rPr>
                <w:t>https://service.nalog.ru/svl.do</w:t>
              </w:r>
            </w:hyperlink>
            <w:r w:rsidRPr="00A51BA5">
              <w:rPr>
                <w:sz w:val="20"/>
                <w:szCs w:val="20"/>
              </w:rPr>
              <w:t>)</w:t>
            </w:r>
          </w:p>
          <w:p w:rsidR="00A51BA5" w:rsidRDefault="00A51BA5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57010B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3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294D31" w:rsidRPr="00882F46" w:rsidRDefault="00294D31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единоличного исполнительного органа (генеральный директор, директор, </w:t>
            </w:r>
            <w:r w:rsidRPr="00882F46">
              <w:rPr>
                <w:sz w:val="20"/>
                <w:szCs w:val="20"/>
              </w:rPr>
              <w:lastRenderedPageBreak/>
              <w:t>президент и т.п.) Поставщика/Участника закупки;</w:t>
            </w:r>
          </w:p>
          <w:p w:rsidR="00294D31" w:rsidRPr="00882F46" w:rsidRDefault="00294D3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294D31" w:rsidRPr="00882F46" w:rsidRDefault="00294D31" w:rsidP="00CD0E4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E856F2" w:rsidRDefault="00E856F2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C31074">
        <w:tc>
          <w:tcPr>
            <w:tcW w:w="709" w:type="dxa"/>
          </w:tcPr>
          <w:p w:rsidR="00294D31" w:rsidRPr="009B4D1E" w:rsidRDefault="00294D3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294D31" w:rsidRPr="00882F46" w:rsidRDefault="00294D31" w:rsidP="00E856F2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должен являться руководителем, членом коллегиального органа собственником организации-должника, имеющей перед ПАО</w:t>
            </w:r>
            <w:r w:rsidR="00E856F2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«НК</w:t>
            </w:r>
            <w:r w:rsidR="00E856F2">
              <w:rPr>
                <w:sz w:val="20"/>
                <w:szCs w:val="20"/>
              </w:rPr>
              <w:t> </w:t>
            </w:r>
            <w:r w:rsidRPr="00882F46">
              <w:rPr>
                <w:sz w:val="20"/>
                <w:szCs w:val="20"/>
              </w:rPr>
              <w:t>«Роснефть» и/или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0249A4"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ПАО «НК «Роснефть» и/или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587" w:type="dxa"/>
          </w:tcPr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</w:t>
            </w:r>
            <w:r w:rsidRPr="00882F46">
              <w:rPr>
                <w:sz w:val="20"/>
                <w:szCs w:val="20"/>
              </w:rPr>
              <w:lastRenderedPageBreak/>
              <w:t>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списке недействительных паспортов МВД РФ.</w:t>
            </w:r>
          </w:p>
          <w:p w:rsidR="00AD2D91" w:rsidRPr="0057010B" w:rsidRDefault="00AD2D9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37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587" w:type="dxa"/>
          </w:tcPr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административном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и/или судебном порядке и решение по такому заявлению на момент проверки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принято.</w:t>
            </w:r>
          </w:p>
        </w:tc>
        <w:tc>
          <w:tcPr>
            <w:tcW w:w="4587" w:type="dxa"/>
          </w:tcPr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C31074">
        <w:tc>
          <w:tcPr>
            <w:tcW w:w="709" w:type="dxa"/>
          </w:tcPr>
          <w:p w:rsidR="00A35318" w:rsidRPr="009B4D1E" w:rsidRDefault="00A35318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35318" w:rsidRPr="00882F46" w:rsidRDefault="00A35318" w:rsidP="00CD0E4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</w:t>
            </w:r>
            <w:r w:rsidR="00A9777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E856F2" w:rsidRDefault="00E856F2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587" w:type="dxa"/>
          </w:tcPr>
          <w:p w:rsidR="00A35318" w:rsidRDefault="00A35318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C31074">
        <w:tc>
          <w:tcPr>
            <w:tcW w:w="709" w:type="dxa"/>
          </w:tcPr>
          <w:p w:rsidR="00A35318" w:rsidRPr="009B4D1E" w:rsidRDefault="00A35318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35318" w:rsidRPr="00882F46" w:rsidRDefault="00A35318" w:rsidP="00CD0E4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E856F2" w:rsidRDefault="00E856F2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587" w:type="dxa"/>
          </w:tcPr>
          <w:p w:rsidR="00A35318" w:rsidRDefault="00A35318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>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Конвенция об уголовной ответственности за коррупцию (заключена в г. Страсбурге 27.01.1999 ETS №173, ратифицирована Федеральным законом от 25.07.2006 </w:t>
            </w:r>
            <w:r w:rsidR="000249A4"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№ 125-ФЗ);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Федеральный закон от 07.08.2001 № 115-ФЗ «О противодействии легализации (отмыванию) доходов, полученных </w:t>
            </w:r>
            <w:r w:rsidRPr="00882F46">
              <w:rPr>
                <w:sz w:val="20"/>
                <w:szCs w:val="20"/>
              </w:rPr>
              <w:lastRenderedPageBreak/>
              <w:t>преступным путем, и финансированию терроризма»;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</w:t>
            </w:r>
            <w:r w:rsidR="00DC7C15">
              <w:rPr>
                <w:sz w:val="20"/>
                <w:szCs w:val="20"/>
              </w:rPr>
              <w:t>;</w:t>
            </w:r>
          </w:p>
          <w:p w:rsidR="00AD2D91" w:rsidRPr="002B1D4C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38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процессуальные решения правоохранительных органов в отношении</w:t>
            </w:r>
            <w:r w:rsidR="00A9777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 xml:space="preserve">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 w:rsidRPr="0084649D">
              <w:rPr>
                <w:sz w:val="20"/>
                <w:szCs w:val="20"/>
              </w:rPr>
              <w:t>собственника</w:t>
            </w:r>
            <w:r w:rsidR="0084649D" w:rsidRPr="0084649D">
              <w:rPr>
                <w:rStyle w:val="afc"/>
                <w:szCs w:val="20"/>
              </w:rPr>
              <w:footnoteReference w:id="29"/>
            </w:r>
            <w:r>
              <w:rPr>
                <w:sz w:val="20"/>
                <w:szCs w:val="20"/>
              </w:rPr>
              <w:t xml:space="preserve">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</w:t>
            </w:r>
            <w:r w:rsidR="008F20E9">
              <w:rPr>
                <w:sz w:val="20"/>
                <w:szCs w:val="20"/>
              </w:rPr>
              <w:t xml:space="preserve">25.1, </w:t>
            </w:r>
            <w:r w:rsidRPr="00882F46">
              <w:rPr>
                <w:sz w:val="20"/>
                <w:szCs w:val="20"/>
              </w:rPr>
              <w:t xml:space="preserve">27 ч. 1 п. 3, 28, 28.1 Уголовно-процессуального кодекса Российской </w:t>
            </w:r>
            <w:r w:rsidRPr="00B3130B">
              <w:rPr>
                <w:sz w:val="20"/>
                <w:szCs w:val="20"/>
              </w:rPr>
              <w:t>Федерации</w:t>
            </w:r>
            <w:r w:rsidRPr="0084649D">
              <w:rPr>
                <w:sz w:val="20"/>
                <w:szCs w:val="20"/>
              </w:rPr>
              <w:t>) и</w:t>
            </w:r>
            <w:r w:rsidR="00563F50" w:rsidRPr="0084649D">
              <w:rPr>
                <w:sz w:val="20"/>
                <w:szCs w:val="20"/>
              </w:rPr>
              <w:t>/или</w:t>
            </w:r>
            <w:r w:rsidRPr="0084649D">
              <w:rPr>
                <w:sz w:val="20"/>
                <w:szCs w:val="20"/>
              </w:rPr>
              <w:t xml:space="preserve"> судимости</w:t>
            </w:r>
            <w:r w:rsidRPr="00882F46">
              <w:rPr>
                <w:sz w:val="20"/>
                <w:szCs w:val="20"/>
              </w:rPr>
              <w:t xml:space="preserve"> за преступления в сфере эк</w:t>
            </w:r>
            <w:r w:rsidR="00E90CD3">
              <w:rPr>
                <w:sz w:val="20"/>
                <w:szCs w:val="20"/>
              </w:rPr>
              <w:t>ономики.</w:t>
            </w:r>
          </w:p>
          <w:p w:rsidR="00AD2D91" w:rsidRPr="00882F46" w:rsidRDefault="00AD2D91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</w:t>
            </w:r>
            <w:r w:rsidRPr="00882F46">
              <w:lastRenderedPageBreak/>
              <w:t>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</w:t>
            </w:r>
            <w:r w:rsidR="00DC7C15">
              <w:t> </w:t>
            </w:r>
            <w:r w:rsidRPr="00882F46">
              <w:t>289 (незаконное участие в предпринимательской деятельности), ст.</w:t>
            </w:r>
            <w:r w:rsidR="00DC7C15">
              <w:t> </w:t>
            </w:r>
            <w:r w:rsidRPr="00882F46">
              <w:t>290 (получение взятки), ст.</w:t>
            </w:r>
            <w:r w:rsidR="00DC7C15">
              <w:t> </w:t>
            </w:r>
            <w:r w:rsidRPr="00882F46">
              <w:t xml:space="preserve">291 (дача взятки), 291.1 (посредничество во взяточничестве) УК РФ. </w:t>
            </w:r>
          </w:p>
          <w:p w:rsidR="00AD2D91" w:rsidRPr="00882F46" w:rsidRDefault="00AD2D91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587" w:type="dxa"/>
          </w:tcPr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color w:val="000000" w:themeColor="text1"/>
                <w:sz w:val="20"/>
                <w:szCs w:val="20"/>
              </w:rPr>
            </w:pPr>
            <w:r w:rsidRPr="00E856F2">
              <w:rPr>
                <w:sz w:val="20"/>
                <w:szCs w:val="20"/>
              </w:rPr>
              <w:t>установлены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признаки коррупционных действий.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E856F2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отсутствуют признаки коррупционных действий;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E856F2">
            <w:pPr>
              <w:numPr>
                <w:ilvl w:val="0"/>
                <w:numId w:val="95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  <w:bookmarkStart w:id="30" w:name="_Ref395520586"/>
          </w:p>
        </w:tc>
        <w:bookmarkEnd w:id="30"/>
        <w:tc>
          <w:tcPr>
            <w:tcW w:w="4627" w:type="dxa"/>
          </w:tcPr>
          <w:p w:rsidR="00AD2D91" w:rsidRPr="00882F46" w:rsidRDefault="00AD2D9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30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31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245A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</w:tcPr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162277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>
              <w:t xml:space="preserve">Поставщик/Участник закупки </w:t>
            </w:r>
            <w:r w:rsidRPr="00F76751">
              <w:t>(</w:t>
            </w:r>
            <w:r>
              <w:t xml:space="preserve">юридическое лицо - </w:t>
            </w:r>
            <w:r w:rsidR="00AD2D91" w:rsidRPr="00882F46">
              <w:t xml:space="preserve">резидент Российской Федерации, а также резидент государства – участника </w:t>
            </w:r>
            <w:r w:rsidR="00AD2D91" w:rsidRPr="00882F46">
              <w:lastRenderedPageBreak/>
              <w:t xml:space="preserve">Содружества Независимых Государств (СНГ) набрала </w:t>
            </w:r>
            <w:r w:rsidR="00AD2D91" w:rsidRPr="00882F46">
              <w:rPr>
                <w:u w:val="single"/>
              </w:rPr>
              <w:t>5 и более баллов</w:t>
            </w:r>
            <w:r w:rsidR="00AD2D91" w:rsidRPr="00882F46">
              <w:t>;</w:t>
            </w:r>
          </w:p>
          <w:p w:rsidR="00AD2D91" w:rsidRPr="00882F46" w:rsidRDefault="00D6287C" w:rsidP="00162277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>
              <w:t xml:space="preserve">Поставщик/Участник закупки </w:t>
            </w:r>
            <w:r w:rsidRPr="00F76751">
              <w:t>(</w:t>
            </w:r>
            <w:r>
              <w:t xml:space="preserve">юридическое лицо - </w:t>
            </w:r>
            <w:r w:rsidR="00AD2D91" w:rsidRPr="00882F46">
              <w:t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</w:t>
            </w:r>
            <w:r w:rsidR="00A9777F">
              <w:t xml:space="preserve"> </w:t>
            </w:r>
            <w:r w:rsidR="00AD2D91" w:rsidRPr="00882F46">
              <w:t xml:space="preserve">набрала </w:t>
            </w:r>
            <w:r w:rsidR="00AD2D91" w:rsidRPr="00882F46">
              <w:rPr>
                <w:u w:val="single"/>
              </w:rPr>
              <w:t>4 и более баллов;</w:t>
            </w:r>
          </w:p>
          <w:p w:rsidR="00AD2D91" w:rsidRPr="00882F46" w:rsidRDefault="00AD2D91" w:rsidP="00162277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представлена недостоверная информация.</w:t>
            </w: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162277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>
              <w:t>Поставщик/Участник закупки</w:t>
            </w:r>
            <w:r w:rsidR="00AD2D91" w:rsidRPr="00882F46"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u w:val="single"/>
              </w:rPr>
              <w:t>менее 5 баллов</w:t>
            </w:r>
            <w:r w:rsidR="00AD2D91" w:rsidRPr="00882F46">
              <w:t>;</w:t>
            </w:r>
          </w:p>
          <w:p w:rsidR="00AD2D91" w:rsidRPr="00882F46" w:rsidRDefault="00D6287C" w:rsidP="00162277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>
              <w:t>Поставщик/Участник закупки</w:t>
            </w:r>
            <w:r w:rsidR="00AD2D91" w:rsidRPr="00882F46">
              <w:t xml:space="preserve"> (нерезидент Российской Федерации за исключением нерезидентов Российской Федерации, </w:t>
            </w:r>
            <w:r w:rsidR="00AD2D91" w:rsidRPr="00882F46">
              <w:lastRenderedPageBreak/>
              <w:t xml:space="preserve">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u w:val="single"/>
              </w:rPr>
              <w:t>менее 4 баллов</w:t>
            </w:r>
            <w:r w:rsidR="00AD2D91" w:rsidRPr="00882F46">
              <w:t>.</w:t>
            </w: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31074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16227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</w:t>
            </w:r>
            <w:r w:rsidR="00162277">
              <w:t>совый учредитель /руководитель.</w:t>
            </w:r>
          </w:p>
        </w:tc>
        <w:tc>
          <w:tcPr>
            <w:tcW w:w="4678" w:type="dxa"/>
          </w:tcPr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  <w:r w:rsidR="00DC7C15">
              <w:rPr>
                <w:sz w:val="20"/>
                <w:szCs w:val="20"/>
              </w:rPr>
              <w:t>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  <w:r w:rsidR="00DC7C15">
              <w:rPr>
                <w:sz w:val="20"/>
                <w:szCs w:val="20"/>
              </w:rPr>
              <w:t>;</w:t>
            </w:r>
          </w:p>
          <w:p w:rsidR="00AD2D91" w:rsidRPr="00882F46" w:rsidRDefault="00AD2D91">
            <w:pPr>
              <w:numPr>
                <w:ilvl w:val="0"/>
                <w:numId w:val="95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  <w:r w:rsidR="00DC7C15">
              <w:rPr>
                <w:sz w:val="20"/>
                <w:szCs w:val="20"/>
              </w:rPr>
              <w:t>.</w:t>
            </w:r>
          </w:p>
          <w:p w:rsidR="00AD2D91" w:rsidRPr="00DC7C15" w:rsidRDefault="00AD2D91" w:rsidP="00162277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</w:t>
            </w:r>
            <w:r w:rsidR="00DC7C15">
              <w:rPr>
                <w:sz w:val="20"/>
                <w:szCs w:val="20"/>
              </w:rPr>
              <w:t xml:space="preserve">коммуникационной сети Интернет: </w:t>
            </w: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>
            <w:pPr>
              <w:pStyle w:val="afa"/>
              <w:widowControl/>
              <w:tabs>
                <w:tab w:val="clear" w:pos="1134"/>
              </w:tabs>
              <w:spacing w:before="0"/>
              <w:ind w:left="0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40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57010B" w:rsidRDefault="00AD2D91" w:rsidP="00CD0E4F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  <w:r w:rsidR="00E31231">
              <w:t>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  <w:r w:rsidR="00E31231">
              <w:t>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  <w:vMerge w:val="restart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 xml:space="preserve">Юридический адрес Поставщика/Участника закупки указан при государственной регистрации в качестве места нахождения несколькими </w:t>
            </w:r>
            <w:r w:rsidRPr="00E24E4F">
              <w:rPr>
                <w:sz w:val="20"/>
              </w:rPr>
              <w:lastRenderedPageBreak/>
              <w:t>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32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lastRenderedPageBreak/>
              <w:t xml:space="preserve">в </w:t>
            </w:r>
            <w:r w:rsidRPr="0057010B">
              <w:t>адрес</w:t>
            </w:r>
            <w:r>
              <w:t>е</w:t>
            </w:r>
            <w:r w:rsidR="00A9777F">
              <w:t xml:space="preserve"> </w:t>
            </w:r>
            <w:r w:rsidRPr="0057010B">
              <w:t>регистрации 50 и более юридических лиц — «2»</w:t>
            </w:r>
            <w:r w:rsidR="00E31231">
              <w:t>;</w:t>
            </w:r>
          </w:p>
          <w:p w:rsidR="00AD2D91" w:rsidRPr="0057010B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lastRenderedPageBreak/>
              <w:t xml:space="preserve">в </w:t>
            </w:r>
            <w:r w:rsidRPr="0057010B">
              <w:t>адрес</w:t>
            </w:r>
            <w:r>
              <w:t>е</w:t>
            </w:r>
            <w:r w:rsidR="00A9777F">
              <w:t xml:space="preserve"> </w:t>
            </w:r>
            <w:r w:rsidRPr="0057010B">
              <w:t>регистрации от 10 до 49 юридических лиц — «1»</w:t>
            </w:r>
            <w:r w:rsidR="00E31231">
              <w:t>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  <w:r w:rsidR="00E31231">
              <w:t>.</w:t>
            </w: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162277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</w:t>
            </w:r>
            <w:r w:rsidR="00162277">
              <w:rPr>
                <w:sz w:val="20"/>
                <w:szCs w:val="20"/>
              </w:rPr>
              <w:t xml:space="preserve">екоммуникационной сети Интернет </w:t>
            </w: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41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162277" w:rsidRDefault="0016227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</w:t>
            </w:r>
            <w:r w:rsidR="00A9777F"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</w:t>
            </w:r>
            <w:r w:rsidR="00A9777F"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  <w:r w:rsidR="00E31231">
              <w:t>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</w:t>
            </w:r>
            <w:r w:rsidR="00A9777F"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более 2-х лет (государственная регистрация</w:t>
            </w:r>
            <w:r w:rsidR="00A9777F">
              <w:t xml:space="preserve"> </w:t>
            </w:r>
            <w:r w:rsidRPr="00882F46">
              <w:t xml:space="preserve">юридического лица или физического лица в качестве индивидуального предпринимателя </w:t>
            </w:r>
            <w:r w:rsidRPr="00882F46">
              <w:lastRenderedPageBreak/>
              <w:t>осуществлена ранее, чем за 24 календарных месяца до момент</w:t>
            </w:r>
            <w:r w:rsidR="00E31231">
              <w:t>а осуществления проверки) — «0».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  <w:r w:rsidR="00A522D7">
              <w:t>;</w:t>
            </w:r>
          </w:p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  <w:r w:rsidR="00A522D7">
              <w:t>;</w:t>
            </w:r>
          </w:p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  <w:r w:rsidR="00A522D7">
              <w:t>.</w:t>
            </w:r>
          </w:p>
          <w:p w:rsidR="00AD2D91" w:rsidRPr="002B1D4C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42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3C1FE7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B3130B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Получение Поставщиком/Участником закупки по итогам последнего отчетного календарного года, предшествующего году подачи документов на </w:t>
            </w:r>
            <w:r w:rsidR="00B3130B">
              <w:rPr>
                <w:sz w:val="20"/>
                <w:szCs w:val="20"/>
              </w:rPr>
              <w:t>проверку соответствия требованиям в рамках должной осмотрительности</w:t>
            </w:r>
            <w:r w:rsidRPr="00882F46">
              <w:rPr>
                <w:sz w:val="20"/>
                <w:szCs w:val="20"/>
              </w:rPr>
              <w:t>, финансового результата в виде убытка или равного «0»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 w:rsidR="00A9777F">
              <w:t xml:space="preserve"> </w:t>
            </w:r>
            <w:r w:rsidRPr="00882F46">
              <w:t>— «1»</w:t>
            </w:r>
          </w:p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 w:rsidR="00A9777F">
              <w:t xml:space="preserve"> </w:t>
            </w:r>
            <w:r w:rsidRPr="00882F46">
              <w:t>«0» — «0»</w:t>
            </w:r>
          </w:p>
          <w:p w:rsidR="00AD2D91" w:rsidRPr="00E24E4F" w:rsidRDefault="00AD2D91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B3130B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</w:t>
            </w:r>
            <w:r w:rsidR="008F20E9">
              <w:rPr>
                <w:sz w:val="20"/>
              </w:rPr>
              <w:t xml:space="preserve">налоговой </w:t>
            </w:r>
            <w:r w:rsidRPr="007630D6">
              <w:rPr>
                <w:sz w:val="20"/>
              </w:rPr>
              <w:t xml:space="preserve">службой </w:t>
            </w:r>
            <w:r w:rsidR="008F20E9">
              <w:rPr>
                <w:sz w:val="20"/>
              </w:rPr>
              <w:t xml:space="preserve">РФ </w:t>
            </w:r>
            <w:r w:rsidRPr="007630D6">
              <w:rPr>
                <w:sz w:val="20"/>
              </w:rPr>
              <w:t>(</w:t>
            </w:r>
            <w:r w:rsidR="008F20E9">
              <w:rPr>
                <w:sz w:val="20"/>
              </w:rPr>
              <w:t xml:space="preserve">ФНС РФ </w:t>
            </w:r>
            <w:r w:rsidRPr="007630D6">
              <w:rPr>
                <w:sz w:val="20"/>
              </w:rPr>
              <w:t xml:space="preserve">- </w:t>
            </w:r>
            <w:hyperlink r:id="rId43" w:history="1">
              <w:r w:rsidR="00D82640"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="00D82640" w:rsidRPr="00D82640">
                <w:rPr>
                  <w:rStyle w:val="ac"/>
                  <w:sz w:val="20"/>
                  <w:szCs w:val="20"/>
                </w:rPr>
                <w:t>:/</w:t>
              </w:r>
              <w:r w:rsidR="00D82640" w:rsidRPr="006C6A31">
                <w:rPr>
                  <w:rStyle w:val="ac"/>
                  <w:sz w:val="20"/>
                  <w:szCs w:val="20"/>
                </w:rPr>
                <w:t>/</w:t>
              </w:r>
              <w:r w:rsidR="00D82640" w:rsidRPr="006C6A31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="00D82640" w:rsidRPr="006C6A31">
                <w:rPr>
                  <w:rStyle w:val="ac"/>
                  <w:sz w:val="20"/>
                  <w:szCs w:val="20"/>
                </w:rPr>
                <w:t>.</w:t>
              </w:r>
              <w:r w:rsidR="00D82640"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="00D82640" w:rsidRPr="009B6BDA">
                <w:rPr>
                  <w:rStyle w:val="ac"/>
                  <w:sz w:val="20"/>
                  <w:szCs w:val="20"/>
                </w:rPr>
                <w:t>.</w:t>
              </w:r>
              <w:r w:rsidR="00D82640"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="00D82640"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>финансовой отчетности,</w:t>
            </w:r>
            <w:r w:rsidR="00A9777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требованиям </w:t>
            </w:r>
            <w:r w:rsidR="00B3130B">
              <w:rPr>
                <w:sz w:val="20"/>
              </w:rPr>
              <w:t>в рамках должной осмотрительности</w:t>
            </w:r>
            <w:r>
              <w:rPr>
                <w:sz w:val="20"/>
              </w:rPr>
              <w:t xml:space="preserve">. В случае, если Поставщик/Участник закупки является резидентом РФ, предоставляемая отчетность должна </w:t>
            </w:r>
            <w:r w:rsidR="00B13CF8">
              <w:rPr>
                <w:sz w:val="20"/>
              </w:rPr>
              <w:t xml:space="preserve">иметь подтверждение предоставления ее в </w:t>
            </w:r>
            <w:r w:rsidR="00FD2E39">
              <w:rPr>
                <w:sz w:val="20"/>
              </w:rPr>
              <w:t>налоговый орган</w:t>
            </w:r>
            <w:r w:rsidR="00B13CF8">
              <w:rPr>
                <w:sz w:val="20"/>
              </w:rPr>
              <w:t xml:space="preserve"> в соответствии с требованиями законодательства РФ </w:t>
            </w:r>
            <w:r w:rsidR="00B13CF8">
              <w:rPr>
                <w:sz w:val="20"/>
              </w:rPr>
              <w:lastRenderedPageBreak/>
              <w:t>(</w:t>
            </w:r>
            <w:r>
              <w:rPr>
                <w:sz w:val="20"/>
              </w:rPr>
              <w:t xml:space="preserve">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подписью сотрудника ФНС РФ</w:t>
            </w:r>
            <w:r w:rsidR="00B13CF8">
              <w:rPr>
                <w:sz w:val="20"/>
              </w:rPr>
              <w:t xml:space="preserve">, </w:t>
            </w:r>
            <w:r w:rsidR="00040B57">
              <w:rPr>
                <w:sz w:val="20"/>
              </w:rPr>
              <w:t xml:space="preserve">сопровождаться квитанцией об отправке в налоговый орган почтового отправления с описью вложения, содержащего </w:t>
            </w:r>
            <w:r w:rsidR="00041E9A">
              <w:rPr>
                <w:sz w:val="20"/>
              </w:rPr>
              <w:t>отчетность</w:t>
            </w:r>
            <w:r w:rsidR="00040B57">
              <w:rPr>
                <w:sz w:val="20"/>
              </w:rPr>
              <w:t>, сопровождаться подписанной усиленной квалифицированной электронной подписью налогового органа квитанцией о приеме отчетности)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2B1D4C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B3130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</w:t>
            </w:r>
            <w:r w:rsidR="00B3130B">
              <w:t>проверку соответствия требованиям в рамках должной осмотрительности</w:t>
            </w:r>
            <w:r w:rsidRPr="00882F46">
              <w:t>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 w:rsidR="00A9777F">
              <w:t xml:space="preserve"> </w:t>
            </w:r>
            <w:r w:rsidRPr="00882F46">
              <w:t>— «1»</w:t>
            </w:r>
          </w:p>
          <w:p w:rsidR="00AD2D91" w:rsidRPr="00882F46" w:rsidRDefault="00AD2D91" w:rsidP="0016227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 w:rsidR="00A9777F">
              <w:t xml:space="preserve"> </w:t>
            </w:r>
            <w:r w:rsidRPr="00882F46">
              <w:t>«0» — «0»</w:t>
            </w: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B3130B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8F20E9"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>службой (</w:t>
            </w:r>
            <w:r w:rsidR="008F20E9">
              <w:rPr>
                <w:sz w:val="20"/>
                <w:szCs w:val="20"/>
              </w:rPr>
              <w:t xml:space="preserve">ФНС РФ </w:t>
            </w:r>
            <w:r w:rsidRPr="00882F46">
              <w:rPr>
                <w:sz w:val="20"/>
                <w:szCs w:val="20"/>
              </w:rPr>
              <w:t>-</w:t>
            </w:r>
            <w:r w:rsidR="008F20E9">
              <w:rPr>
                <w:sz w:val="20"/>
              </w:rPr>
              <w:t xml:space="preserve"> </w:t>
            </w:r>
            <w:hyperlink r:id="rId44" w:history="1">
              <w:r w:rsidR="006C6A31" w:rsidRPr="006C6A31">
                <w:rPr>
                  <w:rStyle w:val="ac"/>
                  <w:sz w:val="20"/>
                </w:rPr>
                <w:t>https://bo.nalog.ru/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 xml:space="preserve">закупки в составе </w:t>
            </w:r>
            <w:r w:rsidR="00B3130B">
              <w:rPr>
                <w:sz w:val="20"/>
                <w:szCs w:val="20"/>
              </w:rPr>
              <w:t>документов</w:t>
            </w:r>
            <w:r w:rsidR="00B3130B"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 xml:space="preserve">требованиям </w:t>
            </w:r>
            <w:r w:rsidR="00B3130B">
              <w:rPr>
                <w:sz w:val="20"/>
                <w:szCs w:val="20"/>
              </w:rPr>
              <w:t>в рамках должной осмотрительности</w:t>
            </w:r>
            <w:r>
              <w:rPr>
                <w:sz w:val="20"/>
                <w:szCs w:val="20"/>
              </w:rPr>
              <w:t>. В случае, если Поставщик/Участник закупки является резидентом РФ, предоставляемая отчетность должна</w:t>
            </w:r>
            <w:r w:rsidR="00AC4576">
              <w:rPr>
                <w:sz w:val="20"/>
              </w:rPr>
              <w:t xml:space="preserve"> иметь подтверждение предоставления ее в налоговый ор</w:t>
            </w:r>
            <w:r w:rsidR="00FD2E39">
              <w:rPr>
                <w:sz w:val="20"/>
              </w:rPr>
              <w:t>ган</w:t>
            </w:r>
            <w:r w:rsidR="00AC4576">
              <w:rPr>
                <w:sz w:val="20"/>
              </w:rPr>
              <w:t xml:space="preserve"> в соответствии с требованиями законодательства РФ (</w:t>
            </w:r>
            <w:r>
              <w:rPr>
                <w:sz w:val="20"/>
                <w:szCs w:val="20"/>
              </w:rPr>
              <w:t>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</w:t>
            </w:r>
            <w:r w:rsidR="00AC4576"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</w:t>
            </w:r>
            <w:r w:rsidR="00040B57">
              <w:rPr>
                <w:sz w:val="20"/>
              </w:rPr>
              <w:t>,</w:t>
            </w:r>
            <w:r w:rsidR="00545367">
              <w:rPr>
                <w:sz w:val="20"/>
              </w:rPr>
              <w:t xml:space="preserve"> содержащего отчетность,</w:t>
            </w:r>
            <w:r w:rsidR="00AC4576">
              <w:rPr>
                <w:sz w:val="20"/>
              </w:rPr>
              <w:t xml:space="preserve"> сопровождаться </w:t>
            </w:r>
            <w:r w:rsidR="00040B57">
              <w:rPr>
                <w:sz w:val="20"/>
              </w:rPr>
              <w:t xml:space="preserve">подписанной усиленной квалифицированной электронной подписью налогового органа </w:t>
            </w:r>
            <w:r w:rsidR="00AC4576">
              <w:rPr>
                <w:sz w:val="20"/>
              </w:rPr>
              <w:t>квитанцией о приеме</w:t>
            </w:r>
            <w:r w:rsidR="00040B57">
              <w:rPr>
                <w:sz w:val="20"/>
              </w:rPr>
              <w:t xml:space="preserve"> отчетности</w:t>
            </w:r>
            <w:r w:rsidR="00AC4576">
              <w:rPr>
                <w:sz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587" w:type="dxa"/>
            <w:vMerge w:val="restart"/>
          </w:tcPr>
          <w:p w:rsidR="00AD2D91" w:rsidRPr="00882F46" w:rsidRDefault="00AD2D91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C87BB7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45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46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DF4EFC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DF4EFC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DF4EFC" w:rsidRDefault="00AD2D91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AD2D91" w:rsidRPr="00882F46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47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Pr="00DF4EFC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</w:t>
            </w:r>
            <w:r w:rsidRPr="00DF4EFC">
              <w:rPr>
                <w:sz w:val="20"/>
                <w:szCs w:val="20"/>
              </w:rPr>
              <w:t xml:space="preserve">штрафам (по формам, установленным </w:t>
            </w:r>
            <w:r w:rsidR="00C87BB7" w:rsidRPr="00DF4EFC">
              <w:rPr>
                <w:sz w:val="20"/>
                <w:szCs w:val="20"/>
              </w:rPr>
              <w:t>законодательством РФ)</w:t>
            </w:r>
            <w:r w:rsidR="00524FEB" w:rsidRPr="00DF4EFC">
              <w:rPr>
                <w:sz w:val="20"/>
                <w:szCs w:val="20"/>
              </w:rPr>
              <w:t>.</w:t>
            </w:r>
          </w:p>
          <w:p w:rsidR="00DF4EFC" w:rsidRPr="00DF4EFC" w:rsidRDefault="00DF4EFC" w:rsidP="00A522D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DF4EFC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DF4EFC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DF4EFC" w:rsidRDefault="00DF4EFC" w:rsidP="00DF4EFC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DF4EFC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DF4EFC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</w:t>
            </w:r>
            <w:r w:rsidRPr="00882F46">
              <w:lastRenderedPageBreak/>
              <w:t>Финансов Российской Федерации № 108н от 13.11.2007г.) — «1».</w:t>
            </w:r>
          </w:p>
          <w:p w:rsidR="00AD2D91" w:rsidRPr="00882F46" w:rsidRDefault="00AD2D91" w:rsidP="00DF4EFC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AD4BFC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</w:t>
            </w:r>
            <w:r w:rsidR="00421E7B"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  <w:contextualSpacing w:val="0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  <w:contextualSpacing w:val="0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232DA9"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 w:rsidR="00232DA9"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 w:rsidR="00232DA9">
              <w:rPr>
                <w:sz w:val="20"/>
                <w:szCs w:val="20"/>
              </w:rPr>
              <w:t xml:space="preserve">ФНС РФ </w:t>
            </w:r>
            <w:r w:rsidRPr="00C87BB7">
              <w:rPr>
                <w:sz w:val="20"/>
                <w:szCs w:val="20"/>
              </w:rPr>
              <w:t>-</w:t>
            </w:r>
            <w:r w:rsidR="00232DA9">
              <w:rPr>
                <w:sz w:val="20"/>
                <w:szCs w:val="20"/>
              </w:rPr>
              <w:t xml:space="preserve"> </w:t>
            </w:r>
            <w:r w:rsidR="00232DA9">
              <w:rPr>
                <w:sz w:val="20"/>
              </w:rPr>
              <w:t xml:space="preserve">РФ </w:t>
            </w:r>
            <w:hyperlink r:id="rId48" w:history="1">
              <w:r w:rsidR="006C6A31" w:rsidRPr="006C6A31">
                <w:rPr>
                  <w:rStyle w:val="ac"/>
                  <w:sz w:val="20"/>
                </w:rPr>
                <w:t>https://bo.nalog.ru/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2B1D4C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выручки за последний отчетный год с данными Федеральной </w:t>
            </w:r>
            <w:r w:rsidR="00232DA9"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службы </w:t>
            </w:r>
            <w:r w:rsidR="00232DA9"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 w:rsidR="00232DA9"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 w:rsidR="00232DA9">
              <w:rPr>
                <w:sz w:val="20"/>
                <w:szCs w:val="20"/>
              </w:rPr>
              <w:t>Ф</w:t>
            </w:r>
            <w:r w:rsidRPr="00882F46">
              <w:rPr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  <w:contextualSpacing w:val="0"/>
            </w:pPr>
            <w:r w:rsidRPr="00882F46">
              <w:t xml:space="preserve">Расхождения в предоставленных данных об объеме выручки отличаются от данных </w:t>
            </w:r>
            <w:r w:rsidR="00686EED">
              <w:t xml:space="preserve">ФНС РФ </w:t>
            </w:r>
            <w:r w:rsidRPr="00882F46">
              <w:t>более чем на 1 млн руб. – «1».</w:t>
            </w:r>
          </w:p>
          <w:p w:rsidR="00AD2D91" w:rsidRPr="00882F46" w:rsidRDefault="00AD2D91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  <w:contextualSpacing w:val="0"/>
            </w:pPr>
            <w:r w:rsidRPr="00882F46">
              <w:t xml:space="preserve">Расхождения предоставленных данных об объеме выручки не отличаются или менее 1 млн руб. данных </w:t>
            </w:r>
            <w:r w:rsidR="00686EED">
              <w:t>ФНС РФ</w:t>
            </w:r>
            <w:r w:rsidRPr="00882F46">
              <w:t xml:space="preserve"> – «0».</w:t>
            </w:r>
          </w:p>
          <w:p w:rsidR="00AD2D91" w:rsidRPr="00C87BB7" w:rsidRDefault="00AD2D91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DF4EFC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232DA9"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 w:rsidR="00232DA9"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 w:rsidR="00232DA9">
              <w:rPr>
                <w:sz w:val="20"/>
                <w:szCs w:val="20"/>
              </w:rPr>
              <w:t>Ф</w:t>
            </w:r>
            <w:r w:rsidR="002E2933">
              <w:rPr>
                <w:sz w:val="20"/>
                <w:szCs w:val="20"/>
              </w:rPr>
              <w:t>Н</w:t>
            </w:r>
            <w:r w:rsidR="00232DA9">
              <w:rPr>
                <w:sz w:val="20"/>
                <w:szCs w:val="20"/>
              </w:rPr>
              <w:t xml:space="preserve">С </w:t>
            </w:r>
            <w:r w:rsidRPr="00C87BB7">
              <w:rPr>
                <w:sz w:val="20"/>
                <w:szCs w:val="20"/>
              </w:rPr>
              <w:t>Р</w:t>
            </w:r>
            <w:r w:rsidR="00232DA9">
              <w:rPr>
                <w:sz w:val="20"/>
                <w:szCs w:val="20"/>
              </w:rPr>
              <w:t>Ф</w:t>
            </w:r>
            <w:r w:rsidRPr="00C87BB7">
              <w:rPr>
                <w:sz w:val="20"/>
                <w:szCs w:val="20"/>
              </w:rPr>
              <w:t xml:space="preserve"> -</w:t>
            </w:r>
            <w:r w:rsidR="00232DA9">
              <w:rPr>
                <w:sz w:val="20"/>
              </w:rPr>
              <w:t xml:space="preserve"> </w:t>
            </w:r>
            <w:hyperlink r:id="rId49" w:history="1">
              <w:r w:rsidR="006C6A31" w:rsidRPr="006C6A31">
                <w:rPr>
                  <w:rStyle w:val="ac"/>
                  <w:sz w:val="20"/>
                </w:rPr>
                <w:t>https://bo.nalog.ru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2B1D4C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</w:t>
            </w:r>
            <w:r w:rsidRPr="00882F46">
              <w:rPr>
                <w:sz w:val="20"/>
                <w:szCs w:val="20"/>
              </w:rPr>
              <w:lastRenderedPageBreak/>
              <w:t>проверки.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Имеется непогашенная </w:t>
            </w:r>
            <w:r w:rsidRPr="00D40348">
              <w:t xml:space="preserve">задолженность </w:t>
            </w:r>
            <w:r w:rsidR="00BE2227" w:rsidRPr="00C31074">
              <w:t>в размере более 10 000 руб</w:t>
            </w:r>
            <w:r w:rsidR="00BE2227">
              <w:rPr>
                <w:sz w:val="18"/>
                <w:szCs w:val="18"/>
              </w:rPr>
              <w:t xml:space="preserve">. </w:t>
            </w:r>
            <w:r w:rsidRPr="00882F46">
              <w:t>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  <w:r w:rsidR="00A522D7">
              <w:t>;</w:t>
            </w:r>
          </w:p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Отсутствует </w:t>
            </w:r>
            <w:r w:rsidR="00BE2227" w:rsidRPr="00C31074">
              <w:rPr>
                <w:szCs w:val="18"/>
              </w:rPr>
              <w:t xml:space="preserve">или имеется в размере не более 10 000 руб. </w:t>
            </w:r>
            <w:r w:rsidRPr="00882F46">
              <w:t>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  <w:r w:rsidR="00A522D7">
              <w:t>.</w:t>
            </w:r>
          </w:p>
          <w:p w:rsidR="00AD2D91" w:rsidRPr="00A522D7" w:rsidRDefault="00AD2D91" w:rsidP="00A522D7">
            <w:pPr>
              <w:tabs>
                <w:tab w:val="clear" w:pos="1134"/>
              </w:tabs>
              <w:ind w:firstLine="0"/>
              <w:rPr>
                <w:sz w:val="20"/>
              </w:rPr>
            </w:pP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50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</w:t>
            </w:r>
            <w:r w:rsidR="00B3130B">
              <w:rPr>
                <w:sz w:val="20"/>
                <w:szCs w:val="20"/>
              </w:rPr>
              <w:t>проверку соответствия требованиям в рамках должной осмотрительности</w:t>
            </w:r>
            <w:r w:rsidRPr="00882F46">
              <w:rPr>
                <w:sz w:val="20"/>
                <w:szCs w:val="20"/>
              </w:rPr>
              <w:t>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7245AF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 xml:space="preserve">по уплате налогов, сборов, задолженности </w:t>
            </w:r>
            <w:r w:rsidRPr="00882F46">
              <w:lastRenderedPageBreak/>
              <w:t>по иным обязательным платежам в бюджеты бюджетной системы Российской Федерации;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>Имеется непогашенная задолженность,</w:t>
            </w:r>
            <w:r w:rsidR="00A9777F">
              <w:t xml:space="preserve"> </w:t>
            </w:r>
            <w:r w:rsidRPr="00882F46">
              <w:t xml:space="preserve">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</w:t>
            </w:r>
            <w:r w:rsidR="00B3130B">
              <w:t>проверку соответствия требованиям в рамках должной осмотрительности</w:t>
            </w:r>
            <w:r w:rsidRPr="00882F46">
              <w:t xml:space="preserve"> — «1».</w:t>
            </w:r>
          </w:p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Отсутствует непогашенная задолженность,</w:t>
            </w:r>
            <w:r w:rsidR="00A9777F">
              <w:t xml:space="preserve"> </w:t>
            </w:r>
            <w:r w:rsidRPr="00882F46">
              <w:t xml:space="preserve">совокупная сумма взыскания по которой </w:t>
            </w:r>
            <w:r w:rsidRPr="00882F46">
              <w:lastRenderedPageBreak/>
              <w:t xml:space="preserve">превышает 50% выручки Поставщика/Участника закупки за последний отчетный период (календарный год), предшествующий году подачи документов на </w:t>
            </w:r>
            <w:r w:rsidR="00B3130B">
              <w:t>проверку соответствия требованиям в рамках должной осмотрительности</w:t>
            </w:r>
            <w:r w:rsidRPr="00882F46">
              <w:t xml:space="preserve"> — «0».</w:t>
            </w:r>
          </w:p>
          <w:p w:rsidR="00AD2D91" w:rsidRPr="00882F46" w:rsidRDefault="00AD2D91" w:rsidP="00A522D7">
            <w:pPr>
              <w:ind w:firstLine="0"/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A522D7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</w:tc>
        <w:tc>
          <w:tcPr>
            <w:tcW w:w="4678" w:type="dxa"/>
          </w:tcPr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51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</w:t>
            </w:r>
            <w:r w:rsidR="003D033B">
              <w:rPr>
                <w:sz w:val="20"/>
                <w:szCs w:val="20"/>
              </w:rPr>
              <w:t>же величины уставного капитала.</w:t>
            </w:r>
          </w:p>
        </w:tc>
        <w:tc>
          <w:tcPr>
            <w:tcW w:w="4678" w:type="dxa"/>
          </w:tcPr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  <w:r w:rsidR="00A522D7">
              <w:t>;</w:t>
            </w:r>
          </w:p>
          <w:p w:rsidR="00AD2D91" w:rsidRPr="00882F46" w:rsidRDefault="00AD2D91" w:rsidP="00A522D7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>Стоимость чистых активов Поставщика/ Участника закупки в течение 2-х лет не ниже величины уставного капитала – «0»</w:t>
            </w:r>
            <w:r w:rsidR="00A522D7">
              <w:t>.</w:t>
            </w: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3D033B" w:rsidRDefault="00AD2D91" w:rsidP="00A522D7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232DA9"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службой </w:t>
            </w:r>
            <w:r w:rsidR="00232DA9"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 w:rsidR="00232DA9"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 w:rsidR="00232DA9">
              <w:rPr>
                <w:sz w:val="20"/>
                <w:szCs w:val="20"/>
              </w:rPr>
              <w:t>Ф</w:t>
            </w:r>
            <w:r w:rsidR="00610357">
              <w:rPr>
                <w:sz w:val="20"/>
                <w:szCs w:val="20"/>
              </w:rPr>
              <w:t xml:space="preserve"> -</w:t>
            </w:r>
            <w:r w:rsidR="00232DA9">
              <w:rPr>
                <w:sz w:val="20"/>
              </w:rPr>
              <w:t xml:space="preserve"> </w:t>
            </w:r>
            <w:hyperlink r:id="rId52" w:history="1">
              <w:r w:rsidR="00D82640"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="00D82640" w:rsidRPr="006C6A31">
                <w:rPr>
                  <w:rStyle w:val="ac"/>
                  <w:sz w:val="20"/>
                  <w:szCs w:val="20"/>
                </w:rPr>
                <w:t>://</w:t>
              </w:r>
              <w:r w:rsidR="00D82640" w:rsidRPr="00C36A4D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="00D82640" w:rsidRPr="009B6BDA">
                <w:rPr>
                  <w:rStyle w:val="ac"/>
                  <w:sz w:val="20"/>
                  <w:szCs w:val="20"/>
                </w:rPr>
                <w:t>.</w:t>
              </w:r>
              <w:r w:rsidR="00D82640"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="00D82640" w:rsidRPr="009B6BDA">
                <w:rPr>
                  <w:rStyle w:val="ac"/>
                  <w:sz w:val="20"/>
                  <w:szCs w:val="20"/>
                </w:rPr>
                <w:t>.</w:t>
              </w:r>
              <w:r w:rsidR="00D82640"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="00D82640"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).</w:t>
            </w:r>
          </w:p>
          <w:p w:rsidR="003D033B" w:rsidRDefault="003D033B" w:rsidP="00A522D7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  <w:p w:rsidR="00545367" w:rsidRPr="002B1D4C" w:rsidRDefault="00AD2D91" w:rsidP="00A522D7">
            <w:pPr>
              <w:pStyle w:val="af0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При отсутствии таких данных – на основании предоставленной Поставщиком/Участником финансовой отчетности,</w:t>
            </w:r>
            <w:r w:rsidR="00473436">
              <w:rPr>
                <w:sz w:val="20"/>
                <w:szCs w:val="20"/>
              </w:rPr>
              <w:t xml:space="preserve"> имеющей подтверждение</w:t>
            </w:r>
            <w:r w:rsidR="00545367">
              <w:rPr>
                <w:sz w:val="20"/>
                <w:szCs w:val="20"/>
              </w:rPr>
              <w:t xml:space="preserve"> предоставления ее в налоговые органы в соответствии с требованиями законодательства РФ </w:t>
            </w:r>
            <w:r w:rsidR="00E73513">
              <w:rPr>
                <w:sz w:val="20"/>
                <w:szCs w:val="20"/>
              </w:rPr>
              <w:t xml:space="preserve"> (</w:t>
            </w:r>
            <w:r w:rsidR="00E73513" w:rsidRPr="00270C2A">
              <w:rPr>
                <w:sz w:val="20"/>
                <w:szCs w:val="20"/>
              </w:rPr>
              <w:t>заверенной оригинальной печатью и подписью сотрудника ФНС РФ</w:t>
            </w:r>
            <w:r w:rsidR="00E73513">
              <w:rPr>
                <w:sz w:val="20"/>
                <w:szCs w:val="20"/>
              </w:rPr>
              <w:t xml:space="preserve">, </w:t>
            </w:r>
            <w:r w:rsidR="00E73513" w:rsidRPr="00270C2A">
              <w:rPr>
                <w:sz w:val="20"/>
                <w:szCs w:val="20"/>
              </w:rPr>
              <w:t>сопровождае</w:t>
            </w:r>
            <w:r w:rsidR="00E73513">
              <w:rPr>
                <w:sz w:val="20"/>
                <w:szCs w:val="20"/>
              </w:rPr>
              <w:t>мой</w:t>
            </w:r>
            <w:r w:rsidR="00E73513" w:rsidRPr="00270C2A">
              <w:rPr>
                <w:sz w:val="20"/>
                <w:szCs w:val="20"/>
              </w:rPr>
              <w:t xml:space="preserve"> квитанцией об отправке в налоговый орган почтового отправления с описью вложения, содержащего отчетность, сопровождае</w:t>
            </w:r>
            <w:r w:rsidR="00E73513">
              <w:rPr>
                <w:sz w:val="20"/>
                <w:szCs w:val="20"/>
              </w:rPr>
              <w:t>мой</w:t>
            </w:r>
            <w:r w:rsidR="00E73513" w:rsidRPr="00270C2A">
              <w:rPr>
                <w:sz w:val="20"/>
                <w:szCs w:val="20"/>
              </w:rPr>
              <w:t xml:space="preserve"> подписанной усиленной квалифицированной электронной подписью налогового органа квитанцией о приеме отчетности).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0 </w:t>
            </w:r>
            <w:r w:rsidRPr="00012881">
              <w:rPr>
                <w:sz w:val="20"/>
                <w:szCs w:val="20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E73513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</w:t>
            </w:r>
            <w:r w:rsidR="00A9777F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несостоятельным (банкротом)</w:t>
            </w:r>
            <w:r w:rsidR="00F02930">
              <w:rPr>
                <w:sz w:val="20"/>
                <w:szCs w:val="20"/>
              </w:rPr>
              <w:t xml:space="preserve"> </w:t>
            </w:r>
            <w:r w:rsidR="00F02930" w:rsidRPr="00787A4A">
              <w:rPr>
                <w:sz w:val="20"/>
                <w:szCs w:val="20"/>
              </w:rPr>
              <w:t xml:space="preserve">либо </w:t>
            </w:r>
            <w:r w:rsidR="00F24271">
              <w:rPr>
                <w:sz w:val="20"/>
                <w:szCs w:val="20"/>
              </w:rPr>
              <w:t xml:space="preserve">проводимой/завершенной процедуры  внесудебного </w:t>
            </w:r>
            <w:r w:rsidR="00F02930" w:rsidRPr="00787A4A">
              <w:rPr>
                <w:sz w:val="20"/>
                <w:szCs w:val="20"/>
              </w:rPr>
              <w:t>банкротства по заявлению гражданина (руководителя, члена коллегиального исполнительного органа, собственника)</w:t>
            </w:r>
            <w:r w:rsidRPr="00787A4A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Имеются судебные решения о признании гражданина </w:t>
            </w:r>
            <w:r w:rsidR="00F24271">
              <w:t>и/ил</w:t>
            </w:r>
            <w:r w:rsidR="004C34B6">
              <w:t>и</w:t>
            </w:r>
            <w:r w:rsidR="00F24271">
              <w:t xml:space="preserve"> </w:t>
            </w:r>
            <w:r w:rsidR="00C52D0E">
              <w:t>индивидуального предпринимателя</w:t>
            </w:r>
            <w:r w:rsidR="00F24271">
              <w:t xml:space="preserve"> и/или юридического лица </w:t>
            </w:r>
            <w:r w:rsidRPr="00882F46">
              <w:t xml:space="preserve">несостоятельным (банкротом) </w:t>
            </w:r>
            <w:r w:rsidR="00F02930" w:rsidRPr="00787A4A">
              <w:t xml:space="preserve">либо </w:t>
            </w:r>
            <w:r w:rsidR="00F24271">
              <w:t xml:space="preserve">ведется или завершена </w:t>
            </w:r>
            <w:r w:rsidR="00F02930" w:rsidRPr="00787A4A">
              <w:t>процедура внесудебного банкротства по заявлению гражданина</w:t>
            </w:r>
            <w:r w:rsidR="00F02930">
              <w:t xml:space="preserve"> </w:t>
            </w:r>
            <w:r w:rsidRPr="00882F46">
              <w:t>– «1».</w:t>
            </w:r>
          </w:p>
          <w:p w:rsidR="00AD2D91" w:rsidRPr="00882F46" w:rsidRDefault="00AD2D91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</w:t>
            </w:r>
            <w:r w:rsidR="00F24271">
              <w:t xml:space="preserve"> и/или индивидуального предпринимателя и/или юридического лица </w:t>
            </w:r>
            <w:r w:rsidRPr="00882F46">
              <w:t xml:space="preserve"> несостоятельным (</w:t>
            </w:r>
            <w:r w:rsidRPr="00F24271">
              <w:t>банкротом)</w:t>
            </w:r>
            <w:r w:rsidR="004C34B6">
              <w:t>,</w:t>
            </w:r>
            <w:r w:rsidR="00F02930" w:rsidRPr="00F24271">
              <w:t xml:space="preserve"> либо</w:t>
            </w:r>
            <w:r w:rsidR="00F02930" w:rsidRPr="00787A4A">
              <w:t xml:space="preserve"> </w:t>
            </w:r>
            <w:r w:rsidR="00F24271">
              <w:t xml:space="preserve">проводимая/завершенная </w:t>
            </w:r>
            <w:r w:rsidR="00F02930" w:rsidRPr="00787A4A">
              <w:t>процедура внесудебного банкротства по заявлению гражданина</w:t>
            </w:r>
            <w:r w:rsidRPr="00787A4A">
              <w:t xml:space="preserve"> –</w:t>
            </w:r>
            <w:r w:rsidRPr="00882F46">
              <w:t xml:space="preserve"> «0»</w:t>
            </w:r>
            <w:r w:rsidR="00A522D7">
              <w:t>.</w:t>
            </w: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</w:t>
            </w:r>
            <w:r w:rsidRPr="00882F46">
              <w:rPr>
                <w:sz w:val="20"/>
                <w:szCs w:val="20"/>
              </w:rPr>
              <w:lastRenderedPageBreak/>
              <w:t>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процедуры реализации имущества принято</w:t>
            </w:r>
            <w:r w:rsidR="004B2FB3">
              <w:rPr>
                <w:sz w:val="20"/>
                <w:szCs w:val="20"/>
              </w:rPr>
              <w:t>,</w:t>
            </w:r>
            <w:r w:rsidRPr="00882F46">
              <w:rPr>
                <w:sz w:val="20"/>
                <w:szCs w:val="20"/>
              </w:rPr>
              <w:t xml:space="preserve"> </w:t>
            </w:r>
            <w:r w:rsidR="00787A4A" w:rsidRPr="002B2401">
              <w:rPr>
                <w:sz w:val="20"/>
                <w:szCs w:val="20"/>
              </w:rPr>
              <w:t>либо процедура внесудебного банкротства гражданина (руководителя, члена коллегиального исполнительного органа, собственника)  завершена</w:t>
            </w:r>
            <w:r w:rsidR="00787A4A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7245AF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  <w:r w:rsidR="00A522D7">
              <w:rPr>
                <w:szCs w:val="18"/>
              </w:rPr>
              <w:t>;</w:t>
            </w:r>
          </w:p>
          <w:p w:rsidR="00AD2D91" w:rsidRPr="00B83079" w:rsidRDefault="00AD2D91" w:rsidP="007245AF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  <w:r w:rsidR="00A522D7">
              <w:rPr>
                <w:szCs w:val="18"/>
              </w:rPr>
              <w:t>.</w:t>
            </w:r>
          </w:p>
          <w:p w:rsidR="00AD2D91" w:rsidRPr="00565301" w:rsidRDefault="00AD2D91" w:rsidP="00A522D7">
            <w:pPr>
              <w:tabs>
                <w:tab w:val="clear" w:pos="1134"/>
              </w:tabs>
              <w:ind w:firstLine="0"/>
            </w:pPr>
          </w:p>
          <w:p w:rsidR="00443BEF" w:rsidRPr="00443BEF" w:rsidRDefault="00443BEF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 xml:space="preserve">ет </w:t>
            </w:r>
            <w:r w:rsidRPr="00443BEF">
              <w:rPr>
                <w:sz w:val="20"/>
                <w:szCs w:val="20"/>
              </w:rPr>
              <w:lastRenderedPageBreak/>
              <w:t>и других открытых источниках.</w:t>
            </w:r>
          </w:p>
          <w:p w:rsidR="00AD2D91" w:rsidRPr="003D033B" w:rsidRDefault="00AD2D91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53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9B4D1E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D2D91" w:rsidRPr="00882F46" w:rsidRDefault="00AD2D91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Уменьшение Поставщико</w:t>
            </w:r>
            <w:r w:rsidR="003D033B">
              <w:rPr>
                <w:sz w:val="20"/>
                <w:szCs w:val="20"/>
              </w:rPr>
              <w:t>м/Участником уставного капитала.</w:t>
            </w:r>
          </w:p>
        </w:tc>
        <w:tc>
          <w:tcPr>
            <w:tcW w:w="4678" w:type="dxa"/>
          </w:tcPr>
          <w:p w:rsidR="00AD2D91" w:rsidRPr="00882F46" w:rsidRDefault="00AD2D91" w:rsidP="007245AF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Отсутствуют сведения об уменьшении </w:t>
            </w:r>
            <w:r w:rsidR="00A74FCF">
              <w:br/>
            </w:r>
            <w:r w:rsidRPr="00882F46">
              <w:t>УК – «0».</w:t>
            </w: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A74FCF" w:rsidRDefault="00AD2D91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54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="00A74FCF"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AD2D91" w:rsidRPr="00882F46" w:rsidRDefault="00AD2D91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31074">
        <w:tc>
          <w:tcPr>
            <w:tcW w:w="709" w:type="dxa"/>
          </w:tcPr>
          <w:p w:rsidR="00AD2D91" w:rsidRPr="003C1FE7" w:rsidRDefault="00AD2D91" w:rsidP="00CD0E4F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F736B" w:rsidRDefault="00B83079" w:rsidP="00CD0E4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</w:t>
            </w:r>
            <w:r w:rsidR="00AF736B">
              <w:rPr>
                <w:sz w:val="20"/>
                <w:szCs w:val="20"/>
              </w:rPr>
              <w:t>:</w:t>
            </w:r>
          </w:p>
          <w:p w:rsidR="00AF736B" w:rsidRPr="001C7413" w:rsidRDefault="00AF736B" w:rsidP="00A522D7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1C7413">
              <w:t>поданного в Арбитражный суд заявления о признании Поставщика/Участника закупки несостоятельным (банкротом), в том числе заявления, поданного самим Поставщиком/Участником закупки</w:t>
            </w:r>
            <w:r>
              <w:t xml:space="preserve"> за последние 12 календарных месяцев до момента проверки</w:t>
            </w:r>
          </w:p>
          <w:p w:rsidR="00AF736B" w:rsidRPr="001C7413" w:rsidRDefault="00AF736B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1C7413">
              <w:rPr>
                <w:sz w:val="20"/>
                <w:szCs w:val="20"/>
              </w:rPr>
              <w:t xml:space="preserve">или </w:t>
            </w:r>
          </w:p>
          <w:p w:rsidR="00AF736B" w:rsidRDefault="00B83079" w:rsidP="00A522D7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введенной судом в отношении Поставщика/Участника закупки </w:t>
            </w:r>
            <w:r w:rsidR="00AF736B" w:rsidRPr="001C7413">
              <w:t xml:space="preserve">юридического лица </w:t>
            </w:r>
            <w:r>
              <w:t xml:space="preserve">процедуры </w:t>
            </w:r>
            <w:r w:rsidRPr="00882F46">
              <w:t>наблюдения</w:t>
            </w:r>
            <w:r w:rsidR="004C34B6">
              <w:t>,</w:t>
            </w:r>
            <w:r w:rsidRPr="00882F46">
              <w:t xml:space="preserve"> </w:t>
            </w:r>
            <w:r w:rsidR="00787A4A">
              <w:t>финансового оздоровления, внешнего управления</w:t>
            </w:r>
            <w:r w:rsidR="00AF736B">
              <w:t>;</w:t>
            </w:r>
          </w:p>
          <w:p w:rsidR="00AF736B" w:rsidRPr="001C7413" w:rsidRDefault="00AF736B" w:rsidP="00A522D7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1C7413">
              <w:t xml:space="preserve">введенной судом процедуры реструктуризации долгов </w:t>
            </w:r>
            <w:r>
              <w:t>в отношении</w:t>
            </w:r>
            <w:r w:rsidRPr="001C7413">
              <w:t xml:space="preserve"> Поставщика/Участника закупки – индивидуального предпринимателя</w:t>
            </w:r>
            <w:r w:rsidR="009D4C0B">
              <w:t>;</w:t>
            </w:r>
          </w:p>
          <w:p w:rsidR="00AF736B" w:rsidRDefault="00787A4A" w:rsidP="00A522D7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проводимой внесудебной процедуры банкротства Поставщика/Участника закупки – гражданина </w:t>
            </w:r>
          </w:p>
          <w:p w:rsidR="00A522D7" w:rsidRDefault="00A522D7" w:rsidP="007245AF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B83079" w:rsidP="007245AF">
            <w:pPr>
              <w:tabs>
                <w:tab w:val="clear" w:pos="1134"/>
                <w:tab w:val="left" w:pos="462"/>
              </w:tabs>
              <w:ind w:firstLine="0"/>
              <w:jc w:val="left"/>
            </w:pPr>
            <w:r w:rsidRPr="00AF736B">
              <w:rPr>
                <w:sz w:val="20"/>
                <w:szCs w:val="20"/>
              </w:rPr>
              <w:t>в соответствии с Федеральным законом от 26.10.20</w:t>
            </w:r>
            <w:r w:rsidR="00DB2F8D" w:rsidRPr="00AF736B">
              <w:rPr>
                <w:sz w:val="20"/>
                <w:szCs w:val="20"/>
              </w:rPr>
              <w:t>0</w:t>
            </w:r>
            <w:r w:rsidRPr="00AF736B">
              <w:rPr>
                <w:sz w:val="20"/>
                <w:szCs w:val="20"/>
              </w:rPr>
              <w:t>2 №127-ФЗ «О несостоятельности (банкротстве)»</w:t>
            </w:r>
            <w:r w:rsidR="003D033B" w:rsidRPr="00AF736B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882F46" w:rsidRDefault="00AD2D91" w:rsidP="00063D09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Имеется </w:t>
            </w:r>
            <w:r w:rsidR="00B83079">
              <w:t xml:space="preserve">вступившее в законную силу </w:t>
            </w:r>
            <w:r w:rsidR="00AF736B" w:rsidRPr="001C7413">
              <w:t xml:space="preserve">в отношении Поставщика/Участника закупки – юридического лица </w:t>
            </w:r>
            <w:r w:rsidRPr="00882F46">
              <w:t>определение Арбитражного суда о введении наблюдения</w:t>
            </w:r>
            <w:r w:rsidR="004C34B6">
              <w:t>,</w:t>
            </w:r>
            <w:r w:rsidRPr="00882F46">
              <w:t xml:space="preserve"> </w:t>
            </w:r>
            <w:r w:rsidR="00787A4A" w:rsidRPr="00787A4A">
              <w:t xml:space="preserve">финансового оздоровления, внешнего управления либо </w:t>
            </w:r>
            <w:r w:rsidR="00AF736B" w:rsidRPr="001C7413">
              <w:t xml:space="preserve">в отношении Поставщика/Участника закупки – </w:t>
            </w:r>
            <w:r w:rsidR="00AF736B" w:rsidRPr="00721BAC">
              <w:t xml:space="preserve">гражданина </w:t>
            </w:r>
            <w:r w:rsidR="00787A4A" w:rsidRPr="00787A4A">
              <w:t xml:space="preserve">проводится внесудебная процедура банкротства </w:t>
            </w:r>
            <w:r w:rsidR="00AF736B" w:rsidRPr="00721BAC">
              <w:t>или Арбитражным судом вынесено определени</w:t>
            </w:r>
            <w:r w:rsidR="00AF736B">
              <w:t>е</w:t>
            </w:r>
            <w:r w:rsidR="00AF736B" w:rsidRPr="00721BAC">
              <w:t xml:space="preserve"> о признании гражданина банкротом и введени</w:t>
            </w:r>
            <w:r w:rsidR="00AF736B">
              <w:t>и</w:t>
            </w:r>
            <w:r w:rsidR="00AF736B" w:rsidRPr="00721BAC">
              <w:t xml:space="preserve"> реструктуризации его долгов </w:t>
            </w:r>
            <w:r w:rsidRPr="00882F46">
              <w:t>– «</w:t>
            </w:r>
            <w:r w:rsidR="00AF736B">
              <w:t>2</w:t>
            </w:r>
            <w:r w:rsidRPr="00882F46">
              <w:t>».</w:t>
            </w:r>
          </w:p>
          <w:p w:rsidR="00AF736B" w:rsidRDefault="00AF736B" w:rsidP="00063D09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>Имеются принятые к рассмотрению Арбитражным судом заявления в отношении Поставщика/Участника закупки, поданные за последние 12 месяцев до проведения проверки,</w:t>
            </w:r>
            <w:r w:rsidRPr="001C7413">
              <w:t xml:space="preserve"> в том числе заявления, поданн</w:t>
            </w:r>
            <w:r>
              <w:t>ые</w:t>
            </w:r>
            <w:r w:rsidRPr="001C7413">
              <w:t xml:space="preserve"> самим Поставщиком/Участником закупки</w:t>
            </w:r>
            <w:r>
              <w:t>, за исключением заявлений, по которым были вынесены указанные выше судебные акты, по которым начисляются «2» балла</w:t>
            </w:r>
            <w:r w:rsidRPr="00E9511D">
              <w:t xml:space="preserve"> </w:t>
            </w:r>
            <w:r>
              <w:t>–</w:t>
            </w:r>
            <w:r w:rsidRPr="00E9511D">
              <w:t xml:space="preserve"> </w:t>
            </w:r>
            <w:r>
              <w:t>«1»</w:t>
            </w:r>
          </w:p>
          <w:p w:rsidR="00AF736B" w:rsidRDefault="00AD2D91" w:rsidP="00C31074">
            <w:pPr>
              <w:pStyle w:val="afa"/>
              <w:numPr>
                <w:ilvl w:val="1"/>
                <w:numId w:val="94"/>
              </w:numPr>
              <w:tabs>
                <w:tab w:val="clear" w:pos="1134"/>
              </w:tabs>
              <w:ind w:left="244" w:hanging="244"/>
              <w:contextualSpacing w:val="0"/>
            </w:pPr>
            <w:r w:rsidRPr="00882F46">
              <w:lastRenderedPageBreak/>
              <w:t>Отсутствует</w:t>
            </w:r>
            <w:r w:rsidR="00AF736B">
              <w:t>:</w:t>
            </w:r>
          </w:p>
          <w:p w:rsidR="00AF736B" w:rsidRDefault="00B83079" w:rsidP="00C31074">
            <w:pPr>
              <w:pStyle w:val="afa"/>
              <w:numPr>
                <w:ilvl w:val="1"/>
                <w:numId w:val="259"/>
              </w:numPr>
              <w:tabs>
                <w:tab w:val="clear" w:pos="1134"/>
              </w:tabs>
              <w:ind w:left="670" w:hanging="425"/>
              <w:contextualSpacing w:val="0"/>
            </w:pPr>
            <w:r>
              <w:t xml:space="preserve">вступившее в законную силу </w:t>
            </w:r>
            <w:r w:rsidR="00AD2D91" w:rsidRPr="00882F46">
              <w:t xml:space="preserve">определение Арбитражного суда </w:t>
            </w:r>
            <w:r w:rsidR="00AF736B" w:rsidRPr="001C7413">
              <w:t>в отношении Поставщика/Участника закупки – юридического лица</w:t>
            </w:r>
            <w:r w:rsidR="00AF736B" w:rsidRPr="00882F46">
              <w:t xml:space="preserve"> </w:t>
            </w:r>
            <w:r w:rsidR="00AD2D91" w:rsidRPr="00882F46">
              <w:t>о введении наблюдения</w:t>
            </w:r>
            <w:r w:rsidR="00787A4A">
              <w:t xml:space="preserve">, финансового оздоровления, внешнего </w:t>
            </w:r>
            <w:r w:rsidR="00787A4A" w:rsidRPr="00787A4A">
              <w:t>управления</w:t>
            </w:r>
            <w:r w:rsidR="00AF736B">
              <w:t>;</w:t>
            </w:r>
          </w:p>
          <w:p w:rsidR="00AF736B" w:rsidRDefault="00787A4A" w:rsidP="00C31074">
            <w:pPr>
              <w:pStyle w:val="afa"/>
              <w:numPr>
                <w:ilvl w:val="1"/>
                <w:numId w:val="259"/>
              </w:numPr>
              <w:tabs>
                <w:tab w:val="clear" w:pos="1134"/>
              </w:tabs>
              <w:ind w:left="670" w:hanging="425"/>
              <w:contextualSpacing w:val="0"/>
            </w:pPr>
            <w:r w:rsidRPr="00787A4A">
              <w:t xml:space="preserve">проводимая </w:t>
            </w:r>
            <w:r w:rsidR="00AF736B" w:rsidRPr="001C7413">
              <w:t>в отношении Поставщика/Участника закупки – гражданина</w:t>
            </w:r>
            <w:r w:rsidR="00AF736B" w:rsidRPr="00787A4A">
              <w:t xml:space="preserve"> </w:t>
            </w:r>
            <w:r w:rsidRPr="00787A4A">
              <w:t xml:space="preserve">внесудебная процедура банкротства </w:t>
            </w:r>
            <w:r w:rsidR="00AF736B" w:rsidRPr="00DB7213">
              <w:t>и/или вынесенное Арбитражным судом определение о признании гражданина банкротом и введении реструктуризации его долгов</w:t>
            </w:r>
            <w:r w:rsidR="00AF736B">
              <w:t>;</w:t>
            </w:r>
          </w:p>
          <w:p w:rsidR="00AF736B" w:rsidRPr="00AF736B" w:rsidRDefault="00AF736B" w:rsidP="00C31074">
            <w:pPr>
              <w:pStyle w:val="afa"/>
              <w:numPr>
                <w:ilvl w:val="1"/>
                <w:numId w:val="259"/>
              </w:numPr>
              <w:tabs>
                <w:tab w:val="clear" w:pos="1134"/>
              </w:tabs>
              <w:ind w:left="670" w:hanging="425"/>
              <w:contextualSpacing w:val="0"/>
            </w:pPr>
            <w:r w:rsidRPr="00AF736B">
              <w:t>принятые Арбитражным судом заявления в отношении Поставщика/Участника закупки, поданные за последние 12 месяцев до проведения проверки, за исключением заявлений, по которым были вынесены судебные акты, по которым начисляются «2» балла.</w:t>
            </w:r>
          </w:p>
          <w:p w:rsidR="00AD2D91" w:rsidRPr="00047617" w:rsidRDefault="00D53056" w:rsidP="00DC7C15">
            <w:pPr>
              <w:tabs>
                <w:tab w:val="clear" w:pos="1134"/>
              </w:tabs>
              <w:spacing w:before="120"/>
              <w:ind w:firstLine="0"/>
            </w:pPr>
            <w:r w:rsidRPr="00047617">
              <w:rPr>
                <w:sz w:val="20"/>
                <w:szCs w:val="20"/>
              </w:rPr>
              <w:t xml:space="preserve">начисляется </w:t>
            </w:r>
            <w:r w:rsidR="00AD2D91" w:rsidRPr="00047617">
              <w:rPr>
                <w:sz w:val="20"/>
                <w:szCs w:val="20"/>
              </w:rPr>
              <w:t>«0»</w:t>
            </w:r>
            <w:r w:rsidRPr="00047617">
              <w:rPr>
                <w:sz w:val="20"/>
                <w:szCs w:val="20"/>
              </w:rPr>
              <w:t xml:space="preserve"> баллов</w:t>
            </w:r>
            <w:r w:rsidR="00AD2D91" w:rsidRPr="00047617">
              <w:rPr>
                <w:sz w:val="20"/>
                <w:szCs w:val="20"/>
              </w:rPr>
              <w:t>.</w:t>
            </w:r>
          </w:p>
          <w:p w:rsidR="00047617" w:rsidRDefault="00047617" w:rsidP="00CD0E4F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D0E4F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</w:t>
            </w:r>
            <w:r w:rsidRPr="00882F46">
              <w:rPr>
                <w:color w:val="000000"/>
                <w:sz w:val="20"/>
                <w:szCs w:val="20"/>
              </w:rPr>
              <w:t xml:space="preserve">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D53056" w:rsidRPr="0067776B" w:rsidRDefault="00D53056" w:rsidP="00CD0E4F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67776B">
              <w:rPr>
                <w:szCs w:val="18"/>
              </w:rPr>
              <w:t>сайт Картотеки арбитражных дел</w:t>
            </w:r>
          </w:p>
          <w:p w:rsidR="00D53056" w:rsidRDefault="00D53056" w:rsidP="007245AF">
            <w:pPr>
              <w:tabs>
                <w:tab w:val="clear" w:pos="1134"/>
              </w:tabs>
              <w:ind w:left="670" w:firstLine="0"/>
              <w:jc w:val="left"/>
              <w:rPr>
                <w:rStyle w:val="ac"/>
                <w:sz w:val="20"/>
                <w:szCs w:val="20"/>
              </w:rPr>
            </w:pPr>
            <w:r w:rsidRPr="00DB7213">
              <w:rPr>
                <w:sz w:val="20"/>
                <w:szCs w:val="18"/>
              </w:rPr>
              <w:t>(</w:t>
            </w:r>
            <w:hyperlink r:id="rId55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DB7213">
              <w:rPr>
                <w:sz w:val="20"/>
                <w:szCs w:val="18"/>
              </w:rPr>
              <w:t>)</w:t>
            </w:r>
          </w:p>
          <w:p w:rsidR="00D53056" w:rsidRPr="00F02930" w:rsidRDefault="00D53056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сайт </w:t>
            </w:r>
            <w:r w:rsidRPr="00F02930">
              <w:rPr>
                <w:szCs w:val="18"/>
              </w:rPr>
              <w:t>Един</w:t>
            </w:r>
            <w:r w:rsidRPr="00E03FB8">
              <w:rPr>
                <w:szCs w:val="18"/>
              </w:rPr>
              <w:t>ого</w:t>
            </w:r>
            <w:r w:rsidRPr="00F02930">
              <w:rPr>
                <w:szCs w:val="18"/>
              </w:rPr>
              <w:t xml:space="preserve"> федеральн</w:t>
            </w:r>
            <w:r w:rsidRPr="00E03FB8">
              <w:rPr>
                <w:szCs w:val="18"/>
              </w:rPr>
              <w:t xml:space="preserve">ого </w:t>
            </w:r>
            <w:r w:rsidRPr="00F02930">
              <w:rPr>
                <w:szCs w:val="18"/>
              </w:rPr>
              <w:t>реестр</w:t>
            </w:r>
            <w:r w:rsidRPr="00E03FB8">
              <w:rPr>
                <w:szCs w:val="18"/>
              </w:rPr>
              <w:t>а</w:t>
            </w:r>
            <w:r w:rsidRPr="00F02930">
              <w:rPr>
                <w:szCs w:val="18"/>
              </w:rPr>
              <w:t xml:space="preserve"> сведений о фактах деятельности юридических лиц </w:t>
            </w:r>
            <w:r w:rsidRPr="00E03FB8">
              <w:rPr>
                <w:szCs w:val="18"/>
              </w:rPr>
              <w:t>(</w:t>
            </w:r>
            <w:hyperlink r:id="rId56" w:history="1">
              <w:r w:rsidRPr="00F02930">
                <w:rPr>
                  <w:rStyle w:val="ac"/>
                </w:rPr>
                <w:t>http://www.fedresurs.ru</w:t>
              </w:r>
            </w:hyperlink>
            <w:r w:rsidRPr="00F02930">
              <w:rPr>
                <w:szCs w:val="18"/>
              </w:rPr>
              <w:t>);</w:t>
            </w:r>
          </w:p>
          <w:p w:rsidR="00D53056" w:rsidRPr="00B62CE3" w:rsidRDefault="00D53056" w:rsidP="00C31074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270AE">
              <w:rPr>
                <w:szCs w:val="18"/>
              </w:rPr>
              <w:t>сайт Единого федерального реестра сведений о банкротстве</w:t>
            </w:r>
            <w:r w:rsidRPr="00B62CE3">
              <w:rPr>
                <w:szCs w:val="18"/>
              </w:rPr>
              <w:t xml:space="preserve"> </w:t>
            </w:r>
          </w:p>
          <w:p w:rsidR="00AD2D91" w:rsidRPr="00C31074" w:rsidRDefault="00D53056" w:rsidP="00C31074">
            <w:pPr>
              <w:pStyle w:val="afa"/>
              <w:tabs>
                <w:tab w:val="clear" w:pos="1134"/>
              </w:tabs>
              <w:ind w:left="529"/>
              <w:rPr>
                <w:i/>
                <w:color w:val="0000FF"/>
                <w:u w:val="single"/>
              </w:rPr>
            </w:pPr>
            <w:r w:rsidRPr="00B62CE3">
              <w:rPr>
                <w:szCs w:val="18"/>
              </w:rPr>
              <w:lastRenderedPageBreak/>
              <w:t>(</w:t>
            </w:r>
            <w:hyperlink r:id="rId57" w:history="1">
              <w:r w:rsidRPr="00D53056">
                <w:rPr>
                  <w:rStyle w:val="ac"/>
                </w:rPr>
                <w:t>http://bankrot.fedresurs.ru</w:t>
              </w:r>
            </w:hyperlink>
            <w:r w:rsidRPr="00E40752">
              <w:rPr>
                <w:szCs w:val="18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CD0E4F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  <w:r w:rsidR="00B270AE">
              <w:rPr>
                <w:sz w:val="20"/>
                <w:szCs w:val="20"/>
              </w:rPr>
              <w:t xml:space="preserve"> / 2</w:t>
            </w:r>
          </w:p>
        </w:tc>
        <w:tc>
          <w:tcPr>
            <w:tcW w:w="4587" w:type="dxa"/>
          </w:tcPr>
          <w:p w:rsidR="00AD2D91" w:rsidRPr="00882F46" w:rsidRDefault="00AD2D91" w:rsidP="00CD0E4F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CD0E4F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58"/>
          <w:headerReference w:type="default" r:id="rId59"/>
          <w:footerReference w:type="default" r:id="rId60"/>
          <w:headerReference w:type="first" r:id="rId61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3A2D5A">
      <w:pPr>
        <w:pStyle w:val="-2"/>
        <w:numPr>
          <w:ilvl w:val="1"/>
          <w:numId w:val="125"/>
        </w:numPr>
        <w:tabs>
          <w:tab w:val="clear" w:pos="1134"/>
        </w:tabs>
        <w:spacing w:after="60"/>
        <w:jc w:val="center"/>
      </w:pPr>
      <w:bookmarkStart w:id="31" w:name="_Toc536112834"/>
      <w:r w:rsidRPr="00CE0C1F">
        <w:lastRenderedPageBreak/>
        <w:t xml:space="preserve">Требования к представлению информации 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31"/>
      <w:r w:rsidR="000B0EE1">
        <w:t>для проверки на соответствие требованиям в рамках должной осмотрительности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3A2D5A" w:rsidRDefault="00E4319A" w:rsidP="003A2D5A">
      <w:pPr>
        <w:pStyle w:val="-2"/>
        <w:numPr>
          <w:ilvl w:val="2"/>
          <w:numId w:val="125"/>
        </w:numPr>
        <w:tabs>
          <w:tab w:val="clear" w:pos="1134"/>
        </w:tabs>
        <w:spacing w:after="60"/>
        <w:jc w:val="left"/>
        <w:rPr>
          <w:b w:val="0"/>
        </w:rPr>
      </w:pPr>
      <w:bookmarkStart w:id="32" w:name="_Toc392495179"/>
      <w:bookmarkStart w:id="33" w:name="_Toc392610519"/>
      <w:bookmarkStart w:id="34" w:name="_Toc393989321"/>
      <w:bookmarkStart w:id="35" w:name="_Toc393888106"/>
      <w:r w:rsidRPr="003A2D5A">
        <w:rPr>
          <w:sz w:val="24"/>
        </w:rPr>
        <w:t xml:space="preserve">ЯЗЫК ПРЕДСТАВЛЕНИЯ ДОКУМЕНТОВ </w:t>
      </w:r>
      <w:bookmarkEnd w:id="32"/>
      <w:bookmarkEnd w:id="33"/>
      <w:bookmarkEnd w:id="34"/>
      <w:bookmarkEnd w:id="35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 xml:space="preserve">Все </w:t>
      </w:r>
      <w:r w:rsidR="000B0EE1">
        <w:t xml:space="preserve">предоставляемые </w:t>
      </w:r>
      <w:r w:rsidRPr="00203244">
        <w:t>документы, должны быть составлены на русском языке или иметь перевод на русский язык. Допускается предоставление документов, установленных в пп.</w:t>
      </w:r>
      <w:r w:rsidR="00DC7C15">
        <w:t> </w:t>
      </w:r>
      <w:r w:rsidR="002E17A5" w:rsidRPr="003A2D5A">
        <w:t>3.1.</w:t>
      </w:r>
      <w:r w:rsidRPr="00203244">
        <w:t>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3A2D5A" w:rsidRDefault="00E4319A" w:rsidP="003A2D5A">
      <w:pPr>
        <w:pStyle w:val="-2"/>
        <w:numPr>
          <w:ilvl w:val="2"/>
          <w:numId w:val="125"/>
        </w:numPr>
        <w:tabs>
          <w:tab w:val="clear" w:pos="1134"/>
        </w:tabs>
        <w:spacing w:after="60"/>
        <w:jc w:val="left"/>
        <w:rPr>
          <w:b w:val="0"/>
        </w:rPr>
      </w:pPr>
      <w:bookmarkStart w:id="36" w:name="_Toc379285990"/>
      <w:bookmarkStart w:id="37" w:name="_Ref391311468"/>
      <w:bookmarkStart w:id="38" w:name="_Toc392495180"/>
      <w:bookmarkStart w:id="39" w:name="_Toc392610520"/>
      <w:bookmarkStart w:id="40" w:name="_Toc393989322"/>
      <w:bookmarkStart w:id="41" w:name="_Toc393888107"/>
      <w:bookmarkStart w:id="42" w:name="_Ref394679969"/>
      <w:r w:rsidRPr="003A2D5A">
        <w:rPr>
          <w:sz w:val="24"/>
        </w:rPr>
        <w:t xml:space="preserve">АНКЕТА-ЗАЯВКА </w:t>
      </w:r>
      <w:bookmarkEnd w:id="36"/>
      <w:bookmarkEnd w:id="37"/>
      <w:r w:rsidRPr="003A2D5A">
        <w:rPr>
          <w:sz w:val="24"/>
        </w:rPr>
        <w:t xml:space="preserve">И </w:t>
      </w:r>
      <w:r w:rsidR="00C60883" w:rsidRPr="003A2D5A">
        <w:rPr>
          <w:sz w:val="24"/>
        </w:rPr>
        <w:t>ИНЫЕ ПРИЛОЖЕНИЯ ПО УСТАНОВЛЕННЫМ ФОРМАМ</w:t>
      </w:r>
      <w:bookmarkEnd w:id="38"/>
      <w:bookmarkEnd w:id="39"/>
      <w:bookmarkEnd w:id="40"/>
      <w:bookmarkEnd w:id="41"/>
      <w:bookmarkEnd w:id="42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3.1.2.1. </w:t>
      </w:r>
      <w:r w:rsidR="00CC4356"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33"/>
      </w:r>
      <w:r w:rsidR="00E4319A" w:rsidRPr="00203244">
        <w:t>;</w:t>
      </w:r>
    </w:p>
    <w:p w:rsidR="00C60883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3.1.2.2. </w:t>
      </w:r>
      <w:r w:rsidR="00C60883" w:rsidRPr="00B43C4A">
        <w:t>Сведения о цепочке собственников, включая конечных бенефициаров, по установленной форме (для организаци</w:t>
      </w:r>
      <w:r w:rsidR="00AA11E2">
        <w:t>и</w:t>
      </w:r>
      <w:r w:rsidR="00563F50">
        <w:t xml:space="preserve"> Поставщика/Участника закупки, а также организаций, являющихся собственниками и/или бенефициарами</w:t>
      </w:r>
      <w:r w:rsidR="003F4E5C">
        <w:t xml:space="preserve"> Поставщика/Участника закупки</w:t>
      </w:r>
      <w:r w:rsidR="00AA11E2">
        <w:t>,</w:t>
      </w:r>
      <w:r w:rsidR="00C60883" w:rsidRPr="00B43C4A">
        <w:t xml:space="preserve"> с формой собственности «акционерное общество» (публичное</w:t>
      </w:r>
      <w:r w:rsidR="005743C6">
        <w:t xml:space="preserve"> (ПАО)</w:t>
      </w:r>
      <w:r w:rsidR="00C60883" w:rsidRPr="00B43C4A">
        <w:t xml:space="preserve"> или непубличное</w:t>
      </w:r>
      <w:r w:rsidR="005743C6">
        <w:t xml:space="preserve"> (АО)</w:t>
      </w:r>
      <w:r w:rsidR="00C60883"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="00C60883" w:rsidRPr="00B43C4A">
        <w:t xml:space="preserve"> не позднее 1 (одного) месяца </w:t>
      </w:r>
      <w:r w:rsidR="005743C6">
        <w:t>от даты</w:t>
      </w:r>
      <w:r w:rsidR="00C60883" w:rsidRPr="00B43C4A">
        <w:t xml:space="preserve"> подачи документов</w:t>
      </w:r>
      <w:r w:rsidR="00C60883">
        <w:t>);</w:t>
      </w:r>
    </w:p>
    <w:p w:rsidR="005743C6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3.1.2.3. </w:t>
      </w:r>
      <w:r w:rsidR="001C08E1">
        <w:t>Ф</w:t>
      </w:r>
      <w:r w:rsidR="001C08E1"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3.1.2.4. </w:t>
      </w:r>
      <w:r w:rsidR="00001985"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 w:rsidR="00001985">
        <w:t>к субъектам малого и среднего предпринимательства (</w:t>
      </w:r>
      <w:r w:rsidR="00001985" w:rsidRPr="003A2D5A">
        <w:t>только для резидентов РФ</w:t>
      </w:r>
      <w:r w:rsidR="00001985">
        <w:t xml:space="preserve">) в соответствии с Федеральным законом от 24.07.2007 </w:t>
      </w:r>
      <w:r w:rsidR="00C23516">
        <w:br/>
      </w:r>
      <w:r w:rsidR="00001985">
        <w:t>№</w:t>
      </w:r>
      <w:r w:rsidR="00DC7C15">
        <w:t> </w:t>
      </w:r>
      <w:r w:rsidR="00001985">
        <w:t>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40134A">
      <w:pPr>
        <w:numPr>
          <w:ilvl w:val="2"/>
          <w:numId w:val="23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40134A">
      <w:pPr>
        <w:numPr>
          <w:ilvl w:val="2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lastRenderedPageBreak/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62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34"/>
      </w:r>
      <w:r w:rsidR="001E71FD">
        <w:t>.</w:t>
      </w:r>
    </w:p>
    <w:p w:rsidR="00CE03B9" w:rsidRDefault="00DC7C15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>или</w:t>
      </w:r>
    </w:p>
    <w:p w:rsidR="00CE03B9" w:rsidRDefault="00C40B2A" w:rsidP="0040134A">
      <w:pPr>
        <w:numPr>
          <w:ilvl w:val="2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63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</w:t>
      </w:r>
      <w:r w:rsidR="008710C4">
        <w:t> </w:t>
      </w:r>
      <w:r w:rsidR="00580150">
        <w:t>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3.1.2.5. </w:t>
      </w:r>
      <w:r w:rsidR="0056660B" w:rsidRPr="0056660B">
        <w:t xml:space="preserve">Форма </w:t>
      </w:r>
      <w:r w:rsidR="0056660B">
        <w:t>письма о</w:t>
      </w:r>
      <w:r w:rsidR="00C40B2A">
        <w:t xml:space="preserve"> наличии/отсутствии </w:t>
      </w:r>
      <w:r w:rsidR="0056660B" w:rsidRPr="0056660B">
        <w:t xml:space="preserve">у Поставщика/Участника закупки </w:t>
      </w:r>
      <w:r w:rsidR="005D191B">
        <w:t>(</w:t>
      </w:r>
      <w:r w:rsidR="005D191B" w:rsidRPr="003A2D5A">
        <w:t>только для резидентов РФ</w:t>
      </w:r>
      <w:r w:rsidR="005D191B">
        <w:t xml:space="preserve">) </w:t>
      </w:r>
      <w:r w:rsidR="0056660B"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</w:t>
      </w:r>
      <w:r w:rsidR="00835371">
        <w:t>проверку соответствия требованиям в рамках должной осмотрительности</w:t>
      </w:r>
      <w:r w:rsidR="0056660B" w:rsidRPr="0056660B">
        <w:t xml:space="preserve">, </w:t>
      </w:r>
      <w:r w:rsidR="00EE6E38">
        <w:t xml:space="preserve">в том числе, </w:t>
      </w:r>
      <w:r w:rsidR="0056660B"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="0056660B" w:rsidRPr="0056660B">
        <w:t>:</w:t>
      </w:r>
    </w:p>
    <w:p w:rsidR="0056660B" w:rsidRPr="0056660B" w:rsidRDefault="0056660B" w:rsidP="0040134A">
      <w:pPr>
        <w:numPr>
          <w:ilvl w:val="1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40134A">
      <w:pPr>
        <w:numPr>
          <w:ilvl w:val="1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40134A">
      <w:pPr>
        <w:numPr>
          <w:ilvl w:val="1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2E17A5" w:rsidP="003A2D5A">
      <w:pPr>
        <w:tabs>
          <w:tab w:val="clear" w:pos="1134"/>
        </w:tabs>
        <w:kinsoku/>
        <w:overflowPunct/>
        <w:autoSpaceDE/>
        <w:autoSpaceDN/>
        <w:spacing w:before="120"/>
        <w:ind w:left="992" w:hanging="992"/>
      </w:pPr>
      <w:r w:rsidRPr="003A2D5A">
        <w:t xml:space="preserve">3.1.2.6. </w:t>
      </w:r>
      <w:r w:rsidR="0066009C" w:rsidRPr="00853FC8">
        <w:t>Формуляр для загрузки дан</w:t>
      </w:r>
      <w:r w:rsidR="009A7ACF">
        <w:t xml:space="preserve">ных организации в Базу данных, </w:t>
      </w:r>
      <w:r w:rsidR="0066009C" w:rsidRPr="00853FC8">
        <w:t>заполненный по установленной форме, представляется в формате *.xls</w:t>
      </w:r>
      <w:r w:rsidR="0066009C" w:rsidRPr="009A7ACF">
        <w:rPr>
          <w:sz w:val="20"/>
          <w:szCs w:val="20"/>
          <w:vertAlign w:val="superscript"/>
        </w:rPr>
        <w:footnoteReference w:id="35"/>
      </w:r>
      <w:r w:rsidR="0066009C"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3A2D5A">
      <w:pPr>
        <w:pStyle w:val="-2"/>
        <w:numPr>
          <w:ilvl w:val="2"/>
          <w:numId w:val="125"/>
        </w:numPr>
        <w:tabs>
          <w:tab w:val="clear" w:pos="1134"/>
        </w:tabs>
        <w:spacing w:after="60"/>
        <w:jc w:val="left"/>
        <w:rPr>
          <w:rFonts w:cs="Arial"/>
        </w:rPr>
      </w:pPr>
      <w:bookmarkStart w:id="43" w:name="_Toc379285991"/>
      <w:bookmarkStart w:id="44" w:name="_Ref391311474"/>
      <w:bookmarkStart w:id="45" w:name="_Toc392495181"/>
      <w:bookmarkStart w:id="46" w:name="_Toc392610521"/>
      <w:bookmarkStart w:id="47" w:name="_Toc393989323"/>
      <w:bookmarkStart w:id="48" w:name="_Toc393888108"/>
      <w:r w:rsidRPr="003A2D5A">
        <w:rPr>
          <w:sz w:val="24"/>
        </w:rPr>
        <w:t>ПРИЛАГАЕМЫЕ К АНКЕТЕ-ЗАЯВКЕ ДОКУМЕНТЫ</w:t>
      </w:r>
      <w:bookmarkEnd w:id="43"/>
      <w:bookmarkEnd w:id="44"/>
      <w:bookmarkEnd w:id="45"/>
      <w:bookmarkEnd w:id="46"/>
      <w:bookmarkEnd w:id="47"/>
      <w:bookmarkEnd w:id="48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E17A5" w:rsidRDefault="00E4319A" w:rsidP="003A2D5A">
      <w:pPr>
        <w:pStyle w:val="-2"/>
        <w:numPr>
          <w:ilvl w:val="3"/>
          <w:numId w:val="125"/>
        </w:numPr>
        <w:tabs>
          <w:tab w:val="clear" w:pos="1134"/>
        </w:tabs>
        <w:spacing w:after="60"/>
        <w:jc w:val="left"/>
        <w:rPr>
          <w:sz w:val="20"/>
        </w:rPr>
      </w:pPr>
      <w:bookmarkStart w:id="49" w:name="_Toc375670729"/>
      <w:bookmarkStart w:id="50" w:name="_Toc379285992"/>
      <w:bookmarkStart w:id="51" w:name="_Ref391311137"/>
      <w:bookmarkStart w:id="52" w:name="_Toc392495182"/>
      <w:bookmarkStart w:id="53" w:name="_Toc392610522"/>
      <w:bookmarkStart w:id="54" w:name="_Toc393989324"/>
      <w:bookmarkStart w:id="55" w:name="_Toc393888109"/>
      <w:r w:rsidRPr="002E17A5">
        <w:rPr>
          <w:sz w:val="20"/>
          <w:szCs w:val="20"/>
        </w:rPr>
        <w:t>РЕГИСТРАЦИОННЫЕ И ИНЫЕ ДОКУМЕНТЫ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E4319A" w:rsidRPr="00203244" w:rsidRDefault="00E4319A" w:rsidP="009A7ACF">
      <w:pPr>
        <w:ind w:firstLine="0"/>
      </w:pPr>
    </w:p>
    <w:p w:rsidR="00E4319A" w:rsidRPr="002E17A5" w:rsidRDefault="00E4319A" w:rsidP="003A2D5A">
      <w:pPr>
        <w:pStyle w:val="-2"/>
        <w:numPr>
          <w:ilvl w:val="4"/>
          <w:numId w:val="125"/>
        </w:numPr>
        <w:tabs>
          <w:tab w:val="clear" w:pos="1134"/>
        </w:tabs>
        <w:spacing w:after="60"/>
        <w:jc w:val="left"/>
        <w:rPr>
          <w:sz w:val="20"/>
        </w:rPr>
      </w:pPr>
      <w:bookmarkStart w:id="56" w:name="_Toc351037923"/>
      <w:bookmarkStart w:id="57" w:name="_Toc363654722"/>
      <w:bookmarkStart w:id="58" w:name="_Toc375670730"/>
      <w:bookmarkStart w:id="59" w:name="_Toc375670857"/>
      <w:bookmarkStart w:id="60" w:name="_Toc379285993"/>
      <w:bookmarkStart w:id="61" w:name="_Toc392495183"/>
      <w:bookmarkStart w:id="62" w:name="_Toc392610523"/>
      <w:bookmarkStart w:id="63" w:name="_Toc393989325"/>
      <w:bookmarkStart w:id="64" w:name="_Toc393888110"/>
      <w:r w:rsidRPr="002E17A5">
        <w:rPr>
          <w:sz w:val="20"/>
          <w:szCs w:val="20"/>
        </w:rPr>
        <w:t>ДЛЯ РЕЗИДЕНТОВ РОССИЙСКОЙ ФЕДЕРАЦИИ — ЮРИДИЧЕСКИХ ЛИЦ: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3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164608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t xml:space="preserve">Копии формы </w:t>
      </w:r>
      <w:r w:rsidR="000B0EE1">
        <w:t>КНД-1151111 «Расчет по страховым взносам»</w:t>
      </w:r>
      <w:r w:rsidR="000B0EE1">
        <w:rPr>
          <w:rStyle w:val="afc"/>
        </w:rPr>
        <w:footnoteReference w:id="37"/>
      </w:r>
      <w:r w:rsidR="000B0EE1" w:rsidRPr="00BE75B2">
        <w:t xml:space="preserve"> </w:t>
      </w:r>
      <w:r w:rsidR="00787A51">
        <w:t xml:space="preserve">за последние </w:t>
      </w:r>
      <w:r w:rsidR="0066009C">
        <w:t>2</w:t>
      </w:r>
      <w:r w:rsidR="00787A51">
        <w:t xml:space="preserve"> календарных года</w:t>
      </w:r>
      <w:r w:rsidR="0066009C">
        <w:t xml:space="preserve"> </w:t>
      </w:r>
      <w:r w:rsidR="0066009C"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 w:rsidR="0066009C">
        <w:rPr>
          <w:szCs w:val="24"/>
        </w:rPr>
        <w:t xml:space="preserve"> печатью Поставщика/Участника закупки</w:t>
      </w:r>
      <w:r w:rsidR="0066009C">
        <w:rPr>
          <w:rStyle w:val="afc"/>
          <w:sz w:val="24"/>
          <w:szCs w:val="24"/>
        </w:rPr>
        <w:footnoteReference w:id="38"/>
      </w:r>
      <w:r w:rsidR="0066009C"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39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2734D8">
      <w:pPr>
        <w:tabs>
          <w:tab w:val="left" w:pos="539"/>
        </w:tabs>
        <w:ind w:firstLine="0"/>
      </w:pPr>
    </w:p>
    <w:p w:rsidR="00E4319A" w:rsidRPr="002E17A5" w:rsidRDefault="00E4319A" w:rsidP="003A2D5A">
      <w:pPr>
        <w:pStyle w:val="-2"/>
        <w:numPr>
          <w:ilvl w:val="4"/>
          <w:numId w:val="125"/>
        </w:numPr>
        <w:tabs>
          <w:tab w:val="clear" w:pos="1008"/>
          <w:tab w:val="clear" w:pos="1134"/>
          <w:tab w:val="num" w:pos="0"/>
        </w:tabs>
        <w:spacing w:after="60"/>
        <w:ind w:left="0" w:firstLine="0"/>
        <w:rPr>
          <w:sz w:val="20"/>
        </w:rPr>
      </w:pPr>
      <w:bookmarkStart w:id="65" w:name="_Toc351037924"/>
      <w:bookmarkStart w:id="66" w:name="_Toc363654723"/>
      <w:bookmarkStart w:id="67" w:name="_Toc375670731"/>
      <w:bookmarkStart w:id="68" w:name="_Toc375670858"/>
      <w:bookmarkStart w:id="69" w:name="_Toc379285994"/>
      <w:bookmarkStart w:id="70" w:name="_Toc392495184"/>
      <w:bookmarkStart w:id="71" w:name="_Toc392610524"/>
      <w:bookmarkStart w:id="72" w:name="_Toc393989326"/>
      <w:bookmarkStart w:id="73" w:name="_Toc393888111"/>
      <w:r w:rsidRPr="002E17A5">
        <w:rPr>
          <w:sz w:val="20"/>
          <w:szCs w:val="20"/>
        </w:rPr>
        <w:t>ДЛЯ РЕЗИДЕНТОВ РОССИЙСКОЙ ФЕДЕРАЦИИ — ИНДИВИДУАЛЬНЫХ ПРЕДПРИНИМАТЕЛЕЙ: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4319A" w:rsidRPr="00203244" w:rsidRDefault="00AC7120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40"/>
      </w:r>
      <w:r w:rsidR="00E4319A" w:rsidRPr="00203244">
        <w:t>;</w:t>
      </w:r>
    </w:p>
    <w:p w:rsidR="00F9606E" w:rsidRPr="00F9606E" w:rsidRDefault="00AC7120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164608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Копии формы </w:t>
      </w:r>
      <w:r w:rsidR="000B0EE1">
        <w:t>КНД-1151111 «Расчет по страховым взносам»</w:t>
      </w:r>
      <w:r w:rsidR="000B0EE1">
        <w:rPr>
          <w:rStyle w:val="afc"/>
        </w:rPr>
        <w:footnoteReference w:id="41"/>
      </w:r>
      <w:r w:rsidR="00AC7120" w:rsidRPr="00D132E1">
        <w:rPr>
          <w:bCs/>
        </w:rPr>
        <w:t xml:space="preserve"> за последние 2 календарных года (с отметкой налоговых органов о принятии), заверенн</w:t>
      </w:r>
      <w:r w:rsidR="000268D5">
        <w:rPr>
          <w:bCs/>
        </w:rPr>
        <w:t xml:space="preserve">ые </w:t>
      </w:r>
      <w:r w:rsidR="000268D5">
        <w:rPr>
          <w:bCs/>
        </w:rPr>
        <w:lastRenderedPageBreak/>
        <w:t>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="00AC7120" w:rsidRPr="00D132E1">
        <w:rPr>
          <w:bCs/>
        </w:rPr>
        <w:t>;</w:t>
      </w:r>
    </w:p>
    <w:p w:rsidR="003A3312" w:rsidRDefault="00AC7120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>о состоянии расчетов по налогам, сборам, 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42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8710C4">
      <w:pPr>
        <w:tabs>
          <w:tab w:val="left" w:pos="539"/>
        </w:tabs>
        <w:ind w:firstLine="0"/>
      </w:pPr>
    </w:p>
    <w:p w:rsidR="009A7ACF" w:rsidRPr="00203244" w:rsidRDefault="009A7ACF" w:rsidP="008710C4">
      <w:pPr>
        <w:tabs>
          <w:tab w:val="left" w:pos="539"/>
        </w:tabs>
        <w:ind w:firstLine="0"/>
      </w:pPr>
    </w:p>
    <w:p w:rsidR="00E4319A" w:rsidRPr="002E17A5" w:rsidRDefault="00E4319A" w:rsidP="003A2D5A">
      <w:pPr>
        <w:pStyle w:val="-2"/>
        <w:numPr>
          <w:ilvl w:val="4"/>
          <w:numId w:val="125"/>
        </w:numPr>
        <w:tabs>
          <w:tab w:val="clear" w:pos="1134"/>
        </w:tabs>
        <w:spacing w:after="60"/>
        <w:jc w:val="left"/>
        <w:rPr>
          <w:sz w:val="20"/>
        </w:rPr>
      </w:pPr>
      <w:bookmarkStart w:id="74" w:name="_Toc351037925"/>
      <w:bookmarkStart w:id="75" w:name="_Toc363654724"/>
      <w:bookmarkStart w:id="76" w:name="_Toc375670732"/>
      <w:bookmarkStart w:id="77" w:name="_Toc375670859"/>
      <w:bookmarkStart w:id="78" w:name="_Toc379285995"/>
      <w:bookmarkStart w:id="79" w:name="_Toc392495185"/>
      <w:bookmarkStart w:id="80" w:name="_Toc392610525"/>
      <w:bookmarkStart w:id="81" w:name="_Toc393989327"/>
      <w:bookmarkStart w:id="82" w:name="_Toc393888112"/>
      <w:r w:rsidRPr="002E17A5">
        <w:rPr>
          <w:sz w:val="20"/>
          <w:szCs w:val="20"/>
        </w:rPr>
        <w:t>ДЛЯ НЕРЕЗИДЕНТОВ РОССИЙСКОЙ ФЕДЕРАЦИИ</w:t>
      </w:r>
      <w:r w:rsidR="000B0EE1" w:rsidRPr="003A2D5A">
        <w:rPr>
          <w:rStyle w:val="afc"/>
          <w:rFonts w:ascii="Times New Roman" w:hAnsi="Times New Roman"/>
          <w:bCs w:val="0"/>
          <w:caps w:val="0"/>
          <w:szCs w:val="28"/>
        </w:rPr>
        <w:footnoteReference w:id="43"/>
      </w:r>
      <w:r w:rsidRPr="002E17A5">
        <w:rPr>
          <w:sz w:val="20"/>
          <w:szCs w:val="20"/>
        </w:rPr>
        <w:t>: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E4319A" w:rsidRPr="00203244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</w:t>
      </w:r>
      <w:r w:rsidR="000B0EE1">
        <w:t xml:space="preserve">подаваемые </w:t>
      </w:r>
      <w:r w:rsidRPr="00203244">
        <w:t xml:space="preserve">документы </w:t>
      </w:r>
      <w:r>
        <w:t>подписываются по доверенности)</w:t>
      </w:r>
      <w:r w:rsidR="00E4319A" w:rsidRPr="00203244">
        <w:t>;</w:t>
      </w:r>
    </w:p>
    <w:p w:rsidR="00E4319A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40134A">
      <w:pPr>
        <w:numPr>
          <w:ilvl w:val="0"/>
          <w:numId w:val="9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</w:t>
      </w:r>
      <w:r w:rsidRPr="00203244">
        <w:lastRenderedPageBreak/>
        <w:t>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Pr="002E17A5" w:rsidRDefault="001E71FD" w:rsidP="003A2D5A">
      <w:pPr>
        <w:pStyle w:val="-2"/>
        <w:numPr>
          <w:ilvl w:val="3"/>
          <w:numId w:val="125"/>
        </w:numPr>
        <w:tabs>
          <w:tab w:val="clear" w:pos="1134"/>
        </w:tabs>
        <w:spacing w:after="60"/>
        <w:jc w:val="left"/>
        <w:rPr>
          <w:sz w:val="20"/>
        </w:rPr>
      </w:pPr>
      <w:bookmarkStart w:id="83" w:name="_Toc375670733"/>
      <w:bookmarkStart w:id="84" w:name="_Toc379285996"/>
      <w:bookmarkStart w:id="85" w:name="_Ref391310672"/>
      <w:bookmarkStart w:id="86" w:name="_Ref391311098"/>
      <w:bookmarkStart w:id="87" w:name="_Ref391311121"/>
      <w:bookmarkStart w:id="88" w:name="_Toc392495186"/>
      <w:bookmarkStart w:id="89" w:name="_Toc392610526"/>
      <w:bookmarkStart w:id="90" w:name="_Toc393989328"/>
      <w:bookmarkStart w:id="91" w:name="_Toc393888113"/>
      <w:r w:rsidRPr="002E17A5">
        <w:rPr>
          <w:sz w:val="20"/>
          <w:szCs w:val="20"/>
        </w:rPr>
        <w:t>ФИНАНСОВАЯ ИНФОРМАЦИЯ</w:t>
      </w:r>
      <w:r w:rsidRPr="003A2D5A">
        <w:rPr>
          <w:b w:val="0"/>
          <w:sz w:val="20"/>
          <w:szCs w:val="20"/>
          <w:vertAlign w:val="superscript"/>
        </w:rPr>
        <w:footnoteReference w:id="44"/>
      </w:r>
    </w:p>
    <w:p w:rsidR="001E71FD" w:rsidRDefault="001E71FD" w:rsidP="001E71FD"/>
    <w:p w:rsidR="009A7ACF" w:rsidRDefault="009A7ACF" w:rsidP="001E71FD"/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008"/>
          <w:tab w:val="clear" w:pos="1134"/>
          <w:tab w:val="num" w:pos="0"/>
          <w:tab w:val="left" w:pos="993"/>
        </w:tabs>
        <w:spacing w:after="60"/>
        <w:ind w:left="0" w:firstLine="0"/>
        <w:rPr>
          <w:sz w:val="20"/>
        </w:rPr>
      </w:pPr>
      <w:r w:rsidRPr="002E17A5">
        <w:rPr>
          <w:sz w:val="20"/>
          <w:szCs w:val="20"/>
        </w:rPr>
        <w:t>ДЛЯ РЕЗИДЕНТОВ РОССИЙСКОЙ ФЕДЕРАЦИИ – ЮРИДИЧЕСКИХ ЛИЦ (ЮРИДИЧЕСКИХ ЛИЦ, ФОРМИРУЮЩИХ БУХГАЛТЕРСКУЮ ОТЧЕТНОСТЬ</w:t>
      </w:r>
      <w:r w:rsidRPr="00C22195">
        <w:rPr>
          <w:rStyle w:val="afc"/>
        </w:rPr>
        <w:footnoteReference w:id="45"/>
      </w:r>
      <w:r w:rsidRPr="002E17A5">
        <w:rPr>
          <w:sz w:val="20"/>
          <w:szCs w:val="20"/>
        </w:rPr>
        <w:t>, ВКЛЮЧАЯ УПРОЩЕННЫЕ ФОРМЫ БУХГАЛТЕРСКОЙ ОТЧЕТНОСТИ</w:t>
      </w:r>
      <w:r w:rsidRPr="00C22195">
        <w:rPr>
          <w:rStyle w:val="afc"/>
        </w:rPr>
        <w:footnoteReference w:id="46"/>
      </w:r>
      <w:r w:rsidRPr="002E17A5">
        <w:rPr>
          <w:sz w:val="20"/>
          <w:szCs w:val="20"/>
        </w:rPr>
        <w:t>):</w:t>
      </w:r>
    </w:p>
    <w:p w:rsidR="001E71FD" w:rsidRPr="00C36D8D" w:rsidRDefault="001E71FD" w:rsidP="00C36D8D">
      <w:pPr>
        <w:pStyle w:val="1"/>
        <w:numPr>
          <w:ilvl w:val="0"/>
          <w:numId w:val="0"/>
        </w:numPr>
        <w:tabs>
          <w:tab w:val="left" w:pos="708"/>
        </w:tabs>
        <w:spacing w:before="0"/>
        <w:rPr>
          <w:b/>
          <w:szCs w:val="24"/>
        </w:rPr>
      </w:pPr>
    </w:p>
    <w:p w:rsidR="001E71FD" w:rsidRPr="002E17A5" w:rsidRDefault="001E71FD" w:rsidP="003A2D5A">
      <w:pPr>
        <w:tabs>
          <w:tab w:val="clear" w:pos="1134"/>
        </w:tabs>
        <w:snapToGrid w:val="0"/>
        <w:ind w:firstLine="0"/>
        <w:rPr>
          <w:szCs w:val="24"/>
        </w:rPr>
      </w:pPr>
      <w:r w:rsidRPr="002E17A5">
        <w:rPr>
          <w:szCs w:val="24"/>
        </w:rPr>
        <w:t>Копи</w:t>
      </w:r>
      <w:r w:rsidR="00806E44" w:rsidRPr="002E17A5">
        <w:rPr>
          <w:szCs w:val="24"/>
        </w:rPr>
        <w:t>и</w:t>
      </w:r>
      <w:r w:rsidRPr="002E17A5">
        <w:rPr>
          <w:szCs w:val="24"/>
        </w:rPr>
        <w:t xml:space="preserve"> Бухгалтерской отчетности за последние </w:t>
      </w:r>
      <w:r w:rsidR="00816230" w:rsidRPr="002E17A5">
        <w:rPr>
          <w:szCs w:val="24"/>
        </w:rPr>
        <w:t>2</w:t>
      </w:r>
      <w:r w:rsidR="00806E44" w:rsidRPr="002E17A5">
        <w:rPr>
          <w:szCs w:val="24"/>
        </w:rPr>
        <w:t xml:space="preserve"> (два)</w:t>
      </w:r>
      <w:r w:rsidRPr="002E17A5">
        <w:rPr>
          <w:szCs w:val="24"/>
        </w:rPr>
        <w:t xml:space="preserve"> года (с отметкой налоговых органов о принятии), заверенн</w:t>
      </w:r>
      <w:r w:rsidR="00806E44" w:rsidRPr="002E17A5">
        <w:rPr>
          <w:szCs w:val="24"/>
        </w:rPr>
        <w:t>ые</w:t>
      </w:r>
      <w:r w:rsidRPr="002E17A5"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47"/>
      </w:r>
      <w:r w:rsidRPr="002E17A5">
        <w:rPr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C62C2F" w:rsidRDefault="00816230" w:rsidP="00C62C2F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 xml:space="preserve">Федеральной </w:t>
      </w:r>
      <w:r w:rsidR="00A62C20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A62C20">
        <w:rPr>
          <w:sz w:val="24"/>
          <w:szCs w:val="24"/>
        </w:rPr>
        <w:t>РФ</w:t>
      </w:r>
      <w:r w:rsidRPr="00BD205B">
        <w:rPr>
          <w:sz w:val="24"/>
          <w:szCs w:val="24"/>
        </w:rPr>
        <w:t xml:space="preserve"> (</w:t>
      </w:r>
      <w:r w:rsidR="00A62C20"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 w:rsidR="00A62C20"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 </w:t>
      </w:r>
      <w:hyperlink r:id="rId64" w:history="1">
        <w:r w:rsidR="00A62C20" w:rsidRPr="00D82640">
          <w:rPr>
            <w:rStyle w:val="ac"/>
            <w:sz w:val="24"/>
            <w:szCs w:val="24"/>
          </w:rPr>
          <w:t>https://b</w:t>
        </w:r>
        <w:r w:rsidR="00D82640" w:rsidRPr="006C6A31">
          <w:rPr>
            <w:rStyle w:val="ac"/>
            <w:sz w:val="24"/>
            <w:szCs w:val="24"/>
            <w:lang w:val="en-US"/>
          </w:rPr>
          <w:t>o</w:t>
        </w:r>
        <w:r w:rsidR="00A62C20" w:rsidRPr="006C6A31">
          <w:rPr>
            <w:rStyle w:val="ac"/>
            <w:sz w:val="24"/>
            <w:szCs w:val="24"/>
          </w:rPr>
          <w:t>.nalog.ru</w:t>
        </w:r>
      </w:hyperlink>
      <w:hyperlink w:history="1"/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</w:t>
      </w:r>
      <w:r w:rsidR="00C62C2F">
        <w:rPr>
          <w:sz w:val="24"/>
          <w:szCs w:val="24"/>
        </w:rPr>
        <w:t xml:space="preserve">подтверждением предоставления ее </w:t>
      </w:r>
      <w:r w:rsidR="00C62C2F" w:rsidRPr="00C62C2F">
        <w:rPr>
          <w:sz w:val="24"/>
          <w:szCs w:val="24"/>
        </w:rPr>
        <w:t>в налоговы</w:t>
      </w:r>
      <w:r w:rsidR="00E73513">
        <w:rPr>
          <w:sz w:val="24"/>
          <w:szCs w:val="24"/>
        </w:rPr>
        <w:t>й орган</w:t>
      </w:r>
      <w:r w:rsidR="00C62C2F" w:rsidRPr="00C62C2F">
        <w:rPr>
          <w:sz w:val="24"/>
          <w:szCs w:val="24"/>
        </w:rPr>
        <w:t xml:space="preserve"> в соответствии с тре</w:t>
      </w:r>
      <w:r w:rsidR="004A0EBF">
        <w:rPr>
          <w:sz w:val="24"/>
          <w:szCs w:val="24"/>
        </w:rPr>
        <w:t>бованиями законодательства РФ (</w:t>
      </w:r>
      <w:r w:rsidR="00C62C2F" w:rsidRPr="00C62C2F">
        <w:rPr>
          <w:sz w:val="24"/>
          <w:szCs w:val="24"/>
        </w:rPr>
        <w:t>заверен</w:t>
      </w:r>
      <w:r w:rsidR="007D239B">
        <w:rPr>
          <w:sz w:val="24"/>
          <w:szCs w:val="24"/>
        </w:rPr>
        <w:t>ной</w:t>
      </w:r>
      <w:r w:rsidR="00C62C2F"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 w:rsidR="007D239B">
        <w:rPr>
          <w:sz w:val="24"/>
          <w:szCs w:val="24"/>
        </w:rPr>
        <w:t>емой</w:t>
      </w:r>
      <w:r w:rsidR="00C62C2F"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 w:rsidR="00C62C2F">
        <w:rPr>
          <w:sz w:val="24"/>
          <w:szCs w:val="24"/>
        </w:rPr>
        <w:t>,</w:t>
      </w:r>
      <w:r w:rsidR="00C62C2F" w:rsidRPr="00C62C2F">
        <w:rPr>
          <w:sz w:val="24"/>
          <w:szCs w:val="24"/>
        </w:rPr>
        <w:t xml:space="preserve"> содержащего от</w:t>
      </w:r>
      <w:r w:rsidR="00C62C2F">
        <w:rPr>
          <w:sz w:val="24"/>
          <w:szCs w:val="24"/>
        </w:rPr>
        <w:t>четность</w:t>
      </w:r>
      <w:r w:rsidR="00C62C2F" w:rsidRPr="00C62C2F">
        <w:rPr>
          <w:sz w:val="24"/>
          <w:szCs w:val="24"/>
        </w:rPr>
        <w:t>, сопровожда</w:t>
      </w:r>
      <w:r w:rsidR="007D239B">
        <w:rPr>
          <w:sz w:val="24"/>
          <w:szCs w:val="24"/>
        </w:rPr>
        <w:t>емой</w:t>
      </w:r>
      <w:proofErr w:type="gramEnd"/>
      <w:r w:rsidR="00C62C2F" w:rsidRPr="00C62C2F">
        <w:rPr>
          <w:sz w:val="24"/>
          <w:szCs w:val="24"/>
        </w:rPr>
        <w:t xml:space="preserve"> </w:t>
      </w:r>
      <w:r w:rsidR="00EB267E" w:rsidRPr="00C62C2F">
        <w:rPr>
          <w:sz w:val="24"/>
          <w:szCs w:val="24"/>
        </w:rPr>
        <w:t xml:space="preserve">подписанной усиленной квалифицированной электронной подписью налогового органа </w:t>
      </w:r>
      <w:r w:rsidR="00EB267E">
        <w:rPr>
          <w:sz w:val="24"/>
          <w:szCs w:val="24"/>
        </w:rPr>
        <w:t>квитанцией о приеме отчетности</w:t>
      </w:r>
      <w:r w:rsidR="00C62C2F" w:rsidRPr="00C62C2F">
        <w:rPr>
          <w:sz w:val="24"/>
          <w:szCs w:val="24"/>
        </w:rPr>
        <w:t>).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008"/>
          <w:tab w:val="clear" w:pos="1134"/>
          <w:tab w:val="num" w:pos="0"/>
          <w:tab w:val="left" w:pos="993"/>
        </w:tabs>
        <w:spacing w:after="60"/>
        <w:ind w:left="0" w:firstLine="0"/>
        <w:rPr>
          <w:sz w:val="20"/>
        </w:rPr>
      </w:pPr>
      <w:r w:rsidRPr="002E17A5">
        <w:rPr>
          <w:sz w:val="20"/>
          <w:szCs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 w:rsidRPr="00C22195">
        <w:rPr>
          <w:rStyle w:val="afc"/>
        </w:rPr>
        <w:footnoteReference w:id="48"/>
      </w:r>
      <w:r w:rsidRPr="00C22195">
        <w:rPr>
          <w:rFonts w:cs="Arial"/>
          <w:sz w:val="20"/>
        </w:rPr>
        <w:t>,</w:t>
      </w:r>
      <w:r w:rsidRPr="002E17A5">
        <w:rPr>
          <w:sz w:val="20"/>
          <w:szCs w:val="20"/>
        </w:rPr>
        <w:t xml:space="preserve"> ВКЛЮЧАЯ УПРОЩЕННЫЕ ФОРМЫ БУХГАЛТЕРСКОЙ ОТЧЕТНОСТИ</w:t>
      </w:r>
      <w:r w:rsidRPr="00C22195">
        <w:rPr>
          <w:rStyle w:val="afc"/>
        </w:rPr>
        <w:footnoteReference w:id="49"/>
      </w:r>
      <w:r w:rsidRPr="002E17A5">
        <w:rPr>
          <w:sz w:val="20"/>
          <w:szCs w:val="20"/>
        </w:rPr>
        <w:t>):</w:t>
      </w:r>
    </w:p>
    <w:p w:rsidR="002E17A5" w:rsidRDefault="002E17A5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</w:t>
      </w:r>
      <w:r w:rsidR="009259BF">
        <w:rPr>
          <w:sz w:val="24"/>
          <w:szCs w:val="24"/>
        </w:rPr>
        <w:t>отметк</w:t>
      </w:r>
      <w:r w:rsidR="00A62C20">
        <w:rPr>
          <w:sz w:val="24"/>
          <w:szCs w:val="24"/>
        </w:rPr>
        <w:t xml:space="preserve">ой </w:t>
      </w:r>
      <w:r>
        <w:rPr>
          <w:sz w:val="24"/>
          <w:szCs w:val="24"/>
        </w:rPr>
        <w:t>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50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 xml:space="preserve">Федеральной </w:t>
      </w:r>
      <w:r w:rsidR="00A62C20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A62C20">
        <w:rPr>
          <w:sz w:val="24"/>
          <w:szCs w:val="24"/>
        </w:rPr>
        <w:t xml:space="preserve">РФ </w:t>
      </w:r>
      <w:r w:rsidRPr="00BD205B">
        <w:rPr>
          <w:sz w:val="24"/>
          <w:szCs w:val="24"/>
        </w:rPr>
        <w:t>(</w:t>
      </w:r>
      <w:r w:rsidR="00A62C20"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 w:rsidR="00A62C20"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</w:t>
      </w:r>
      <w:r w:rsidR="00D82640" w:rsidRPr="005B0F70">
        <w:rPr>
          <w:rStyle w:val="ac"/>
          <w:color w:val="FF0000"/>
          <w:sz w:val="24"/>
          <w:szCs w:val="24"/>
        </w:rPr>
        <w:t>https://b</w:t>
      </w:r>
      <w:r w:rsidR="00D82640" w:rsidRPr="005B0F70">
        <w:rPr>
          <w:rStyle w:val="ac"/>
          <w:color w:val="FF0000"/>
          <w:sz w:val="24"/>
          <w:szCs w:val="24"/>
          <w:lang w:val="en-US"/>
        </w:rPr>
        <w:t>o</w:t>
      </w:r>
      <w:r w:rsidR="00D82640" w:rsidRPr="005B0F70">
        <w:rPr>
          <w:rStyle w:val="ac"/>
          <w:color w:val="FF0000"/>
          <w:sz w:val="24"/>
          <w:szCs w:val="24"/>
        </w:rPr>
        <w:t>.nalog.ru</w:t>
      </w:r>
      <w:r w:rsidR="00A62C20">
        <w:rPr>
          <w:sz w:val="24"/>
          <w:szCs w:val="24"/>
        </w:rPr>
        <w:t xml:space="preserve"> </w:t>
      </w:r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</w:t>
      </w:r>
      <w:r w:rsidR="00043283">
        <w:rPr>
          <w:sz w:val="24"/>
          <w:szCs w:val="24"/>
        </w:rPr>
        <w:t xml:space="preserve">подтверждением предоставления ее </w:t>
      </w:r>
      <w:r w:rsidR="00043283" w:rsidRPr="00C62C2F">
        <w:rPr>
          <w:sz w:val="24"/>
          <w:szCs w:val="24"/>
        </w:rPr>
        <w:t xml:space="preserve">в налоговый орган в соответствии с требованиями законодательства РФ </w:t>
      </w:r>
      <w:r w:rsidR="00E73513">
        <w:rPr>
          <w:sz w:val="24"/>
          <w:szCs w:val="24"/>
        </w:rPr>
        <w:t>(</w:t>
      </w:r>
      <w:r w:rsidR="00043283" w:rsidRPr="00C62C2F">
        <w:rPr>
          <w:sz w:val="24"/>
          <w:szCs w:val="24"/>
        </w:rPr>
        <w:t>заверен</w:t>
      </w:r>
      <w:r w:rsidR="00E73513">
        <w:rPr>
          <w:sz w:val="24"/>
          <w:szCs w:val="24"/>
        </w:rPr>
        <w:t>ной</w:t>
      </w:r>
      <w:r w:rsidR="00043283"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 w:rsidR="00E73513">
        <w:rPr>
          <w:sz w:val="24"/>
          <w:szCs w:val="24"/>
        </w:rPr>
        <w:t>емой</w:t>
      </w:r>
      <w:r w:rsidR="00043283"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 w:rsidR="00043283">
        <w:rPr>
          <w:sz w:val="24"/>
          <w:szCs w:val="24"/>
        </w:rPr>
        <w:t>,</w:t>
      </w:r>
      <w:r w:rsidR="00043283" w:rsidRPr="00C62C2F">
        <w:rPr>
          <w:sz w:val="24"/>
          <w:szCs w:val="24"/>
        </w:rPr>
        <w:t xml:space="preserve"> содержащего от</w:t>
      </w:r>
      <w:r w:rsidR="00043283">
        <w:rPr>
          <w:sz w:val="24"/>
          <w:szCs w:val="24"/>
        </w:rPr>
        <w:t>четность</w:t>
      </w:r>
      <w:r w:rsidR="00043283" w:rsidRPr="00C62C2F">
        <w:rPr>
          <w:sz w:val="24"/>
          <w:szCs w:val="24"/>
        </w:rPr>
        <w:t>, сопровожда</w:t>
      </w:r>
      <w:r w:rsidR="00E73513">
        <w:rPr>
          <w:sz w:val="24"/>
          <w:szCs w:val="24"/>
        </w:rPr>
        <w:t>емой</w:t>
      </w:r>
      <w:r w:rsidR="00043283" w:rsidRPr="00C62C2F">
        <w:rPr>
          <w:sz w:val="24"/>
          <w:szCs w:val="24"/>
        </w:rPr>
        <w:t xml:space="preserve"> </w:t>
      </w:r>
      <w:r w:rsidR="004C4B63" w:rsidRPr="00C62C2F">
        <w:rPr>
          <w:sz w:val="24"/>
          <w:szCs w:val="24"/>
        </w:rPr>
        <w:t>подписанной усиленной квалифицированной электрон</w:t>
      </w:r>
      <w:r w:rsidR="004C4B63">
        <w:rPr>
          <w:sz w:val="24"/>
          <w:szCs w:val="24"/>
        </w:rPr>
        <w:t>ной подписью налогового органа</w:t>
      </w:r>
      <w:r w:rsidR="004C4B63" w:rsidRPr="00C62C2F">
        <w:rPr>
          <w:sz w:val="24"/>
          <w:szCs w:val="24"/>
        </w:rPr>
        <w:t xml:space="preserve"> </w:t>
      </w:r>
      <w:r w:rsidR="00043283" w:rsidRPr="00C62C2F">
        <w:rPr>
          <w:sz w:val="24"/>
          <w:szCs w:val="24"/>
        </w:rPr>
        <w:t>квитанцией о приеме</w:t>
      </w:r>
      <w:r w:rsidR="004C4B63">
        <w:rPr>
          <w:sz w:val="24"/>
          <w:szCs w:val="24"/>
        </w:rPr>
        <w:t xml:space="preserve"> отчетности</w:t>
      </w:r>
      <w:r w:rsidR="0004328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008"/>
          <w:tab w:val="clear" w:pos="1134"/>
          <w:tab w:val="num" w:pos="0"/>
          <w:tab w:val="left" w:pos="993"/>
        </w:tabs>
        <w:spacing w:after="60"/>
        <w:ind w:left="0" w:firstLine="0"/>
        <w:rPr>
          <w:sz w:val="20"/>
        </w:rPr>
      </w:pPr>
      <w:r w:rsidRPr="002E17A5">
        <w:rPr>
          <w:sz w:val="20"/>
          <w:szCs w:val="20"/>
        </w:rPr>
        <w:t>ДЛЯ РЕЗИДЕНТОВ РОССИЙСКОЙ ФЕДЕРАЦИИ – ИНДИВИДУАЛЬНЫХ ПРЕДПРИНИМАТЕЛЕЙ, НЕ ВЕДУЩИХ БУХГАЛТЕРСКИЙ УЧЕТ</w:t>
      </w:r>
      <w:r w:rsidRPr="00C22195">
        <w:rPr>
          <w:rStyle w:val="afc"/>
        </w:rPr>
        <w:footnoteReference w:id="51"/>
      </w:r>
      <w:r w:rsidRPr="002E17A5">
        <w:rPr>
          <w:sz w:val="20"/>
          <w:szCs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2E17A5" w:rsidRDefault="001E71FD" w:rsidP="003A2D5A">
      <w:pPr>
        <w:tabs>
          <w:tab w:val="clear" w:pos="1134"/>
          <w:tab w:val="num" w:pos="1843"/>
        </w:tabs>
        <w:snapToGrid w:val="0"/>
        <w:ind w:firstLine="0"/>
      </w:pPr>
      <w:r w:rsidRPr="002E17A5">
        <w:rPr>
          <w:szCs w:val="24"/>
        </w:rPr>
        <w:t>Копия</w:t>
      </w:r>
      <w:r w:rsidRPr="002E17A5">
        <w:t xml:space="preserve"> налогов</w:t>
      </w:r>
      <w:r w:rsidR="008B031E" w:rsidRPr="002E17A5">
        <w:t>ых</w:t>
      </w:r>
      <w:r w:rsidRPr="002E17A5">
        <w:t xml:space="preserve"> деклараци</w:t>
      </w:r>
      <w:r w:rsidR="008B031E" w:rsidRPr="002E17A5">
        <w:t>й</w:t>
      </w:r>
      <w:r w:rsidRPr="002E17A5">
        <w:t xml:space="preserve"> по налогу, уплачиваемому в связи с применением упрощенной системы налогообложения</w:t>
      </w:r>
      <w:r w:rsidR="008B031E" w:rsidRPr="002E17A5">
        <w:t xml:space="preserve"> (форма КНД 1152017)</w:t>
      </w:r>
      <w:r w:rsidRPr="002E17A5">
        <w:t xml:space="preserve"> за последние </w:t>
      </w:r>
      <w:r w:rsidR="00816230" w:rsidRPr="002E17A5">
        <w:t>отчетные 2</w:t>
      </w:r>
      <w:r w:rsidR="008B031E" w:rsidRPr="002E17A5">
        <w:t xml:space="preserve"> (два)</w:t>
      </w:r>
      <w:r w:rsidRPr="002E17A5">
        <w:t xml:space="preserve"> года (с отметкой налоговых органов о принятии),</w:t>
      </w:r>
      <w:r w:rsidRPr="002E17A5">
        <w:rPr>
          <w:szCs w:val="24"/>
        </w:rPr>
        <w:t xml:space="preserve"> заверенн</w:t>
      </w:r>
      <w:r w:rsidR="008B031E" w:rsidRPr="002E17A5">
        <w:rPr>
          <w:szCs w:val="24"/>
        </w:rPr>
        <w:t>ые</w:t>
      </w:r>
      <w:r w:rsidRPr="002E17A5">
        <w:rPr>
          <w:szCs w:val="24"/>
        </w:rPr>
        <w:t xml:space="preserve"> Индивидуальн</w:t>
      </w:r>
      <w:r w:rsidR="008B031E" w:rsidRPr="002E17A5">
        <w:rPr>
          <w:szCs w:val="24"/>
        </w:rPr>
        <w:t>ым</w:t>
      </w:r>
      <w:r w:rsidRPr="002E17A5">
        <w:rPr>
          <w:szCs w:val="24"/>
        </w:rPr>
        <w:t xml:space="preserve"> предпринимател</w:t>
      </w:r>
      <w:r w:rsidR="008B031E" w:rsidRPr="002E17A5">
        <w:rPr>
          <w:szCs w:val="24"/>
        </w:rPr>
        <w:t>ем</w:t>
      </w:r>
      <w:r w:rsidRPr="002E17A5">
        <w:rPr>
          <w:szCs w:val="24"/>
        </w:rPr>
        <w:t xml:space="preserve"> - Поставщик</w:t>
      </w:r>
      <w:r w:rsidR="008B031E" w:rsidRPr="002E17A5">
        <w:rPr>
          <w:szCs w:val="24"/>
        </w:rPr>
        <w:t>ом</w:t>
      </w:r>
      <w:r w:rsidRPr="002E17A5">
        <w:rPr>
          <w:szCs w:val="24"/>
        </w:rPr>
        <w:t>/Участник</w:t>
      </w:r>
      <w:r w:rsidR="008B031E" w:rsidRPr="002E17A5">
        <w:rPr>
          <w:szCs w:val="24"/>
        </w:rPr>
        <w:t>ом</w:t>
      </w:r>
      <w:r w:rsidRPr="002E17A5">
        <w:rPr>
          <w:szCs w:val="24"/>
        </w:rPr>
        <w:t xml:space="preserve"> закупки</w:t>
      </w:r>
      <w:r w:rsidR="008B031E" w:rsidRPr="002E17A5">
        <w:rPr>
          <w:szCs w:val="24"/>
        </w:rPr>
        <w:t>.</w:t>
      </w:r>
    </w:p>
    <w:p w:rsidR="00C36D8D" w:rsidRDefault="00C36D8D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</w:t>
      </w:r>
      <w:r w:rsidR="00A9777F">
        <w:rPr>
          <w:sz w:val="24"/>
        </w:rPr>
        <w:t xml:space="preserve"> </w:t>
      </w:r>
      <w:r>
        <w:rPr>
          <w:sz w:val="24"/>
        </w:rPr>
        <w:t xml:space="preserve">с </w:t>
      </w:r>
      <w:r w:rsidR="00043283">
        <w:rPr>
          <w:sz w:val="24"/>
          <w:szCs w:val="24"/>
        </w:rPr>
        <w:t xml:space="preserve">подтверждением предоставления ее </w:t>
      </w:r>
      <w:r w:rsidR="00043283" w:rsidRPr="00C62C2F">
        <w:rPr>
          <w:sz w:val="24"/>
          <w:szCs w:val="24"/>
        </w:rPr>
        <w:t>в налоговый орган в соответствии с тре</w:t>
      </w:r>
      <w:r w:rsidR="00043283">
        <w:rPr>
          <w:sz w:val="24"/>
          <w:szCs w:val="24"/>
        </w:rPr>
        <w:t>бованиями законодательства РФ (</w:t>
      </w:r>
      <w:r w:rsidR="00043283" w:rsidRPr="00C62C2F">
        <w:rPr>
          <w:sz w:val="24"/>
          <w:szCs w:val="24"/>
        </w:rPr>
        <w:t>заверен</w:t>
      </w:r>
      <w:r w:rsidR="00E73513">
        <w:rPr>
          <w:sz w:val="24"/>
          <w:szCs w:val="24"/>
        </w:rPr>
        <w:t>ной</w:t>
      </w:r>
      <w:r w:rsidR="00043283"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 w:rsidR="00E73513">
        <w:rPr>
          <w:sz w:val="24"/>
          <w:szCs w:val="24"/>
        </w:rPr>
        <w:t>емой</w:t>
      </w:r>
      <w:r w:rsidR="00043283"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 w:rsidR="00043283">
        <w:rPr>
          <w:sz w:val="24"/>
          <w:szCs w:val="24"/>
        </w:rPr>
        <w:t>,</w:t>
      </w:r>
      <w:r w:rsidR="00043283" w:rsidRPr="00C62C2F">
        <w:rPr>
          <w:sz w:val="24"/>
          <w:szCs w:val="24"/>
        </w:rPr>
        <w:t xml:space="preserve"> содержащего от</w:t>
      </w:r>
      <w:r w:rsidR="00043283">
        <w:rPr>
          <w:sz w:val="24"/>
          <w:szCs w:val="24"/>
        </w:rPr>
        <w:t>четность</w:t>
      </w:r>
      <w:r w:rsidR="00043283" w:rsidRPr="00C62C2F">
        <w:rPr>
          <w:sz w:val="24"/>
          <w:szCs w:val="24"/>
        </w:rPr>
        <w:t>, сопровожда</w:t>
      </w:r>
      <w:r w:rsidR="00E73513">
        <w:rPr>
          <w:sz w:val="24"/>
          <w:szCs w:val="24"/>
        </w:rPr>
        <w:t>емой</w:t>
      </w:r>
      <w:r w:rsidR="00043283" w:rsidRPr="00C62C2F">
        <w:rPr>
          <w:sz w:val="24"/>
          <w:szCs w:val="24"/>
        </w:rPr>
        <w:t xml:space="preserve"> </w:t>
      </w:r>
      <w:r w:rsidR="004C4B63" w:rsidRPr="00C62C2F">
        <w:rPr>
          <w:sz w:val="24"/>
          <w:szCs w:val="24"/>
        </w:rPr>
        <w:t xml:space="preserve">подписанной усиленной квалифицированной электронной подписью налогового органа </w:t>
      </w:r>
      <w:r w:rsidR="00043283" w:rsidRPr="00C62C2F">
        <w:rPr>
          <w:sz w:val="24"/>
          <w:szCs w:val="24"/>
        </w:rPr>
        <w:t>квитанцией о приеме</w:t>
      </w:r>
      <w:r w:rsidR="004C4B63">
        <w:rPr>
          <w:sz w:val="24"/>
          <w:szCs w:val="24"/>
        </w:rPr>
        <w:t xml:space="preserve"> отчетности</w:t>
      </w:r>
      <w:r w:rsidR="00043283" w:rsidRPr="00C62C2F">
        <w:rPr>
          <w:sz w:val="24"/>
          <w:szCs w:val="24"/>
        </w:rPr>
        <w:t>)</w:t>
      </w:r>
      <w:r>
        <w:rPr>
          <w:sz w:val="24"/>
        </w:rPr>
        <w:t>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008"/>
          <w:tab w:val="clear" w:pos="1134"/>
          <w:tab w:val="num" w:pos="0"/>
          <w:tab w:val="left" w:pos="993"/>
        </w:tabs>
        <w:spacing w:after="60"/>
        <w:ind w:left="0" w:firstLine="0"/>
        <w:rPr>
          <w:sz w:val="20"/>
        </w:rPr>
      </w:pPr>
      <w:r w:rsidRPr="002E17A5">
        <w:rPr>
          <w:sz w:val="20"/>
          <w:szCs w:val="20"/>
        </w:rPr>
        <w:t>ДЛЯ НЕРЕЗИДЕНТОВ РОССИЙСКОЙ ФЕДЕРАЦИИ (ОТЧЕТНОСТЬ ПО СТАНДАРТАМ IAS</w:t>
      </w:r>
      <w:r w:rsidRPr="00C22195">
        <w:rPr>
          <w:rStyle w:val="afc"/>
        </w:rPr>
        <w:footnoteReference w:id="52"/>
      </w:r>
      <w:r w:rsidRPr="002E17A5">
        <w:rPr>
          <w:sz w:val="20"/>
          <w:szCs w:val="20"/>
        </w:rPr>
        <w:t>)</w:t>
      </w:r>
      <w:r w:rsidR="000B0EE1" w:rsidRPr="00C22195">
        <w:rPr>
          <w:rStyle w:val="afc"/>
        </w:rPr>
        <w:footnoteReference w:id="53"/>
      </w:r>
      <w:r w:rsidRPr="002E17A5">
        <w:rPr>
          <w:sz w:val="20"/>
          <w:szCs w:val="20"/>
        </w:rPr>
        <w:t>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134"/>
        </w:tabs>
        <w:spacing w:after="60"/>
        <w:rPr>
          <w:sz w:val="20"/>
        </w:rPr>
      </w:pPr>
      <w:r w:rsidRPr="002E17A5">
        <w:rPr>
          <w:sz w:val="20"/>
          <w:szCs w:val="20"/>
        </w:rPr>
        <w:t>ДЛЯ НЕРЕЗИДЕНТОВ РОССИЙСКОЙ ФЕДЕРАЦИИ (ИНАЯ ФОРМА ОТЧЕТНОСТИ)</w:t>
      </w:r>
      <w:r w:rsidR="000B0EE1" w:rsidRPr="00C22195">
        <w:rPr>
          <w:rStyle w:val="afc"/>
        </w:rPr>
        <w:footnoteReference w:id="54"/>
      </w:r>
      <w:r w:rsidRPr="002E17A5">
        <w:rPr>
          <w:sz w:val="20"/>
          <w:szCs w:val="20"/>
        </w:rPr>
        <w:t>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lastRenderedPageBreak/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Pr="008710C4" w:rsidRDefault="001E71FD" w:rsidP="008710C4">
      <w:pPr>
        <w:ind w:firstLine="0"/>
        <w:rPr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826A06" w:rsidRDefault="00826A06" w:rsidP="001E71FD">
      <w:pPr>
        <w:ind w:firstLine="0"/>
      </w:pPr>
    </w:p>
    <w:p w:rsidR="001E71FD" w:rsidRPr="002E17A5" w:rsidRDefault="001E71FD" w:rsidP="003A2D5A">
      <w:pPr>
        <w:pStyle w:val="-2"/>
        <w:numPr>
          <w:ilvl w:val="4"/>
          <w:numId w:val="125"/>
        </w:numPr>
        <w:tabs>
          <w:tab w:val="clear" w:pos="1134"/>
        </w:tabs>
        <w:spacing w:after="60"/>
        <w:jc w:val="left"/>
        <w:rPr>
          <w:sz w:val="20"/>
        </w:rPr>
      </w:pPr>
      <w:r w:rsidRPr="002E17A5">
        <w:rPr>
          <w:sz w:val="20"/>
          <w:szCs w:val="20"/>
        </w:rPr>
        <w:t>ДЛЯ КРЕДИТНЫХ ОРГАНИЗАЦИЙ</w:t>
      </w:r>
      <w:r w:rsidRPr="003A2D5A">
        <w:rPr>
          <w:sz w:val="16"/>
          <w:szCs w:val="16"/>
        </w:rPr>
        <w:footnoteReference w:id="55"/>
      </w:r>
      <w:r w:rsidRPr="002E17A5">
        <w:rPr>
          <w:sz w:val="20"/>
          <w:szCs w:val="20"/>
        </w:rPr>
        <w:t xml:space="preserve"> </w:t>
      </w:r>
    </w:p>
    <w:p w:rsidR="001E71FD" w:rsidRDefault="001E71FD" w:rsidP="000C3FF2">
      <w:pPr>
        <w:ind w:firstLine="0"/>
      </w:pPr>
    </w:p>
    <w:p w:rsidR="00826A06" w:rsidRDefault="00826A06" w:rsidP="000C3FF2">
      <w:pPr>
        <w:ind w:firstLine="0"/>
      </w:pPr>
    </w:p>
    <w:p w:rsidR="001E71FD" w:rsidRPr="003A2D5A" w:rsidRDefault="001E71FD" w:rsidP="003A2D5A">
      <w:pPr>
        <w:pStyle w:val="-2"/>
        <w:numPr>
          <w:ilvl w:val="5"/>
          <w:numId w:val="125"/>
        </w:numPr>
        <w:spacing w:after="60"/>
        <w:rPr>
          <w:b w:val="0"/>
          <w:sz w:val="20"/>
          <w:szCs w:val="20"/>
        </w:rPr>
      </w:pPr>
      <w:r w:rsidRPr="003A2D5A">
        <w:rPr>
          <w:sz w:val="20"/>
          <w:szCs w:val="20"/>
        </w:rPr>
        <w:t xml:space="preserve">ДЛЯ КРЕДИТНЫХ ОРГАНИЗАЦИЙ - РЕЗИДЕНТОВ РФ </w:t>
      </w:r>
      <w:r w:rsidRPr="003A2D5A">
        <w:footnoteReference w:id="56"/>
      </w:r>
      <w:r w:rsidRPr="003A2D5A">
        <w:rPr>
          <w:b w:val="0"/>
          <w:sz w:val="20"/>
          <w:szCs w:val="20"/>
          <w:vertAlign w:val="superscript"/>
        </w:rPr>
        <w:t xml:space="preserve"> </w:t>
      </w:r>
      <w:r w:rsidRPr="003A2D5A">
        <w:footnoteReference w:id="57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>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58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 xml:space="preserve">Форма 0409807 по ОКУД </w:t>
      </w:r>
      <w:r w:rsidR="008710C4" w:rsidRPr="000C3FF2">
        <w:rPr>
          <w:sz w:val="24"/>
        </w:rPr>
        <w:t>–</w:t>
      </w:r>
      <w:r w:rsidRPr="000C3FF2">
        <w:rPr>
          <w:sz w:val="24"/>
        </w:rPr>
        <w:t xml:space="preserve"> Отчет о финансовых результатах (публикуемая форма);</w:t>
      </w:r>
    </w:p>
    <w:p w:rsidR="001E71FD" w:rsidRDefault="001E71FD" w:rsidP="001E71FD"/>
    <w:p w:rsidR="000C3FF2" w:rsidRDefault="000C3FF2" w:rsidP="001E71FD"/>
    <w:p w:rsidR="001E71FD" w:rsidRPr="003A2D5A" w:rsidRDefault="001E71FD" w:rsidP="003A2D5A">
      <w:pPr>
        <w:pStyle w:val="-2"/>
        <w:numPr>
          <w:ilvl w:val="5"/>
          <w:numId w:val="125"/>
        </w:numPr>
        <w:tabs>
          <w:tab w:val="clear" w:pos="1152"/>
          <w:tab w:val="num" w:pos="0"/>
          <w:tab w:val="left" w:pos="1134"/>
        </w:tabs>
        <w:spacing w:after="60"/>
        <w:ind w:left="0" w:firstLine="0"/>
        <w:jc w:val="left"/>
        <w:rPr>
          <w:b w:val="0"/>
          <w:sz w:val="20"/>
          <w:szCs w:val="20"/>
        </w:rPr>
      </w:pPr>
      <w:r w:rsidRPr="003A2D5A">
        <w:rPr>
          <w:sz w:val="20"/>
          <w:szCs w:val="20"/>
        </w:rPr>
        <w:t>ДЛЯ КРЕДИТНЫХ ОРГАНИЗАЦИЙ - НЕРЕЗИДЕНТОВ РФ (ОТЧЕТНОСТЬ ПО СТАНДАРТАМ IAS</w:t>
      </w:r>
      <w:r w:rsidRPr="00C47121">
        <w:rPr>
          <w:rStyle w:val="afc"/>
          <w:rFonts w:ascii="Times New Roman" w:hAnsi="Times New Roman"/>
          <w:b w:val="0"/>
          <w:i/>
          <w:iCs/>
          <w:sz w:val="16"/>
          <w:szCs w:val="16"/>
        </w:rPr>
        <w:footnoteReference w:id="59"/>
      </w:r>
      <w:r w:rsidRPr="003A2D5A">
        <w:rPr>
          <w:rFonts w:ascii="Times New Roman" w:hAnsi="Times New Roman"/>
          <w:b w:val="0"/>
          <w:sz w:val="16"/>
          <w:szCs w:val="16"/>
          <w:vertAlign w:val="superscript"/>
        </w:rPr>
        <w:t>)</w:t>
      </w:r>
      <w:r w:rsidR="003124D7" w:rsidRPr="003A2D5A">
        <w:rPr>
          <w:sz w:val="16"/>
          <w:szCs w:val="16"/>
        </w:rPr>
        <w:footnoteReference w:id="60"/>
      </w:r>
      <w:r w:rsidRPr="003A2D5A">
        <w:rPr>
          <w:rFonts w:ascii="Times New Roman" w:hAnsi="Times New Roman"/>
          <w:b w:val="0"/>
          <w:sz w:val="16"/>
          <w:szCs w:val="16"/>
          <w:vertAlign w:val="superscript"/>
        </w:rPr>
        <w:t>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3A2D5A" w:rsidRDefault="001E71FD" w:rsidP="003A2D5A">
      <w:pPr>
        <w:pStyle w:val="-2"/>
        <w:numPr>
          <w:ilvl w:val="5"/>
          <w:numId w:val="125"/>
        </w:numPr>
        <w:tabs>
          <w:tab w:val="clear" w:pos="1152"/>
          <w:tab w:val="num" w:pos="0"/>
          <w:tab w:val="left" w:pos="1134"/>
        </w:tabs>
        <w:spacing w:after="60"/>
        <w:ind w:left="0" w:firstLine="0"/>
        <w:jc w:val="left"/>
        <w:rPr>
          <w:b w:val="0"/>
          <w:sz w:val="20"/>
          <w:szCs w:val="20"/>
        </w:rPr>
      </w:pPr>
      <w:r w:rsidRPr="003A2D5A">
        <w:rPr>
          <w:sz w:val="20"/>
          <w:szCs w:val="20"/>
        </w:rPr>
        <w:lastRenderedPageBreak/>
        <w:t>ДЛЯ КРЕДИТНЫХ ОРГАНИЗАЦИЙ - НЕРЕЗИДЕНТОВ РОССИЙСКОЙ ФЕДЕРАЦИИ (ИНАЯ ФОРМА ОТЧЕТНОСТИ)</w:t>
      </w:r>
      <w:r w:rsidR="003124D7" w:rsidRPr="00C22195">
        <w:rPr>
          <w:rStyle w:val="afc"/>
          <w:i/>
          <w:iCs/>
          <w:szCs w:val="20"/>
        </w:rPr>
        <w:footnoteReference w:id="61"/>
      </w:r>
      <w:r w:rsidRPr="003A2D5A">
        <w:rPr>
          <w:sz w:val="20"/>
          <w:szCs w:val="20"/>
        </w:rPr>
        <w:t>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 w:rsidR="00A9777F">
        <w:t xml:space="preserve"> </w:t>
      </w:r>
      <w:r w:rsidR="001E71FD">
        <w:t xml:space="preserve">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62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E17A5" w:rsidRDefault="00E4319A" w:rsidP="003A2D5A">
      <w:pPr>
        <w:pStyle w:val="-2"/>
        <w:numPr>
          <w:ilvl w:val="3"/>
          <w:numId w:val="125"/>
        </w:numPr>
        <w:tabs>
          <w:tab w:val="clear" w:pos="864"/>
          <w:tab w:val="clear" w:pos="1134"/>
          <w:tab w:val="num" w:pos="0"/>
          <w:tab w:val="left" w:pos="851"/>
        </w:tabs>
        <w:spacing w:after="60"/>
        <w:ind w:left="0" w:firstLine="0"/>
        <w:jc w:val="left"/>
        <w:rPr>
          <w:sz w:val="20"/>
        </w:rPr>
      </w:pPr>
      <w:bookmarkStart w:id="92" w:name="_Toc379286003"/>
      <w:bookmarkStart w:id="93" w:name="_Ref391311372"/>
      <w:bookmarkStart w:id="94" w:name="_Toc392495193"/>
      <w:bookmarkStart w:id="95" w:name="_Toc392610533"/>
      <w:bookmarkStart w:id="96" w:name="_Toc393989335"/>
      <w:bookmarkStart w:id="97" w:name="_Toc393888120"/>
      <w:r w:rsidRPr="002E17A5">
        <w:rPr>
          <w:sz w:val="20"/>
          <w:szCs w:val="20"/>
        </w:rPr>
        <w:t xml:space="preserve">ТРЕБОВАНИЯ К ОФОРМЛЕНИЮ КОМПЛЕКТА ДОКУМЕНТОВ, </w:t>
      </w:r>
      <w:bookmarkEnd w:id="92"/>
      <w:r w:rsidRPr="002E17A5">
        <w:rPr>
          <w:sz w:val="20"/>
          <w:szCs w:val="20"/>
        </w:rPr>
        <w:t>ПРЕДСТАВЛЯЕМЫХ НА БУМАЖНОМ НОСИТЕЛЕ</w:t>
      </w:r>
      <w:bookmarkEnd w:id="93"/>
      <w:bookmarkEnd w:id="94"/>
      <w:bookmarkEnd w:id="95"/>
      <w:bookmarkEnd w:id="96"/>
      <w:bookmarkEnd w:id="97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 xml:space="preserve">В случае подачи документов </w:t>
      </w:r>
      <w:r w:rsidR="003124D7">
        <w:t>для проверки соответствия требованиям в рамках должной осмотрительности</w:t>
      </w:r>
      <w:r w:rsidRPr="00203244">
        <w:t xml:space="preserve">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63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t>версию</w:t>
      </w:r>
      <w:r w:rsidR="00EE4974">
        <w:t xml:space="preserve"> (сканированную копию)</w:t>
      </w:r>
      <w:r w:rsidR="00A9777F">
        <w:t xml:space="preserve"> </w:t>
      </w:r>
      <w:r w:rsidRPr="00203244">
        <w:t xml:space="preserve">всех представленных </w:t>
      </w:r>
      <w:r w:rsidR="007A27DC">
        <w:t xml:space="preserve">для проверки на соответствие требованиям в рамках должно осмотрительности </w:t>
      </w:r>
      <w:r w:rsidRPr="00203244">
        <w:t xml:space="preserve">документов в соответствии с требованиями, указанными в п. </w:t>
      </w:r>
      <w:r w:rsidR="002E17A5" w:rsidRPr="003A2D5A">
        <w:t>3.1.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E4319A" w:rsidRPr="002E17A5" w:rsidRDefault="00E4319A" w:rsidP="003A2D5A">
      <w:pPr>
        <w:pStyle w:val="-2"/>
        <w:numPr>
          <w:ilvl w:val="3"/>
          <w:numId w:val="125"/>
        </w:numPr>
        <w:tabs>
          <w:tab w:val="clear" w:pos="864"/>
          <w:tab w:val="clear" w:pos="1134"/>
          <w:tab w:val="num" w:pos="0"/>
          <w:tab w:val="left" w:pos="851"/>
        </w:tabs>
        <w:spacing w:after="60"/>
        <w:ind w:left="0" w:firstLine="0"/>
        <w:jc w:val="left"/>
        <w:rPr>
          <w:sz w:val="20"/>
        </w:rPr>
      </w:pPr>
      <w:bookmarkStart w:id="98" w:name="_Toc379286004"/>
      <w:bookmarkStart w:id="99" w:name="_Ref391311268"/>
      <w:bookmarkStart w:id="100" w:name="_Toc392495194"/>
      <w:bookmarkStart w:id="101" w:name="_Toc392610534"/>
      <w:bookmarkStart w:id="102" w:name="_Toc393989336"/>
      <w:bookmarkStart w:id="103" w:name="_Toc393888121"/>
      <w:r w:rsidRPr="002E17A5">
        <w:rPr>
          <w:sz w:val="20"/>
          <w:szCs w:val="20"/>
        </w:rPr>
        <w:t xml:space="preserve">ТРЕБОВАНИЯ К ОФОРМЛЕНИЮ ДОКУМЕНТОВ, ПРЕДСТАВЛЯЕМЫХ </w:t>
      </w:r>
      <w:bookmarkEnd w:id="98"/>
      <w:r w:rsidRPr="002E17A5">
        <w:rPr>
          <w:sz w:val="20"/>
          <w:szCs w:val="20"/>
        </w:rPr>
        <w:t>В ЭЛЕКТРОННОМ ВИДЕ</w:t>
      </w:r>
      <w:bookmarkEnd w:id="99"/>
      <w:bookmarkEnd w:id="100"/>
      <w:bookmarkEnd w:id="101"/>
      <w:bookmarkEnd w:id="102"/>
      <w:bookmarkEnd w:id="103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</w:t>
      </w:r>
      <w:r w:rsidR="003124D7">
        <w:t>для проверки соответствия требованиям в рамках должной осмотрительности</w:t>
      </w:r>
      <w:r w:rsidR="003124D7" w:rsidRPr="00203244" w:rsidDel="003124D7">
        <w:t xml:space="preserve"> </w:t>
      </w:r>
      <w:r w:rsidRPr="00203244">
        <w:t xml:space="preserve">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2E17A5" w:rsidRPr="003A2D5A">
        <w:t>3.1.2.-3.1.3.</w:t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</w:t>
      </w:r>
      <w:r w:rsidRPr="00203244">
        <w:lastRenderedPageBreak/>
        <w:t>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8710C4">
      <w:pPr>
        <w:ind w:firstLine="0"/>
      </w:pPr>
    </w:p>
    <w:p w:rsidR="00AD272A" w:rsidRDefault="00B137F9" w:rsidP="009F6025">
      <w:pPr>
        <w:ind w:firstLine="0"/>
      </w:pPr>
      <w:r>
        <w:t xml:space="preserve">Подача документов </w:t>
      </w:r>
      <w:r w:rsidR="003124D7">
        <w:t>для проверки соответствия требованиям в рамках должной осмотрительности</w:t>
      </w:r>
      <w:r w:rsidR="003124D7" w:rsidDel="003124D7">
        <w:t xml:space="preserve"> </w:t>
      </w:r>
      <w:r>
        <w:t xml:space="preserve">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 xml:space="preserve">функционала ЭТП, который не описан в регламентирующих документах как предназначенный для подачи документов </w:t>
      </w:r>
      <w:r w:rsidR="003124D7">
        <w:t>для проверки соответствия требованиям в рамках должной осмотрительности</w:t>
      </w:r>
      <w:r w:rsidR="00AD272A">
        <w:t>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 xml:space="preserve">Каждый Поставщик/ Участник вправе подавать заявки на </w:t>
      </w:r>
      <w:r w:rsidR="007A27DC">
        <w:t xml:space="preserve">проверку соответствия требованиям в рамках должной осмотрительности </w:t>
      </w:r>
      <w:r>
        <w:t>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 w:rsidR="008710C4">
        <w:t xml:space="preserve"> 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65"/>
          <w:headerReference w:type="default" r:id="rId66"/>
          <w:footerReference w:type="default" r:id="rId67"/>
          <w:headerReference w:type="first" r:id="rId6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4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</w:t>
      </w:r>
      <w:r w:rsidR="003124D7">
        <w:rPr>
          <w:rFonts w:ascii="Arial" w:hAnsi="Arial"/>
          <w:b/>
          <w:bCs/>
          <w:caps/>
          <w:sz w:val="28"/>
          <w:szCs w:val="24"/>
        </w:rPr>
        <w:t xml:space="preserve">на </w:t>
      </w:r>
      <w:r w:rsidR="003124D7" w:rsidRPr="003124D7">
        <w:rPr>
          <w:rFonts w:ascii="Arial" w:hAnsi="Arial"/>
          <w:b/>
          <w:bCs/>
          <w:caps/>
          <w:sz w:val="28"/>
          <w:szCs w:val="24"/>
        </w:rPr>
        <w:t>ПРОВЕРКУ СООТВЕТСТВИЯ ТРЕБОВАНИЯМ В РАМКАХ ДОЛЖНОЙ ОСМОТРИТЕЛЬНОСТИ</w:t>
      </w:r>
      <w:r w:rsidR="003124D7" w:rsidRPr="003124D7" w:rsidDel="003124D7">
        <w:rPr>
          <w:rFonts w:ascii="Arial" w:hAnsi="Arial"/>
          <w:b/>
          <w:bCs/>
          <w:caps/>
          <w:sz w:val="28"/>
          <w:szCs w:val="24"/>
        </w:rPr>
        <w:t xml:space="preserve"> </w:t>
      </w:r>
      <w:bookmarkEnd w:id="104"/>
      <w:r w:rsidR="00965140">
        <w:rPr>
          <w:rStyle w:val="afc"/>
          <w:rFonts w:ascii="Arial" w:hAnsi="Arial"/>
          <w:b/>
          <w:bCs/>
          <w:caps/>
          <w:szCs w:val="24"/>
        </w:rPr>
        <w:footnoteReference w:id="64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65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</w:t>
      </w:r>
      <w:r w:rsidR="003124D7">
        <w:rPr>
          <w:rFonts w:ascii="Arial" w:hAnsi="Arial" w:cs="Arial"/>
          <w:b/>
          <w:bCs/>
        </w:rPr>
        <w:t xml:space="preserve">проверку соответствия требованиям в рамках должной осмотрительности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859FF">
        <w:rPr>
          <w:i/>
        </w:rPr>
        <w:t>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94"/>
        <w:gridCol w:w="5044"/>
        <w:gridCol w:w="2216"/>
      </w:tblGrid>
      <w:tr w:rsidR="00F9606E" w:rsidRPr="00DC6524" w:rsidTr="00490DBC"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490DBC">
        <w:tc>
          <w:tcPr>
            <w:tcW w:w="585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490DBC">
        <w:tc>
          <w:tcPr>
            <w:tcW w:w="585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490DBC">
        <w:tc>
          <w:tcPr>
            <w:tcW w:w="585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66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lastRenderedPageBreak/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6211D7" w:rsidRDefault="006211D7" w:rsidP="006211D7">
      <w:pPr>
        <w:pStyle w:val="afa"/>
        <w:numPr>
          <w:ilvl w:val="0"/>
          <w:numId w:val="110"/>
        </w:numPr>
        <w:tabs>
          <w:tab w:val="clear" w:pos="1134"/>
        </w:tabs>
        <w:ind w:left="0" w:firstLine="0"/>
        <w:rPr>
          <w:szCs w:val="22"/>
        </w:rPr>
      </w:pPr>
      <w:r w:rsidRPr="006211D7">
        <w:rPr>
          <w:sz w:val="22"/>
          <w:szCs w:val="22"/>
        </w:rPr>
        <w:t>Информация о дочерних обществах, филиалах и представительствах Поставщика / участника закупки</w:t>
      </w:r>
      <w:r>
        <w:rPr>
          <w:szCs w:val="22"/>
        </w:rPr>
        <w:t xml:space="preserve"> </w:t>
      </w:r>
      <w:r>
        <w:rPr>
          <w:rStyle w:val="afc"/>
          <w:szCs w:val="22"/>
        </w:rPr>
        <w:footnoteReference w:id="67"/>
      </w:r>
    </w:p>
    <w:tbl>
      <w:tblPr>
        <w:tblStyle w:val="aff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784"/>
        <w:gridCol w:w="1476"/>
        <w:gridCol w:w="1701"/>
        <w:gridCol w:w="1564"/>
        <w:gridCol w:w="1691"/>
      </w:tblGrid>
      <w:tr w:rsidR="006211D7" w:rsidRPr="00AF2E9A" w:rsidTr="003A2D5A">
        <w:tc>
          <w:tcPr>
            <w:tcW w:w="1413" w:type="dxa"/>
            <w:shd w:val="clear" w:color="auto" w:fill="FFC000"/>
            <w:vAlign w:val="center"/>
          </w:tcPr>
          <w:p w:rsidR="006211D7" w:rsidRPr="00AF2E9A" w:rsidRDefault="006211D7" w:rsidP="00F01D14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указать вид зависимого общества</w:t>
            </w:r>
            <w:r>
              <w:rPr>
                <w:rFonts w:ascii="Arial" w:hAnsi="Arial" w:cs="Arial"/>
                <w:b/>
                <w:caps/>
                <w:sz w:val="14"/>
                <w:szCs w:val="16"/>
              </w:rPr>
              <w:t xml:space="preserve"> </w:t>
            </w:r>
            <w:r>
              <w:rPr>
                <w:rStyle w:val="afc"/>
                <w:rFonts w:ascii="Arial" w:hAnsi="Arial"/>
                <w:b/>
                <w:caps/>
                <w:szCs w:val="16"/>
              </w:rPr>
              <w:footnoteReference w:id="68"/>
            </w:r>
          </w:p>
        </w:tc>
        <w:tc>
          <w:tcPr>
            <w:tcW w:w="1784" w:type="dxa"/>
            <w:shd w:val="clear" w:color="auto" w:fill="FFC000"/>
            <w:vAlign w:val="center"/>
          </w:tcPr>
          <w:p w:rsidR="006211D7" w:rsidRPr="00AF2E9A" w:rsidRDefault="006211D7" w:rsidP="00E1424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Полное наименование</w:t>
            </w:r>
          </w:p>
        </w:tc>
        <w:tc>
          <w:tcPr>
            <w:tcW w:w="1476" w:type="dxa"/>
            <w:shd w:val="clear" w:color="auto" w:fill="FFC000"/>
            <w:vAlign w:val="center"/>
          </w:tcPr>
          <w:p w:rsidR="006211D7" w:rsidRPr="006211D7" w:rsidRDefault="006211D7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ИНН / КПП</w:t>
            </w:r>
          </w:p>
          <w:p w:rsidR="006211D7" w:rsidRDefault="006211D7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Reg №/ TIN</w:t>
            </w:r>
            <w:r w:rsidRPr="00AF2E9A">
              <w:rPr>
                <w:rFonts w:ascii="Arial" w:hAnsi="Arial" w:cs="Arial"/>
                <w:b/>
                <w:caps/>
                <w:sz w:val="14"/>
                <w:szCs w:val="16"/>
              </w:rPr>
              <w:t xml:space="preserve"> </w:t>
            </w:r>
            <w:r>
              <w:rPr>
                <w:rStyle w:val="afc"/>
                <w:rFonts w:ascii="Arial" w:hAnsi="Arial"/>
                <w:b/>
                <w:caps/>
                <w:szCs w:val="16"/>
              </w:rPr>
              <w:footnoteReference w:id="69"/>
            </w:r>
          </w:p>
          <w:p w:rsidR="006211D7" w:rsidRPr="00AF2E9A" w:rsidRDefault="006211D7" w:rsidP="003A2D5A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6"/>
              </w:rPr>
            </w:pPr>
          </w:p>
        </w:tc>
        <w:tc>
          <w:tcPr>
            <w:tcW w:w="1701" w:type="dxa"/>
            <w:shd w:val="clear" w:color="auto" w:fill="FFC000"/>
            <w:vAlign w:val="center"/>
          </w:tcPr>
          <w:p w:rsidR="006211D7" w:rsidRPr="006211D7" w:rsidRDefault="006211D7" w:rsidP="00F01D14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Юридический адрес</w:t>
            </w:r>
          </w:p>
        </w:tc>
        <w:tc>
          <w:tcPr>
            <w:tcW w:w="1564" w:type="dxa"/>
            <w:shd w:val="clear" w:color="auto" w:fill="FFC000"/>
            <w:vAlign w:val="center"/>
          </w:tcPr>
          <w:p w:rsidR="006211D7" w:rsidRPr="006211D7" w:rsidRDefault="006211D7" w:rsidP="00E1424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Доля владения Поставщика/Участника закупки в Уставном капитале, %</w:t>
            </w:r>
          </w:p>
        </w:tc>
        <w:tc>
          <w:tcPr>
            <w:tcW w:w="1691" w:type="dxa"/>
            <w:shd w:val="clear" w:color="auto" w:fill="FFC000"/>
            <w:vAlign w:val="center"/>
          </w:tcPr>
          <w:p w:rsidR="006211D7" w:rsidRPr="006211D7" w:rsidRDefault="006211D7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211D7">
              <w:rPr>
                <w:rFonts w:ascii="Arial" w:hAnsi="Arial" w:cs="Arial"/>
                <w:b/>
                <w:caps/>
                <w:sz w:val="16"/>
                <w:szCs w:val="16"/>
              </w:rPr>
              <w:t>Область специализации</w:t>
            </w:r>
          </w:p>
        </w:tc>
      </w:tr>
      <w:tr w:rsidR="006211D7" w:rsidRPr="00AF2E9A" w:rsidTr="006211D7">
        <w:tc>
          <w:tcPr>
            <w:tcW w:w="1413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  <w:tr w:rsidR="006211D7" w:rsidRPr="00AF2E9A" w:rsidTr="006211D7">
        <w:tc>
          <w:tcPr>
            <w:tcW w:w="1413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  <w:tr w:rsidR="006211D7" w:rsidRPr="00AF2E9A" w:rsidTr="006211D7">
        <w:tc>
          <w:tcPr>
            <w:tcW w:w="1413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8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476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70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564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  <w:tc>
          <w:tcPr>
            <w:tcW w:w="1691" w:type="dxa"/>
          </w:tcPr>
          <w:p w:rsidR="006211D7" w:rsidRPr="00AF2E9A" w:rsidRDefault="006211D7" w:rsidP="00E626DD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2"/>
              </w:rPr>
            </w:pPr>
          </w:p>
        </w:tc>
      </w:tr>
    </w:tbl>
    <w:p w:rsidR="006211D7" w:rsidRDefault="006211D7" w:rsidP="006211D7">
      <w:pPr>
        <w:pStyle w:val="afa"/>
        <w:tabs>
          <w:tab w:val="clear" w:pos="1134"/>
        </w:tabs>
        <w:ind w:left="0"/>
        <w:rPr>
          <w:szCs w:val="22"/>
        </w:rPr>
      </w:pPr>
    </w:p>
    <w:p w:rsidR="00F9606E" w:rsidRPr="005674DD" w:rsidRDefault="00F9606E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5511"/>
        <w:gridCol w:w="1850"/>
        <w:gridCol w:w="1785"/>
      </w:tblGrid>
      <w:tr w:rsidR="00F9606E" w:rsidRPr="00203244" w:rsidTr="00490DBC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6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490DBC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59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490DBC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59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490DBC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59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6889"/>
        <w:gridCol w:w="2250"/>
      </w:tblGrid>
      <w:tr w:rsidR="00554701" w:rsidRPr="00203244" w:rsidTr="00490DBC">
        <w:trPr>
          <w:trHeight w:val="476"/>
        </w:trPr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35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11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490DBC">
        <w:tc>
          <w:tcPr>
            <w:tcW w:w="259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357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single" w:sz="12" w:space="0" w:color="auto"/>
              <w:righ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490DBC">
        <w:tc>
          <w:tcPr>
            <w:tcW w:w="259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357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righ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490DBC">
        <w:tc>
          <w:tcPr>
            <w:tcW w:w="259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57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bottom w:val="single" w:sz="12" w:space="0" w:color="auto"/>
              <w:righ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489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19"/>
        <w:gridCol w:w="3541"/>
      </w:tblGrid>
      <w:tr w:rsidR="00F9606E" w:rsidRPr="00203244" w:rsidTr="0023680D">
        <w:trPr>
          <w:cantSplit/>
        </w:trPr>
        <w:tc>
          <w:tcPr>
            <w:tcW w:w="1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3124D7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 «НК «Роснефть», Обществе Группы за последние 5 лет, предшествующие подаче документов на </w:t>
            </w:r>
            <w:r w:rsidR="003124D7">
              <w:rPr>
                <w:rFonts w:ascii="Arial" w:hAnsi="Arial" w:cs="Arial"/>
                <w:b/>
                <w:caps/>
                <w:sz w:val="16"/>
                <w:szCs w:val="16"/>
              </w:rPr>
              <w:t>проверку соответствия требованиям в рамках должной осмотрительности</w:t>
            </w:r>
          </w:p>
        </w:tc>
      </w:tr>
      <w:tr w:rsidR="00F9606E" w:rsidRPr="00203244" w:rsidTr="0023680D">
        <w:trPr>
          <w:cantSplit/>
        </w:trPr>
        <w:tc>
          <w:tcPr>
            <w:tcW w:w="154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23680D">
        <w:trPr>
          <w:cantSplit/>
        </w:trPr>
        <w:tc>
          <w:tcPr>
            <w:tcW w:w="154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3A2D5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67"/>
        <w:gridCol w:w="1641"/>
        <w:gridCol w:w="1731"/>
      </w:tblGrid>
      <w:tr w:rsidR="00E8461E" w:rsidRPr="00203244" w:rsidTr="00490DBC">
        <w:tc>
          <w:tcPr>
            <w:tcW w:w="6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490DBC">
        <w:tc>
          <w:tcPr>
            <w:tcW w:w="6267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490DBC">
        <w:tc>
          <w:tcPr>
            <w:tcW w:w="6267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490DBC">
        <w:tc>
          <w:tcPr>
            <w:tcW w:w="6267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8710C4" w:rsidRDefault="00666E09" w:rsidP="008710C4">
      <w:pPr>
        <w:pStyle w:val="afa"/>
        <w:tabs>
          <w:tab w:val="clear" w:pos="1134"/>
        </w:tabs>
        <w:spacing w:after="120"/>
        <w:ind w:left="0"/>
        <w:jc w:val="both"/>
        <w:rPr>
          <w:i/>
          <w:iCs/>
          <w:color w:val="000000" w:themeColor="text1"/>
        </w:rPr>
      </w:pPr>
      <w:r w:rsidRPr="008710C4">
        <w:rPr>
          <w:i/>
          <w:iCs/>
          <w:color w:val="000000" w:themeColor="text1"/>
          <w:u w:val="single"/>
        </w:rPr>
        <w:t>Применяемые</w:t>
      </w:r>
      <w:r w:rsidR="00636325" w:rsidRPr="008710C4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 w:rsidRPr="008710C4">
        <w:rPr>
          <w:i/>
          <w:iCs/>
          <w:color w:val="000000" w:themeColor="text1"/>
        </w:rPr>
        <w:t xml:space="preserve"> </w:t>
      </w:r>
      <w:r w:rsidR="00280E71" w:rsidRPr="008710C4">
        <w:rPr>
          <w:i/>
          <w:iCs/>
          <w:color w:val="000000" w:themeColor="text1"/>
        </w:rPr>
        <w:t>Производитель МТР / Сбытовая организация производителя (Торговый дом) / Посредник / Исполнитель услуг (собственными силами) / Исполнитель услуг (с привлечением субисполнителей) / Подрядчик (собственными силами) / Генеральный подрядчик / Пэкиджер / Прочие Поставщики / Производитель импортозамещающей продукции / Дистрибьютор импортозамещающей продукции / Сервисная компания, сопровождающая импортозамещающую продукцию / Компания - инвесторов, финансирующая разработку импортозамещающей продукции</w:t>
      </w:r>
      <w:r w:rsidRPr="008710C4">
        <w:rPr>
          <w:i/>
          <w:iCs/>
          <w:color w:val="000000" w:themeColor="text1"/>
        </w:rPr>
        <w:t xml:space="preserve"> </w:t>
      </w:r>
    </w:p>
    <w:p w:rsidR="00280E71" w:rsidRPr="008710C4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8710C4">
        <w:rPr>
          <w:iCs/>
          <w:color w:val="000000" w:themeColor="text1"/>
        </w:rPr>
        <w:t>[расшифровка категорий Поставщиков представлена в конце Анкеты].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3A2D5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Pr="003A2D5A" w:rsidRDefault="00A821D8" w:rsidP="003A2D5A">
      <w:pPr>
        <w:pStyle w:val="afa"/>
        <w:numPr>
          <w:ilvl w:val="0"/>
          <w:numId w:val="110"/>
        </w:numPr>
        <w:tabs>
          <w:tab w:val="clear" w:pos="1134"/>
          <w:tab w:val="left" w:pos="567"/>
          <w:tab w:val="right" w:pos="9639"/>
        </w:tabs>
        <w:spacing w:after="200"/>
        <w:ind w:left="0" w:firstLine="0"/>
        <w:rPr>
          <w:sz w:val="22"/>
          <w:u w:val="single"/>
        </w:rPr>
      </w:pPr>
      <w:r w:rsidRPr="003A2D5A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Pr="003A2D5A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3A2D5A">
      <w:pPr>
        <w:pStyle w:val="afa"/>
        <w:keepNext/>
        <w:widowControl/>
        <w:numPr>
          <w:ilvl w:val="0"/>
          <w:numId w:val="110"/>
        </w:numPr>
        <w:tabs>
          <w:tab w:val="clear" w:pos="1134"/>
          <w:tab w:val="left" w:pos="567"/>
        </w:tabs>
        <w:spacing w:before="0" w:line="276" w:lineRule="auto"/>
        <w:ind w:left="0" w:firstLine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40134A">
      <w:pPr>
        <w:pStyle w:val="afa"/>
        <w:widowControl/>
        <w:numPr>
          <w:ilvl w:val="0"/>
          <w:numId w:val="12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 w:rsidR="00A9777F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40134A">
      <w:pPr>
        <w:pStyle w:val="afa"/>
        <w:widowControl/>
        <w:numPr>
          <w:ilvl w:val="0"/>
          <w:numId w:val="12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 w:rsidR="00A9777F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</w:t>
      </w:r>
      <w:r w:rsidR="00A9777F">
        <w:rPr>
          <w:i/>
          <w:iCs/>
          <w:color w:val="000000" w:themeColor="text1"/>
          <w:sz w:val="20"/>
          <w:szCs w:val="22"/>
        </w:rPr>
        <w:t xml:space="preserve"> 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F9606E" w:rsidP="003A2D5A">
      <w:pPr>
        <w:pStyle w:val="afa"/>
        <w:widowControl/>
        <w:numPr>
          <w:ilvl w:val="0"/>
          <w:numId w:val="110"/>
        </w:numPr>
        <w:tabs>
          <w:tab w:val="clear" w:pos="1134"/>
          <w:tab w:val="left" w:pos="567"/>
        </w:tabs>
        <w:spacing w:before="0"/>
        <w:ind w:left="0" w:firstLine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</w:t>
      </w:r>
      <w:r w:rsidR="00A9777F">
        <w:rPr>
          <w:i/>
          <w:iCs/>
        </w:rPr>
        <w:t xml:space="preserve"> </w:t>
      </w:r>
      <w:r w:rsidRPr="00FF4D0B">
        <w:rPr>
          <w:i/>
          <w:iCs/>
        </w:rPr>
        <w:t xml:space="preserve">от 24 июля 2007 г. </w:t>
      </w:r>
      <w:r w:rsidR="00400740">
        <w:rPr>
          <w:i/>
          <w:iCs/>
        </w:rPr>
        <w:br/>
      </w:r>
      <w:r w:rsidRPr="00FF4D0B">
        <w:rPr>
          <w:i/>
          <w:iCs/>
        </w:rPr>
        <w:t>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40134A">
      <w:pPr>
        <w:pStyle w:val="afa"/>
        <w:numPr>
          <w:ilvl w:val="0"/>
          <w:numId w:val="119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3A2D5A">
      <w:pPr>
        <w:pStyle w:val="afa"/>
        <w:widowControl/>
        <w:numPr>
          <w:ilvl w:val="0"/>
          <w:numId w:val="110"/>
        </w:numPr>
        <w:tabs>
          <w:tab w:val="clear" w:pos="1134"/>
          <w:tab w:val="left" w:pos="567"/>
        </w:tabs>
        <w:spacing w:before="0" w:after="200" w:line="276" w:lineRule="auto"/>
        <w:ind w:left="0" w:firstLine="0"/>
        <w:jc w:val="both"/>
        <w:rPr>
          <w:sz w:val="22"/>
          <w:szCs w:val="22"/>
        </w:rPr>
      </w:pPr>
      <w:r w:rsidRPr="006476DE">
        <w:rPr>
          <w:sz w:val="22"/>
          <w:szCs w:val="22"/>
        </w:rPr>
        <w:lastRenderedPageBreak/>
        <w:t>Наличие претензионно-исковой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00740">
        <w:rPr>
          <w:i/>
        </w:rPr>
        <w:br/>
      </w:r>
      <w:r w:rsidR="00BC4D7A">
        <w:rPr>
          <w:i/>
        </w:rPr>
        <w:t>ПАО</w:t>
      </w:r>
      <w:r w:rsidR="00BC4D7A"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639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394"/>
        <w:gridCol w:w="992"/>
        <w:gridCol w:w="1559"/>
      </w:tblGrid>
      <w:tr w:rsidR="00F9606E" w:rsidRPr="00203244" w:rsidTr="00400740">
        <w:trPr>
          <w:trHeight w:val="357"/>
        </w:trPr>
        <w:tc>
          <w:tcPr>
            <w:tcW w:w="1276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363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400740">
        <w:tc>
          <w:tcPr>
            <w:tcW w:w="1276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400740">
        <w:trPr>
          <w:trHeight w:val="592"/>
        </w:trPr>
        <w:tc>
          <w:tcPr>
            <w:tcW w:w="127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400740">
        <w:tc>
          <w:tcPr>
            <w:tcW w:w="1276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400740">
        <w:tc>
          <w:tcPr>
            <w:tcW w:w="1276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Pr="008710C4" w:rsidRDefault="00F9606E" w:rsidP="003A2D5A">
      <w:pPr>
        <w:pStyle w:val="afa"/>
        <w:numPr>
          <w:ilvl w:val="0"/>
          <w:numId w:val="110"/>
        </w:numPr>
        <w:tabs>
          <w:tab w:val="clear" w:pos="1134"/>
          <w:tab w:val="left" w:pos="567"/>
        </w:tabs>
        <w:spacing w:after="200" w:line="276" w:lineRule="auto"/>
        <w:ind w:left="0" w:firstLine="0"/>
        <w:jc w:val="both"/>
        <w:rPr>
          <w:i/>
        </w:rPr>
      </w:pPr>
      <w:r w:rsidRPr="008710C4">
        <w:rPr>
          <w:sz w:val="24"/>
        </w:rPr>
        <w:t xml:space="preserve">Уполномоченным лицом (-ами) со стороны Поставщика / Участника закупки для оперативного уведомления по вопросам организационного характера и взаимодействия с </w:t>
      </w:r>
      <w:r w:rsidRPr="008710C4">
        <w:rPr>
          <w:i/>
          <w:sz w:val="24"/>
        </w:rPr>
        <w:t>[</w:t>
      </w:r>
      <w:r w:rsidR="00BC4D7A" w:rsidRPr="008710C4">
        <w:rPr>
          <w:i/>
          <w:sz w:val="24"/>
        </w:rPr>
        <w:t>указать наименование Общества группы ПАО «НК «РОСНЕФТЬ»</w:t>
      </w:r>
      <w:r w:rsidRPr="008710C4">
        <w:rPr>
          <w:i/>
          <w:sz w:val="24"/>
        </w:rPr>
        <w:t xml:space="preserve">] </w:t>
      </w:r>
      <w:r w:rsidRPr="008710C4">
        <w:rPr>
          <w:sz w:val="24"/>
        </w:rPr>
        <w:t>является</w:t>
      </w:r>
      <w:r w:rsidRPr="008710C4">
        <w:rPr>
          <w:i/>
          <w:sz w:val="24"/>
        </w:rPr>
        <w:t>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33"/>
        <w:gridCol w:w="2762"/>
        <w:gridCol w:w="1864"/>
        <w:gridCol w:w="1787"/>
      </w:tblGrid>
      <w:tr w:rsidR="00CE295A" w:rsidRPr="00203244" w:rsidTr="0040074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14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3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40074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400740">
        <w:tc>
          <w:tcPr>
            <w:tcW w:w="255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18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40074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3A2D5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right="11" w:firstLine="0"/>
        <w:contextualSpacing w:val="0"/>
        <w:jc w:val="both"/>
        <w:rPr>
          <w:sz w:val="24"/>
          <w:szCs w:val="22"/>
        </w:rPr>
      </w:pP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</w:t>
      </w:r>
      <w:r w:rsidR="00A9777F"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>у руководителя, членов коллегиального исполнительного органа или главного бухгалтера</w:t>
      </w:r>
      <w:r w:rsidR="00A9777F"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lastRenderedPageBreak/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124D7">
        <w:rPr>
          <w:i/>
          <w:iCs/>
        </w:rPr>
        <w:t xml:space="preserve">проверку соответствия </w:t>
      </w:r>
      <w:r w:rsidR="00F01D14">
        <w:rPr>
          <w:i/>
          <w:iCs/>
        </w:rPr>
        <w:t>требованиям</w:t>
      </w:r>
      <w:r w:rsidR="003124D7">
        <w:rPr>
          <w:i/>
          <w:iCs/>
        </w:rPr>
        <w:t xml:space="preserve"> в рамках должной осмотрительности</w:t>
      </w:r>
      <w:r w:rsidR="003124D7" w:rsidRPr="001F50F0">
        <w:rPr>
          <w:i/>
          <w:iCs/>
        </w:rPr>
        <w:t xml:space="preserve"> </w:t>
      </w:r>
      <w:r w:rsidRPr="001F50F0">
        <w:rPr>
          <w:i/>
          <w:iCs/>
        </w:rPr>
        <w:t>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F9606E" w:rsidP="003A2D5A">
      <w:pPr>
        <w:pStyle w:val="afa"/>
        <w:widowControl/>
        <w:numPr>
          <w:ilvl w:val="0"/>
          <w:numId w:val="110"/>
        </w:numPr>
        <w:tabs>
          <w:tab w:val="clear" w:pos="1134"/>
        </w:tabs>
        <w:spacing w:line="276" w:lineRule="auto"/>
        <w:ind w:left="0" w:right="11" w:firstLine="0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представление недостоверной информации повлечет за собой отказ в прохождении </w:t>
      </w:r>
      <w:r w:rsidR="003124D7">
        <w:rPr>
          <w:sz w:val="22"/>
          <w:szCs w:val="22"/>
        </w:rPr>
        <w:t>проверки на соответствие требованиям в рамках должной осмотрительности</w:t>
      </w:r>
      <w:r w:rsidRPr="00DC6524">
        <w:rPr>
          <w:sz w:val="22"/>
          <w:szCs w:val="22"/>
        </w:rPr>
        <w:t>;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</w:t>
      </w:r>
      <w:r w:rsidR="003124D7">
        <w:rPr>
          <w:sz w:val="22"/>
          <w:szCs w:val="22"/>
        </w:rPr>
        <w:t>для проведения проверки на соответствие требованиям в рамках должной осмотрительности</w:t>
      </w:r>
      <w:r w:rsidRPr="00DC6524">
        <w:rPr>
          <w:sz w:val="22"/>
          <w:szCs w:val="22"/>
        </w:rPr>
        <w:t>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 w:rsidR="00400740">
        <w:rPr>
          <w:i/>
          <w:sz w:val="22"/>
          <w:szCs w:val="22"/>
        </w:rPr>
        <w:br/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</w:t>
      </w:r>
      <w:r w:rsidR="003124D7">
        <w:rPr>
          <w:sz w:val="22"/>
          <w:szCs w:val="22"/>
        </w:rPr>
        <w:t>проверки на соответствие требованиям в рамках должной осмотрительности</w:t>
      </w:r>
      <w:r w:rsidRPr="00DC6524">
        <w:rPr>
          <w:sz w:val="22"/>
          <w:szCs w:val="22"/>
        </w:rPr>
        <w:t xml:space="preserve"> и неизменности представленной информации соответствующее </w:t>
      </w:r>
      <w:r w:rsidR="003124D7">
        <w:rPr>
          <w:sz w:val="22"/>
          <w:szCs w:val="22"/>
        </w:rPr>
        <w:t>подтверждение</w:t>
      </w:r>
      <w:r w:rsidRPr="00DC6524">
        <w:rPr>
          <w:sz w:val="22"/>
          <w:szCs w:val="22"/>
        </w:rPr>
        <w:t xml:space="preserve"> </w:t>
      </w:r>
      <w:r w:rsidR="004859FF">
        <w:rPr>
          <w:sz w:val="22"/>
          <w:szCs w:val="22"/>
        </w:rPr>
        <w:t>ПАО</w:t>
      </w:r>
      <w:r w:rsidR="008710C4">
        <w:rPr>
          <w:sz w:val="22"/>
          <w:szCs w:val="22"/>
          <w:lang w:val="en-US"/>
        </w:rPr>
        <w:t> </w:t>
      </w:r>
      <w:r w:rsidRPr="00DC6524">
        <w:rPr>
          <w:sz w:val="22"/>
          <w:szCs w:val="22"/>
        </w:rPr>
        <w:t>«НК</w:t>
      </w:r>
      <w:r w:rsidR="008710C4">
        <w:rPr>
          <w:sz w:val="22"/>
          <w:szCs w:val="22"/>
          <w:lang w:val="en-US"/>
        </w:rPr>
        <w:t> </w:t>
      </w:r>
      <w:r w:rsidRPr="00DC6524">
        <w:rPr>
          <w:sz w:val="22"/>
          <w:szCs w:val="22"/>
        </w:rPr>
        <w:t>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BC4D7A">
        <w:rPr>
          <w:i/>
          <w:sz w:val="22"/>
          <w:szCs w:val="22"/>
        </w:rPr>
        <w:t>Общества группы</w:t>
      </w:r>
      <w:r w:rsidR="00EE6B9C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="00EE6B9C"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05" w:type="pct"/>
        <w:tblInd w:w="108" w:type="dxa"/>
        <w:tblLook w:val="01E0" w:firstRow="1" w:lastRow="1" w:firstColumn="1" w:lastColumn="1" w:noHBand="0" w:noVBand="0"/>
      </w:tblPr>
      <w:tblGrid>
        <w:gridCol w:w="3544"/>
        <w:gridCol w:w="2262"/>
        <w:gridCol w:w="3665"/>
      </w:tblGrid>
      <w:tr w:rsidR="00F9606E" w:rsidRPr="00203244" w:rsidTr="002221C0">
        <w:trPr>
          <w:trHeight w:val="1463"/>
        </w:trPr>
        <w:tc>
          <w:tcPr>
            <w:tcW w:w="1871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A9777F" w:rsidP="00E3430E">
            <w:pPr>
              <w:tabs>
                <w:tab w:val="clear" w:pos="1134"/>
              </w:tabs>
              <w:ind w:firstLine="0"/>
              <w:jc w:val="right"/>
            </w:pPr>
            <w:r>
              <w:t xml:space="preserve"> </w:t>
            </w:r>
            <w:r w:rsidR="00F9606E" w:rsidRPr="00203244">
              <w:t>МП</w:t>
            </w:r>
          </w:p>
        </w:tc>
        <w:tc>
          <w:tcPr>
            <w:tcW w:w="119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35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9A242F" w:rsidRDefault="00F9606E" w:rsidP="009A242F">
      <w:pPr>
        <w:ind w:firstLine="0"/>
        <w:rPr>
          <w:lang w:val="en-US"/>
        </w:rPr>
      </w:pPr>
    </w:p>
    <w:p w:rsidR="00130C0F" w:rsidRPr="00203244" w:rsidRDefault="00130C0F" w:rsidP="009A242F">
      <w:pPr>
        <w:ind w:firstLine="0"/>
      </w:pPr>
      <w:r w:rsidRPr="00203244">
        <w:rPr>
          <w:b/>
        </w:rPr>
        <w:t>Инструкция по заполнению</w:t>
      </w:r>
    </w:p>
    <w:p w:rsidR="00130C0F" w:rsidRDefault="00FC1EF0" w:rsidP="0040134A">
      <w:pPr>
        <w:pStyle w:val="afa"/>
        <w:numPr>
          <w:ilvl w:val="3"/>
          <w:numId w:val="109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</w:t>
      </w:r>
      <w:r w:rsidR="00A9777F">
        <w:t xml:space="preserve"> </w:t>
      </w:r>
      <w:r w:rsidRPr="00666E09">
        <w:t>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</w:t>
      </w:r>
      <w:r w:rsidR="00A9777F">
        <w:t xml:space="preserve"> </w:t>
      </w:r>
      <w:r w:rsidRPr="00666E09">
        <w:t>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 xml:space="preserve"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</w:t>
      </w:r>
      <w:r w:rsidRPr="00666E09">
        <w:lastRenderedPageBreak/>
        <w:t>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40134A">
      <w:pPr>
        <w:pStyle w:val="afa"/>
        <w:numPr>
          <w:ilvl w:val="0"/>
          <w:numId w:val="12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40134A">
      <w:pPr>
        <w:pStyle w:val="afa"/>
        <w:numPr>
          <w:ilvl w:val="0"/>
          <w:numId w:val="124"/>
        </w:numPr>
        <w:spacing w:after="120"/>
        <w:jc w:val="both"/>
        <w:sectPr w:rsidR="001E0392" w:rsidRPr="00666E09" w:rsidSect="00694DD2">
          <w:headerReference w:type="even" r:id="rId69"/>
          <w:headerReference w:type="first" r:id="rId7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5" w:name="_Ref391375476"/>
      <w:bookmarkStart w:id="106" w:name="_Ref391375597"/>
      <w:bookmarkStart w:id="107" w:name="_Toc392326437"/>
      <w:bookmarkStart w:id="108" w:name="_Toc392495198"/>
      <w:bookmarkStart w:id="109" w:name="_Toc392595026"/>
      <w:bookmarkStart w:id="110" w:name="_Toc392610538"/>
      <w:bookmarkStart w:id="111" w:name="_Toc393989340"/>
      <w:bookmarkStart w:id="112" w:name="_Toc393888125"/>
      <w:bookmarkStart w:id="113" w:name="_Toc398807148"/>
      <w:bookmarkStart w:id="114" w:name="_Ref391310895"/>
      <w:bookmarkStart w:id="115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70"/>
      </w:r>
    </w:p>
    <w:bookmarkEnd w:id="114"/>
    <w:bookmarkEnd w:id="115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</w:t>
      </w:r>
      <w:r w:rsidR="003124D7" w:rsidRPr="003124D7">
        <w:rPr>
          <w:i/>
          <w:shd w:val="clear" w:color="auto" w:fill="FFFFCC"/>
        </w:rPr>
        <w:t>для проведения проверки на соответствие требованиям в рамках должной осмотрительности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1"/>
        <w:gridCol w:w="3684"/>
        <w:gridCol w:w="3123"/>
      </w:tblGrid>
      <w:tr w:rsidR="00F9606E" w:rsidRPr="00FF4D0B" w:rsidTr="002221C0">
        <w:tc>
          <w:tcPr>
            <w:tcW w:w="14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 w:rsidR="00A9777F">
              <w:rPr>
                <w:sz w:val="18"/>
                <w:szCs w:val="16"/>
              </w:rPr>
              <w:t xml:space="preserve"> </w:t>
            </w:r>
            <w:r w:rsidRPr="00FF4D0B">
              <w:rPr>
                <w:sz w:val="18"/>
                <w:szCs w:val="16"/>
              </w:rPr>
              <w:t xml:space="preserve">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21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2221C0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2221C0">
        <w:tc>
          <w:tcPr>
            <w:tcW w:w="14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91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2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6" w:name="_Ref392931988"/>
      <w:bookmarkStart w:id="117" w:name="_Toc392326438"/>
      <w:bookmarkStart w:id="118" w:name="_Toc392495199"/>
      <w:bookmarkStart w:id="119" w:name="_Toc392595027"/>
      <w:bookmarkStart w:id="120" w:name="_Toc392610539"/>
      <w:bookmarkStart w:id="121" w:name="_Toc393989341"/>
      <w:bookmarkStart w:id="122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40134A">
      <w:pPr>
        <w:pStyle w:val="afa"/>
        <w:widowControl/>
        <w:numPr>
          <w:ilvl w:val="1"/>
          <w:numId w:val="12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40134A">
      <w:pPr>
        <w:pStyle w:val="afa"/>
        <w:widowControl/>
        <w:numPr>
          <w:ilvl w:val="1"/>
          <w:numId w:val="12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71"/>
          <w:headerReference w:type="first" r:id="rId7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6"/>
    <w:bookmarkEnd w:id="117"/>
    <w:bookmarkEnd w:id="118"/>
    <w:bookmarkEnd w:id="119"/>
    <w:bookmarkEnd w:id="120"/>
    <w:bookmarkEnd w:id="121"/>
    <w:bookmarkEnd w:id="12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2221C0">
        <w:rPr>
          <w:i/>
          <w:sz w:val="20"/>
        </w:rPr>
        <w:br/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 w:rsidR="00187707">
        <w:rPr>
          <w:i/>
          <w:sz w:val="20"/>
        </w:rPr>
        <w:t xml:space="preserve">юридический </w:t>
      </w:r>
      <w:r w:rsidR="001E0392">
        <w:rPr>
          <w:i/>
          <w:sz w:val="20"/>
        </w:rPr>
        <w:t>адрес О</w:t>
      </w:r>
      <w:r w:rsidR="00BC4D7A">
        <w:rPr>
          <w:i/>
          <w:sz w:val="20"/>
        </w:rPr>
        <w:t xml:space="preserve">бщества группы </w:t>
      </w:r>
      <w:r w:rsidR="002221C0">
        <w:rPr>
          <w:i/>
          <w:sz w:val="20"/>
        </w:rPr>
        <w:br/>
      </w:r>
      <w:r w:rsidR="00BC4D7A">
        <w:rPr>
          <w:i/>
          <w:sz w:val="20"/>
        </w:rPr>
        <w:t>П</w:t>
      </w:r>
      <w:r w:rsidR="004859FF">
        <w:rPr>
          <w:i/>
          <w:sz w:val="20"/>
        </w:rPr>
        <w:t>АО</w:t>
      </w:r>
      <w:r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187707">
        <w:rPr>
          <w:i/>
          <w:sz w:val="20"/>
          <w:shd w:val="clear" w:color="auto" w:fill="FFFFCC"/>
        </w:rPr>
        <w:t xml:space="preserve"> подается согласие на обработку персональных</w:t>
      </w:r>
      <w:r w:rsidR="00E06931">
        <w:rPr>
          <w:i/>
          <w:sz w:val="20"/>
          <w:shd w:val="clear" w:color="auto" w:fill="FFFFCC"/>
        </w:rPr>
        <w:t xml:space="preserve"> данных</w:t>
      </w:r>
      <w:r w:rsidR="00E42B58"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CE295A" w:rsidRPr="00CE295A">
        <w:rPr>
          <w:i/>
          <w:sz w:val="20"/>
          <w:shd w:val="clear" w:color="auto" w:fill="FFFFCC"/>
        </w:rPr>
        <w:t xml:space="preserve"> </w:t>
      </w:r>
      <w:r w:rsidR="00CE295A"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 xml:space="preserve">Общества группы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</w:t>
      </w:r>
      <w:r w:rsidR="00A9777F">
        <w:t xml:space="preserve">                </w:t>
      </w:r>
      <w:r w:rsidRPr="00203244">
        <w:t xml:space="preserve">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="00A9777F">
        <w:rPr>
          <w:i/>
          <w:sz w:val="20"/>
          <w:szCs w:val="20"/>
          <w:vertAlign w:val="superscript"/>
        </w:rPr>
        <w:t xml:space="preserve">                                            </w:t>
      </w:r>
      <w:r w:rsidRPr="00203244">
        <w:rPr>
          <w:i/>
          <w:sz w:val="20"/>
          <w:szCs w:val="20"/>
          <w:vertAlign w:val="superscript"/>
        </w:rPr>
        <w:t xml:space="preserve">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A9777F">
        <w:rPr>
          <w:i/>
          <w:sz w:val="20"/>
          <w:szCs w:val="20"/>
          <w:vertAlign w:val="superscript"/>
        </w:rPr>
        <w:t xml:space="preserve">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73"/>
          <w:headerReference w:type="first" r:id="rId7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9606E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</w:t>
      </w:r>
      <w:r w:rsidR="007A27DC">
        <w:rPr>
          <w:sz w:val="20"/>
        </w:rPr>
        <w:t>квалификации</w:t>
      </w:r>
      <w:r w:rsidR="00A20C58" w:rsidRPr="00180842">
        <w:rPr>
          <w:sz w:val="20"/>
        </w:rPr>
        <w:t>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</w:t>
      </w:r>
      <w:r w:rsidR="007A27DC">
        <w:rPr>
          <w:sz w:val="20"/>
        </w:rPr>
        <w:t>квалификации</w:t>
      </w:r>
      <w:r w:rsidR="00A20C58" w:rsidRPr="00180842">
        <w:rPr>
          <w:sz w:val="20"/>
        </w:rPr>
        <w:t>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="00A20C58"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="00A20C58"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="00A20C58" w:rsidRPr="000D73D0">
        <w:rPr>
          <w:i/>
          <w:sz w:val="20"/>
          <w:shd w:val="clear" w:color="auto" w:fill="FFFFCC"/>
        </w:rPr>
        <w:t> «НК «РОСНЕФТЬ</w:t>
      </w:r>
      <w:r w:rsidRPr="000D73D0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="00A20C58" w:rsidRPr="000D73D0">
        <w:rPr>
          <w:i/>
          <w:sz w:val="20"/>
          <w:shd w:val="clear" w:color="auto" w:fill="FFFFCC"/>
        </w:rPr>
        <w:t>»</w:t>
      </w:r>
      <w:r w:rsidR="00A20C58" w:rsidRPr="00180842">
        <w:rPr>
          <w:sz w:val="20"/>
        </w:rPr>
        <w:t>], зарегистрированному по адресу: [</w:t>
      </w:r>
      <w:r w:rsidR="00A20C58" w:rsidRPr="00180842">
        <w:rPr>
          <w:i/>
          <w:sz w:val="20"/>
        </w:rPr>
        <w:t xml:space="preserve">указать </w:t>
      </w:r>
      <w:r w:rsidR="00ED6FD4">
        <w:rPr>
          <w:i/>
          <w:sz w:val="20"/>
        </w:rPr>
        <w:t xml:space="preserve">юридический </w:t>
      </w:r>
      <w:r w:rsidR="00A20C58" w:rsidRPr="00180842">
        <w:rPr>
          <w:i/>
          <w:sz w:val="20"/>
        </w:rPr>
        <w:t xml:space="preserve">адрес </w:t>
      </w:r>
      <w:r w:rsidR="001E0392">
        <w:rPr>
          <w:i/>
          <w:sz w:val="20"/>
        </w:rPr>
        <w:t>Общества группы</w:t>
      </w:r>
      <w:r w:rsidR="00A20C58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="00A20C58"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 xml:space="preserve">в которое </w:t>
      </w:r>
      <w:r w:rsidR="00187707">
        <w:rPr>
          <w:i/>
          <w:sz w:val="20"/>
          <w:shd w:val="clear" w:color="auto" w:fill="FFFFCC"/>
        </w:rPr>
        <w:t>подается согласие на обработку персональных</w:t>
      </w:r>
      <w:r w:rsidR="00A20C58" w:rsidRPr="00180842">
        <w:rPr>
          <w:sz w:val="20"/>
        </w:rPr>
        <w:t>],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660821">
        <w:rPr>
          <w:i/>
          <w:sz w:val="20"/>
          <w:shd w:val="clear" w:color="auto" w:fill="FFFFCC"/>
        </w:rPr>
        <w:br/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="001E0392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lastRenderedPageBreak/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 w:rsidR="00A9777F"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75"/>
          <w:headerReference w:type="first" r:id="rId7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3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</w:t>
      </w:r>
      <w:r w:rsidR="00660821">
        <w:br/>
      </w:r>
      <w:r>
        <w:t>№</w:t>
      </w:r>
      <w:r w:rsidR="00660821">
        <w:t xml:space="preserve"> </w:t>
      </w:r>
      <w:r>
        <w:t>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 w:rsidR="00A9777F"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 xml:space="preserve"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</w:t>
      </w:r>
      <w:r w:rsidR="003124D7" w:rsidRPr="003124D7">
        <w:t>для проведения проверки на соответствие требованиям в рамках должной осмотрительности</w:t>
      </w:r>
      <w:r w:rsidR="00BB3972">
        <w:t>, по следующим обязательствам (при наличии вступившего в законную силу судебного решения):</w:t>
      </w:r>
    </w:p>
    <w:p w:rsidR="00BB3972" w:rsidRPr="003124D7" w:rsidRDefault="00BB3972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</w:pPr>
      <w:r w:rsidRPr="003124D7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3124D7" w:rsidRDefault="00BB3972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</w:pPr>
      <w:r w:rsidRPr="003124D7">
        <w:t>по своевременной и полной выплате работникам заработной платы;</w:t>
      </w:r>
    </w:p>
    <w:p w:rsidR="00BB3972" w:rsidRPr="003124D7" w:rsidRDefault="00BB3972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</w:pPr>
      <w:r w:rsidRPr="003124D7"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>поставщика / участника закупки</w:t>
      </w:r>
      <w:r w:rsidR="00A9777F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7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</w:t>
      </w:r>
      <w:r w:rsidR="003124D7" w:rsidRPr="003124D7">
        <w:t>для проведения проверки на соответствие требованиям в рамках должной осмотрительности</w:t>
      </w:r>
      <w:r>
        <w:t xml:space="preserve">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</w:r>
      <w:r w:rsidR="00A9777F">
        <w:rPr>
          <w:i/>
          <w:vertAlign w:val="superscript"/>
        </w:rPr>
        <w:t xml:space="preserve"> </w:t>
      </w:r>
      <w:r w:rsidRPr="00CD66D0">
        <w:rPr>
          <w:i/>
          <w:vertAlign w:val="superscript"/>
        </w:rPr>
        <w:t>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 w:rsidR="004859FF"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123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72"/>
      </w:r>
    </w:p>
    <w:bookmarkStart w:id="124" w:name="_MON_1650891016"/>
    <w:bookmarkEnd w:id="124"/>
    <w:p w:rsidR="00F9606E" w:rsidRDefault="006E1311" w:rsidP="00101796">
      <w:pPr>
        <w:ind w:left="567" w:firstLine="0"/>
      </w:pPr>
      <w:r>
        <w:object w:dxaOrig="2040" w:dyaOrig="1320" w14:anchorId="3210F63C">
          <v:shape id="_x0000_i1033" type="#_x0000_t75" style="width:102pt;height:65.75pt" o:ole="">
            <v:imagedata r:id="rId77" o:title=""/>
          </v:shape>
          <o:OLEObject Type="Embed" ProgID="Excel.Sheet.12" ShapeID="_x0000_i1033" DrawAspect="Icon" ObjectID="_1702191537" r:id="rId78"/>
        </w:objec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2E0D4BA9" wp14:editId="4F1C6544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0F65B780" wp14:editId="4C3D5C27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90515EA" wp14:editId="0326925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79C9EA40" wp14:editId="522C8BBE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11F9D769" wp14:editId="38C99363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828184E" wp14:editId="25392BEC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1D56D06F" wp14:editId="2686E1AE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1F8CA242" wp14:editId="713993D7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86"/>
      <w:headerReference w:type="first" r:id="rId87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7AB" w:rsidRDefault="004B37AB">
      <w:r>
        <w:separator/>
      </w:r>
    </w:p>
    <w:p w:rsidR="004B37AB" w:rsidRDefault="004B37AB"/>
  </w:endnote>
  <w:endnote w:type="continuationSeparator" w:id="0">
    <w:p w:rsidR="004B37AB" w:rsidRDefault="004B37AB">
      <w:r>
        <w:continuationSeparator/>
      </w:r>
    </w:p>
    <w:p w:rsidR="004B37AB" w:rsidRDefault="004B37AB"/>
  </w:endnote>
  <w:endnote w:type="continuationNotice" w:id="1">
    <w:p w:rsidR="004B37AB" w:rsidRDefault="004B37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68"/>
      <w:gridCol w:w="222"/>
    </w:tblGrid>
    <w:tr w:rsidR="004B37AB" w:rsidRPr="000D4ED4" w:rsidTr="00947859">
      <w:tc>
        <w:tcPr>
          <w:tcW w:w="4926" w:type="pct"/>
          <w:tcBorders>
            <w:top w:val="single" w:sz="12" w:space="0" w:color="FFD200"/>
          </w:tcBorders>
          <w:vAlign w:val="center"/>
        </w:tcPr>
        <w:p w:rsidR="004B37AB" w:rsidRPr="008961EA" w:rsidRDefault="004B37AB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4" w:type="pct"/>
          <w:tcBorders>
            <w:top w:val="single" w:sz="12" w:space="0" w:color="FFD200"/>
          </w:tcBorders>
        </w:tcPr>
        <w:p w:rsidR="004B37AB" w:rsidRPr="008961EA" w:rsidRDefault="004B37AB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B37AB" w:rsidRPr="00AA422C" w:rsidTr="00947859">
      <w:tc>
        <w:tcPr>
          <w:tcW w:w="4926" w:type="pct"/>
          <w:vAlign w:val="center"/>
        </w:tcPr>
        <w:p w:rsidR="004B37AB" w:rsidRPr="00AA422C" w:rsidRDefault="004B37AB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4" w:type="pct"/>
        </w:tcPr>
        <w:p w:rsidR="004B37AB" w:rsidRPr="00AA422C" w:rsidRDefault="004B37AB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B37AB" w:rsidRPr="00B454DB" w:rsidRDefault="004B37AB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CD0D75C" wp14:editId="22E2CA67">
              <wp:simplePos x="0" y="0"/>
              <wp:positionH relativeFrom="column">
                <wp:posOffset>9050739</wp:posOffset>
              </wp:positionH>
              <wp:positionV relativeFrom="paragraph">
                <wp:posOffset>118110</wp:posOffset>
              </wp:positionV>
              <wp:extent cx="1009650" cy="333375"/>
              <wp:effectExtent l="0" t="0" r="0" b="9525"/>
              <wp:wrapNone/>
              <wp:docPr id="3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7AB" w:rsidRPr="004511AD" w:rsidRDefault="004B37AB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70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712.65pt;margin-top:9.3pt;width:79.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" filled="f" stroked="f" strokeweight="1.3pt">
              <v:textbox>
                <w:txbxContent>
                  <w:p w:rsidR="004B37AB" w:rsidRPr="004511AD" w:rsidRDefault="004B37AB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7A4F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17A4F">
                      <w:rPr>
                        <w:noProof/>
                      </w:rPr>
                      <w:t>70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5277"/>
      <w:gridCol w:w="283"/>
    </w:tblGrid>
    <w:tr w:rsidR="004B37AB" w:rsidRPr="000D4ED4" w:rsidTr="00947859">
      <w:tc>
        <w:tcPr>
          <w:tcW w:w="4909" w:type="pct"/>
          <w:tcBorders>
            <w:top w:val="single" w:sz="12" w:space="0" w:color="FFD200"/>
          </w:tcBorders>
          <w:vAlign w:val="center"/>
        </w:tcPr>
        <w:p w:rsidR="004B37AB" w:rsidRPr="008961EA" w:rsidRDefault="004B37AB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91" w:type="pct"/>
          <w:tcBorders>
            <w:top w:val="single" w:sz="12" w:space="0" w:color="FFD200"/>
          </w:tcBorders>
        </w:tcPr>
        <w:p w:rsidR="004B37AB" w:rsidRPr="008961EA" w:rsidRDefault="004B37AB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B37AB" w:rsidRPr="00AA422C" w:rsidTr="00947859">
      <w:tc>
        <w:tcPr>
          <w:tcW w:w="4909" w:type="pct"/>
          <w:vAlign w:val="center"/>
        </w:tcPr>
        <w:p w:rsidR="004B37AB" w:rsidRPr="00AA422C" w:rsidRDefault="004B37AB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91" w:type="pct"/>
        </w:tcPr>
        <w:p w:rsidR="004B37AB" w:rsidRPr="00AA422C" w:rsidRDefault="004B37AB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B37AB" w:rsidRPr="00B454DB" w:rsidRDefault="004B37AB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06D497" wp14:editId="2C1654BC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7AB" w:rsidRPr="004511AD" w:rsidRDefault="004B37AB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70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79.1pt;margin-top:8.3pt;width:79.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g/xQ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" filled="f" stroked="f" strokeweight="1.3pt">
              <v:textbox>
                <w:txbxContent>
                  <w:p w:rsidR="004B37AB" w:rsidRPr="004511AD" w:rsidRDefault="004B37AB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7A4F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17A4F">
                      <w:rPr>
                        <w:noProof/>
                      </w:rPr>
                      <w:t>70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4B37AB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4B37AB" w:rsidRPr="008961EA" w:rsidRDefault="004B37AB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4B37AB" w:rsidRPr="008961EA" w:rsidRDefault="004B37AB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B37AB" w:rsidRPr="00AA422C" w:rsidTr="00DF0C27">
      <w:tc>
        <w:tcPr>
          <w:tcW w:w="4857" w:type="pct"/>
          <w:vAlign w:val="center"/>
        </w:tcPr>
        <w:p w:rsidR="004B37AB" w:rsidRPr="00AA422C" w:rsidRDefault="004B37AB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4B37AB" w:rsidRPr="00AA422C" w:rsidRDefault="004B37AB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B37AB" w:rsidRPr="00B454DB" w:rsidRDefault="004B37AB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2D1F00E" wp14:editId="1AF30AA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7AB" w:rsidRPr="004511AD" w:rsidRDefault="004B37AB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70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17A4F">
                            <w:rPr>
                              <w:noProof/>
                            </w:rPr>
                            <w:t>70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08.4pt;margin-top:7.3pt;width:79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sgxQ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BHlOyD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4B37AB" w:rsidRPr="004511AD" w:rsidRDefault="004B37AB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7A4F">
                      <w:rPr>
                        <w:noProof/>
                      </w:rPr>
                      <w:t>70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17A4F">
                      <w:rPr>
                        <w:noProof/>
                      </w:rPr>
                      <w:t>70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7AB" w:rsidRDefault="004B37AB">
      <w:r>
        <w:separator/>
      </w:r>
    </w:p>
  </w:footnote>
  <w:footnote w:type="continuationSeparator" w:id="0">
    <w:p w:rsidR="004B37AB" w:rsidRDefault="004B37AB">
      <w:r>
        <w:continuationSeparator/>
      </w:r>
    </w:p>
  </w:footnote>
  <w:footnote w:type="continuationNotice" w:id="1">
    <w:p w:rsidR="004B37AB" w:rsidRDefault="004B37AB"/>
  </w:footnote>
  <w:footnote w:id="2">
    <w:p w:rsidR="004B37AB" w:rsidRDefault="004B37AB" w:rsidP="00926AD2">
      <w:pPr>
        <w:pStyle w:val="afff2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</w:footnote>
  <w:footnote w:id="3">
    <w:p w:rsidR="004B37AB" w:rsidRPr="008A7B3D" w:rsidRDefault="004B37AB" w:rsidP="00926AD2">
      <w:pPr>
        <w:pStyle w:val="afff2"/>
        <w:rPr>
          <w:rFonts w:ascii="Arial" w:hAnsi="Arial" w:cs="Arial"/>
          <w:sz w:val="16"/>
          <w:szCs w:val="16"/>
        </w:rPr>
      </w:pPr>
      <w:r w:rsidRPr="003A2D5A">
        <w:rPr>
          <w:rStyle w:val="afc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Под конфликтом интересов в рамках настоящего Положения понимаются случаи, при которых руководитель или работник Заказчика/Организатора закупки, член коллегиальных органов управления, закупочных органов, уполномоченное лицо Заказчика/Организатора закупки, состоят в браке с физическими лицами, являющимися выгодоприобретателями, единоличным исполнительным органом хозяйственного общества (директором, генеральным директором, управляющим, президентом и другими), членами коллегиального исполнительного органа хозяйственного общества, руководителем (директором, генеральным директором) учреждения или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индивидуального предпринимателя, - Участниками закупки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8A7B3D">
        <w:rPr>
          <w:rFonts w:ascii="Arial" w:hAnsi="Arial" w:cs="Arial"/>
          <w:sz w:val="16"/>
          <w:szCs w:val="16"/>
        </w:rPr>
        <w:t>неполнородными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(имеющими общих отца или мать) братьями и сестрами), усыновителями или усыновленными указанных физических лиц.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Под выгодоприобретателями в данном случае понимаются физические лица, владеющие напрямую или косвенно (через юридическое лицо 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 xml:space="preserve">1, 2, 3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5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6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Участника закупки, заверенную подписью руководителя 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Участника закупки, заверенную подписью руководителя 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8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 xml:space="preserve">1, 2, 3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9">
    <w:p w:rsidR="004B37AB" w:rsidRPr="008A7B3D" w:rsidRDefault="004B37AB" w:rsidP="00E4000C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10">
    <w:p w:rsidR="004B37AB" w:rsidRPr="008A7B3D" w:rsidRDefault="004B37AB" w:rsidP="00910498">
      <w:pPr>
        <w:pStyle w:val="afff2"/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1">
    <w:p w:rsidR="004B37AB" w:rsidRPr="008A7B3D" w:rsidRDefault="004B37AB" w:rsidP="00910498">
      <w:pPr>
        <w:pStyle w:val="afff2"/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2">
    <w:p w:rsidR="004B37AB" w:rsidRPr="008A7B3D" w:rsidRDefault="004B37AB" w:rsidP="00910498">
      <w:pPr>
        <w:ind w:left="142" w:hanging="14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пп.1 п. 2 ст. 6 </w:t>
      </w:r>
      <w:hyperlink r:id="rId1" w:history="1">
        <w:r w:rsidRPr="008A7B3D">
          <w:rPr>
            <w:rFonts w:ascii="Arial" w:hAnsi="Arial" w:cs="Arial"/>
            <w:sz w:val="16"/>
            <w:szCs w:val="16"/>
          </w:rPr>
          <w:t>Федерального</w:t>
        </w:r>
        <w:r>
          <w:rPr>
            <w:rFonts w:ascii="Arial" w:hAnsi="Arial" w:cs="Arial"/>
            <w:sz w:val="16"/>
            <w:szCs w:val="16"/>
          </w:rPr>
          <w:t xml:space="preserve"> закона № 402-ФЗ от 06.12.2011 «</w:t>
        </w:r>
        <w:r w:rsidRPr="008A7B3D">
          <w:rPr>
            <w:rFonts w:ascii="Arial" w:hAnsi="Arial" w:cs="Arial"/>
            <w:sz w:val="16"/>
            <w:szCs w:val="16"/>
          </w:rPr>
          <w:t>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13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4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5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(сведения) предоставляется по формам, установленным Приложением № 5 к </w:t>
      </w:r>
      <w:r>
        <w:rPr>
          <w:rFonts w:ascii="Arial" w:hAnsi="Arial" w:cs="Arial"/>
          <w:sz w:val="16"/>
          <w:szCs w:val="16"/>
        </w:rPr>
        <w:t>п</w:t>
      </w:r>
      <w:r w:rsidRPr="008A7B3D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02.07.2010№ 66н «О формах бухгалтерской отчетности организаций».</w:t>
      </w:r>
    </w:p>
  </w:footnote>
  <w:footnote w:id="16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2" w:history="1">
        <w:r w:rsidRPr="008A7B3D">
          <w:rPr>
            <w:rFonts w:ascii="Arial" w:hAnsi="Arial" w:cs="Arial"/>
            <w:sz w:val="16"/>
            <w:szCs w:val="16"/>
          </w:rPr>
          <w:t>приказом</w:t>
        </w:r>
      </w:hyperlink>
      <w:r>
        <w:rPr>
          <w:rFonts w:ascii="Arial" w:hAnsi="Arial" w:cs="Arial"/>
          <w:sz w:val="16"/>
          <w:szCs w:val="16"/>
        </w:rPr>
        <w:t xml:space="preserve"> Минфина РФ от 25.03.2011 № 33н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7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к </w:t>
      </w:r>
      <w:hyperlink r:id="rId3" w:history="1">
        <w:r w:rsidRPr="008A7B3D">
          <w:rPr>
            <w:rFonts w:ascii="Arial" w:hAnsi="Arial" w:cs="Arial"/>
            <w:sz w:val="16"/>
            <w:szCs w:val="16"/>
          </w:rPr>
          <w:t>Положению</w:t>
        </w:r>
      </w:hyperlink>
      <w:r w:rsidRPr="008A7B3D">
        <w:rPr>
          <w:rFonts w:ascii="Arial" w:hAnsi="Arial" w:cs="Arial"/>
          <w:sz w:val="16"/>
          <w:szCs w:val="16"/>
        </w:rPr>
        <w:t xml:space="preserve"> Банка России от 28 декабря 2015 </w:t>
      </w:r>
      <w:r>
        <w:rPr>
          <w:rFonts w:ascii="Arial" w:hAnsi="Arial" w:cs="Arial"/>
          <w:sz w:val="16"/>
          <w:szCs w:val="16"/>
        </w:rPr>
        <w:t>№ 526-П «</w:t>
      </w:r>
      <w:r w:rsidRPr="008A7B3D">
        <w:rPr>
          <w:rFonts w:ascii="Arial" w:hAnsi="Arial" w:cs="Arial"/>
          <w:sz w:val="16"/>
          <w:szCs w:val="16"/>
        </w:rPr>
        <w:t>Отраслевой стандарт бухгалтерского учета "Порядок составления бухгалтерской (финансовой) отчетности страховых организаций и</w:t>
      </w:r>
      <w:r>
        <w:rPr>
          <w:rFonts w:ascii="Arial" w:hAnsi="Arial" w:cs="Arial"/>
          <w:sz w:val="16"/>
          <w:szCs w:val="16"/>
        </w:rPr>
        <w:t xml:space="preserve"> обще</w:t>
      </w:r>
      <w:proofErr w:type="gramStart"/>
      <w:r>
        <w:rPr>
          <w:rFonts w:ascii="Arial" w:hAnsi="Arial" w:cs="Arial"/>
          <w:sz w:val="16"/>
          <w:szCs w:val="16"/>
        </w:rPr>
        <w:t>ств вз</w:t>
      </w:r>
      <w:proofErr w:type="gramEnd"/>
      <w:r>
        <w:rPr>
          <w:rFonts w:ascii="Arial" w:hAnsi="Arial" w:cs="Arial"/>
          <w:sz w:val="16"/>
          <w:szCs w:val="16"/>
        </w:rPr>
        <w:t>аимного страхования»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8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19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материнских предприятий может быть использована </w:t>
      </w:r>
      <w:proofErr w:type="spellStart"/>
      <w:r w:rsidRPr="008A7B3D">
        <w:rPr>
          <w:rFonts w:ascii="Arial" w:hAnsi="Arial" w:cs="Arial"/>
          <w:sz w:val="16"/>
          <w:szCs w:val="16"/>
        </w:rPr>
        <w:t>аудированная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консолидированная финансовая отчетно</w:t>
      </w:r>
      <w:r>
        <w:rPr>
          <w:rFonts w:ascii="Arial" w:hAnsi="Arial" w:cs="Arial"/>
          <w:sz w:val="16"/>
          <w:szCs w:val="16"/>
        </w:rPr>
        <w:t>сть по группе по стандартам IAS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20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08.10.2018 №4927-У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</w:footnote>
  <w:footnote w:id="21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22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  <w:r>
        <w:rPr>
          <w:rFonts w:ascii="Arial" w:hAnsi="Arial" w:cs="Arial"/>
          <w:sz w:val="16"/>
          <w:szCs w:val="16"/>
        </w:rPr>
        <w:t>.</w:t>
      </w:r>
    </w:p>
  </w:footnote>
  <w:footnote w:id="23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Приложением 1 Указания Банка России от 08.10.2018 № 4927-У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</w:footnote>
  <w:footnote w:id="24">
    <w:p w:rsidR="004B37AB" w:rsidRPr="008A7B3D" w:rsidRDefault="004B37AB" w:rsidP="00910498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в случае, если настоящая закупка и ранее проводимая закупка осуществляются одним Организатором закупки.</w:t>
      </w:r>
    </w:p>
  </w:footnote>
  <w:footnote w:id="25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4B37AB" w:rsidRPr="008A7B3D" w:rsidRDefault="004B37AB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резидентов РФ;</w:t>
      </w:r>
    </w:p>
    <w:p w:rsidR="004B37AB" w:rsidRPr="008A7B3D" w:rsidRDefault="004B37AB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3, 15.2, 15.9,</w:t>
      </w:r>
      <w:r w:rsidRPr="00E46285">
        <w:rPr>
          <w:rFonts w:ascii="Arial" w:hAnsi="Arial" w:cs="Arial"/>
          <w:sz w:val="16"/>
          <w:szCs w:val="16"/>
        </w:rPr>
        <w:t xml:space="preserve"> 15.10, 15.11, </w:t>
      </w:r>
      <w:r>
        <w:rPr>
          <w:rFonts w:ascii="Arial" w:hAnsi="Arial" w:cs="Arial"/>
          <w:sz w:val="16"/>
          <w:szCs w:val="16"/>
        </w:rPr>
        <w:t xml:space="preserve">15.12, </w:t>
      </w:r>
      <w:r w:rsidRPr="00E46285">
        <w:rPr>
          <w:rFonts w:ascii="Arial" w:hAnsi="Arial" w:cs="Arial"/>
          <w:sz w:val="16"/>
          <w:szCs w:val="16"/>
        </w:rPr>
        <w:t xml:space="preserve">15.15, </w:t>
      </w:r>
      <w:r w:rsidRPr="008A7B3D">
        <w:rPr>
          <w:rFonts w:ascii="Arial" w:hAnsi="Arial" w:cs="Arial"/>
          <w:sz w:val="16"/>
          <w:szCs w:val="16"/>
        </w:rPr>
        <w:t>15.16, 15.19;</w:t>
      </w:r>
    </w:p>
    <w:p w:rsidR="004B37AB" w:rsidRPr="008A7B3D" w:rsidRDefault="004B37AB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2, 10, 11, 15.3, 15.5, 15.8, 15.11, 15.12, 15.13, 15.15, 15.16, 15.18, 15.20.</w:t>
      </w:r>
    </w:p>
  </w:footnote>
  <w:footnote w:id="26">
    <w:p w:rsidR="004B37AB" w:rsidRDefault="004B37AB" w:rsidP="00174A82">
      <w:pPr>
        <w:pStyle w:val="afff2"/>
      </w:pPr>
      <w:r>
        <w:rPr>
          <w:rStyle w:val="afc"/>
        </w:rPr>
        <w:footnoteRef/>
      </w:r>
      <w:r>
        <w:t xml:space="preserve"> </w:t>
      </w:r>
      <w:r w:rsidRPr="008A7B3D">
        <w:rPr>
          <w:rFonts w:ascii="Arial" w:hAnsi="Arial" w:cs="Arial"/>
          <w:sz w:val="16"/>
          <w:szCs w:val="16"/>
        </w:rPr>
        <w:t>Документом, подтверждающим соответствие требованиям</w:t>
      </w:r>
      <w:r>
        <w:rPr>
          <w:rFonts w:ascii="Arial" w:hAnsi="Arial" w:cs="Arial"/>
          <w:sz w:val="16"/>
          <w:szCs w:val="16"/>
        </w:rPr>
        <w:t xml:space="preserve">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>, является Уведомление (скан-копия), направленное либо организатором закупок и/или ПАО</w:t>
      </w:r>
      <w:r>
        <w:rPr>
          <w:rFonts w:ascii="Arial" w:hAnsi="Arial" w:cs="Arial"/>
          <w:sz w:val="16"/>
          <w:szCs w:val="16"/>
        </w:rPr>
        <w:t> </w:t>
      </w:r>
      <w:r w:rsidRPr="008A7B3D">
        <w:rPr>
          <w:rFonts w:ascii="Arial" w:hAnsi="Arial" w:cs="Arial"/>
          <w:sz w:val="16"/>
          <w:szCs w:val="16"/>
        </w:rPr>
        <w:t>«НК</w:t>
      </w:r>
      <w:r>
        <w:rPr>
          <w:rFonts w:ascii="Arial" w:hAnsi="Arial" w:cs="Arial"/>
          <w:sz w:val="16"/>
          <w:szCs w:val="16"/>
        </w:rPr>
        <w:t> </w:t>
      </w:r>
      <w:r w:rsidRPr="008A7B3D">
        <w:rPr>
          <w:rFonts w:ascii="Arial" w:hAnsi="Arial" w:cs="Arial"/>
          <w:sz w:val="16"/>
          <w:szCs w:val="16"/>
        </w:rPr>
        <w:t xml:space="preserve">«Роснефть», либо сформированное автоматически средствами </w:t>
      </w:r>
      <w:proofErr w:type="gramStart"/>
      <w:r w:rsidRPr="008A7B3D">
        <w:rPr>
          <w:rFonts w:ascii="Arial" w:hAnsi="Arial" w:cs="Arial"/>
          <w:sz w:val="16"/>
          <w:szCs w:val="16"/>
        </w:rPr>
        <w:t>электронной-торговой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площадки, которая использовалась для подачи заявок на проведения данной проверки.</w:t>
      </w:r>
    </w:p>
  </w:footnote>
  <w:footnote w:id="27">
    <w:p w:rsidR="004B37AB" w:rsidRPr="008A7B3D" w:rsidRDefault="004B37AB" w:rsidP="008A7B3D">
      <w:pPr>
        <w:ind w:right="312"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28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</w:p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продукцию, банковские гарантии, а также документы ПАО «НК «Роснефть» </w:t>
      </w:r>
      <w:r>
        <w:rPr>
          <w:rFonts w:ascii="Arial" w:hAnsi="Arial" w:cs="Arial"/>
          <w:sz w:val="16"/>
          <w:szCs w:val="16"/>
        </w:rPr>
        <w:t>и/или Обще</w:t>
      </w:r>
      <w:proofErr w:type="gramStart"/>
      <w:r>
        <w:rPr>
          <w:rFonts w:ascii="Arial" w:hAnsi="Arial" w:cs="Arial"/>
          <w:sz w:val="16"/>
          <w:szCs w:val="16"/>
        </w:rPr>
        <w:t>ств Гр</w:t>
      </w:r>
      <w:proofErr w:type="gramEnd"/>
      <w:r>
        <w:rPr>
          <w:rFonts w:ascii="Arial" w:hAnsi="Arial" w:cs="Arial"/>
          <w:sz w:val="16"/>
          <w:szCs w:val="16"/>
        </w:rPr>
        <w:t xml:space="preserve">уппы ПАО «НК «Роснефть» </w:t>
      </w:r>
      <w:r w:rsidRPr="008A7B3D">
        <w:rPr>
          <w:rFonts w:ascii="Arial" w:hAnsi="Arial" w:cs="Arial"/>
          <w:sz w:val="16"/>
          <w:szCs w:val="16"/>
        </w:rPr>
        <w:t xml:space="preserve">о </w:t>
      </w:r>
      <w:r>
        <w:rPr>
          <w:rFonts w:ascii="Arial" w:hAnsi="Arial" w:cs="Arial"/>
          <w:sz w:val="16"/>
          <w:szCs w:val="16"/>
        </w:rPr>
        <w:t xml:space="preserve">подтверждении соответствия требованиям в рамках должной осмотрительности </w:t>
      </w:r>
      <w:r w:rsidRPr="008A7B3D">
        <w:rPr>
          <w:rFonts w:ascii="Arial" w:hAnsi="Arial" w:cs="Arial"/>
          <w:sz w:val="16"/>
          <w:szCs w:val="16"/>
        </w:rPr>
        <w:t xml:space="preserve">и/или </w:t>
      </w:r>
      <w:r>
        <w:rPr>
          <w:rFonts w:ascii="Arial" w:hAnsi="Arial" w:cs="Arial"/>
          <w:sz w:val="16"/>
          <w:szCs w:val="16"/>
        </w:rPr>
        <w:t xml:space="preserve">прохождении </w:t>
      </w:r>
      <w:r w:rsidRPr="008A7B3D">
        <w:rPr>
          <w:rFonts w:ascii="Arial" w:hAnsi="Arial" w:cs="Arial"/>
          <w:sz w:val="16"/>
          <w:szCs w:val="16"/>
        </w:rPr>
        <w:t>квалификации</w:t>
      </w:r>
      <w:r>
        <w:rPr>
          <w:rFonts w:ascii="Arial" w:hAnsi="Arial" w:cs="Arial"/>
          <w:sz w:val="16"/>
          <w:szCs w:val="16"/>
        </w:rPr>
        <w:t xml:space="preserve"> </w:t>
      </w:r>
      <w:r w:rsidRPr="009C080C">
        <w:rPr>
          <w:rFonts w:ascii="Arial" w:hAnsi="Arial" w:cs="Arial"/>
          <w:sz w:val="16"/>
          <w:szCs w:val="16"/>
        </w:rPr>
        <w:t>в ПАО «НК «Роснефть» и/или Обще</w:t>
      </w:r>
      <w:r>
        <w:rPr>
          <w:rFonts w:ascii="Arial" w:hAnsi="Arial" w:cs="Arial"/>
          <w:sz w:val="16"/>
          <w:szCs w:val="16"/>
        </w:rPr>
        <w:t>ствах группы ПАО «НК «Роснефть»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29">
    <w:p w:rsidR="004B37AB" w:rsidRDefault="004B37AB">
      <w:pPr>
        <w:pStyle w:val="afff2"/>
      </w:pPr>
      <w:r>
        <w:rPr>
          <w:rStyle w:val="afc"/>
        </w:rPr>
        <w:footnoteRef/>
      </w:r>
      <w:r>
        <w:t xml:space="preserve"> </w:t>
      </w:r>
      <w:r w:rsidRPr="0084649D">
        <w:rPr>
          <w:rFonts w:ascii="Arial" w:hAnsi="Arial" w:cs="Arial"/>
          <w:sz w:val="16"/>
          <w:szCs w:val="16"/>
        </w:rPr>
        <w:t>Требование распространяется на собственников, включая конечных бенефициаров, имеющих право распоряжаться более чем 5 процентами общего количества голосов, приходящихся на голосующие акции, либо составляющие уставной или складочный капитал вклады, доли Поставщика / Участника закупки</w:t>
      </w:r>
    </w:p>
  </w:footnote>
  <w:footnote w:id="30">
    <w:p w:rsidR="004B37AB" w:rsidRPr="008A7B3D" w:rsidRDefault="004B37AB" w:rsidP="008A7B3D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31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8A7B3D">
        <w:rPr>
          <w:rFonts w:ascii="Arial" w:hAnsi="Arial" w:cs="Arial"/>
          <w:sz w:val="16"/>
          <w:szCs w:val="16"/>
        </w:rPr>
        <w:t>а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8A7B3D">
        <w:rPr>
          <w:rFonts w:ascii="Arial" w:hAnsi="Arial" w:cs="Arial"/>
          <w:sz w:val="16"/>
          <w:szCs w:val="16"/>
        </w:rPr>
        <w:t>: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4B37AB" w:rsidRPr="008A7B3D" w:rsidRDefault="004B37AB" w:rsidP="0040134A">
      <w:pPr>
        <w:pStyle w:val="afff2"/>
        <w:numPr>
          <w:ilvl w:val="0"/>
          <w:numId w:val="147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32">
    <w:p w:rsidR="004B37AB" w:rsidRPr="00AA13A9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8A7B3D">
        <w:rPr>
          <w:rFonts w:ascii="Arial" w:hAnsi="Arial" w:cs="Arial"/>
          <w:sz w:val="16"/>
          <w:szCs w:val="16"/>
          <w:lang w:val="en-US"/>
        </w:rPr>
        <w:t>www</w:t>
      </w:r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4" w:history="1"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https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://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service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nalog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ru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/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addrfind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do</w:t>
        </w:r>
      </w:hyperlink>
      <w:r>
        <w:rPr>
          <w:rStyle w:val="ac"/>
          <w:rFonts w:ascii="Arial" w:hAnsi="Arial" w:cs="Arial"/>
          <w:i w:val="0"/>
          <w:sz w:val="16"/>
          <w:szCs w:val="16"/>
        </w:rPr>
        <w:t>.</w:t>
      </w:r>
    </w:p>
  </w:footnote>
  <w:footnote w:id="33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В случае подачи документов на </w:t>
      </w:r>
      <w:r>
        <w:rPr>
          <w:rFonts w:ascii="Arial" w:hAnsi="Arial" w:cs="Arial"/>
          <w:sz w:val="16"/>
          <w:szCs w:val="16"/>
        </w:rPr>
        <w:t>проверку соответствия требованиям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 xml:space="preserve">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34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35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36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37">
    <w:p w:rsidR="004B37AB" w:rsidRPr="002734D8" w:rsidRDefault="004B37AB" w:rsidP="002734D8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2734D8">
        <w:rPr>
          <w:rFonts w:ascii="Arial" w:hAnsi="Arial" w:cs="Arial"/>
          <w:sz w:val="16"/>
          <w:szCs w:val="16"/>
        </w:rPr>
        <w:footnoteRef/>
      </w:r>
      <w:r w:rsidRPr="002734D8">
        <w:rPr>
          <w:rFonts w:ascii="Arial" w:hAnsi="Arial" w:cs="Arial"/>
          <w:sz w:val="16"/>
          <w:szCs w:val="16"/>
        </w:rPr>
        <w:t xml:space="preserve"> Сведения о среднесписочной численность за 2019 год и ранее предоставляются по форме КНД-1110018 «Сведения о среднесписочной численности работников за предшествующий календарный год» (с отметкой налоговых органов о принятии).</w:t>
      </w:r>
    </w:p>
  </w:footnote>
  <w:footnote w:id="38">
    <w:p w:rsidR="004B37AB" w:rsidRPr="00B364CC" w:rsidRDefault="004B37AB" w:rsidP="008A7B3D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39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40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41">
    <w:p w:rsidR="004B37AB" w:rsidRPr="00586C0F" w:rsidRDefault="004B37AB" w:rsidP="000B0EE1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>Сведения о среднесписочной численность за 2019 год и ранее предоставляются по форме КНД-1110018 «Сведения о среднесписочной численности работников за предшествующий календарный год» (с отметкой налоговых органов о принятии).</w:t>
      </w:r>
    </w:p>
  </w:footnote>
  <w:footnote w:id="42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43">
    <w:p w:rsidR="004B37AB" w:rsidRDefault="004B37AB">
      <w:pPr>
        <w:pStyle w:val="afff2"/>
      </w:pPr>
      <w:r>
        <w:rPr>
          <w:rStyle w:val="afc"/>
        </w:rPr>
        <w:footnoteRef/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представительства.</w:t>
      </w:r>
    </w:p>
  </w:footnote>
  <w:footnote w:id="44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45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6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7">
    <w:p w:rsidR="004B37AB" w:rsidRPr="008A7B3D" w:rsidRDefault="004B37AB" w:rsidP="008A7B3D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48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49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50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51">
    <w:p w:rsidR="004B37AB" w:rsidRPr="008A7B3D" w:rsidRDefault="004B37AB" w:rsidP="008A7B3D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спп.1 п. 2 ст. 6 </w:t>
      </w:r>
      <w:hyperlink r:id="rId5" w:history="1">
        <w:r w:rsidRPr="008A7B3D">
          <w:rPr>
            <w:rFonts w:ascii="Arial" w:hAnsi="Arial" w:cs="Arial"/>
            <w:sz w:val="16"/>
            <w:szCs w:val="16"/>
          </w:rPr>
          <w:t>Федерального закона N 402-ФЗ от 06.12.2011 «О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52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53">
    <w:p w:rsidR="004B37AB" w:rsidRDefault="004B37AB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</w:p>
  </w:footnote>
  <w:footnote w:id="54">
    <w:p w:rsidR="004B37AB" w:rsidRDefault="004B37AB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предоставляют отчетность </w:t>
      </w:r>
      <w:r>
        <w:rPr>
          <w:rFonts w:ascii="Arial" w:hAnsi="Arial" w:cs="Arial"/>
          <w:sz w:val="16"/>
          <w:szCs w:val="16"/>
        </w:rPr>
        <w:t>основной организации (</w:t>
      </w:r>
      <w:r w:rsidRPr="000B0EE1">
        <w:rPr>
          <w:rFonts w:ascii="Arial" w:hAnsi="Arial" w:cs="Arial"/>
          <w:sz w:val="16"/>
          <w:szCs w:val="16"/>
        </w:rPr>
        <w:t>Головной компании</w:t>
      </w:r>
      <w:r>
        <w:rPr>
          <w:rFonts w:ascii="Arial" w:hAnsi="Arial" w:cs="Arial"/>
          <w:sz w:val="16"/>
          <w:szCs w:val="16"/>
        </w:rPr>
        <w:t>)</w:t>
      </w:r>
      <w:r w:rsidRPr="000B0EE1">
        <w:rPr>
          <w:rFonts w:ascii="Arial" w:hAnsi="Arial" w:cs="Arial"/>
          <w:sz w:val="16"/>
          <w:szCs w:val="16"/>
        </w:rPr>
        <w:t>.</w:t>
      </w:r>
    </w:p>
  </w:footnote>
  <w:footnote w:id="55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56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24.11.2016 №4212-У</w:t>
      </w:r>
    </w:p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57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58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59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60">
    <w:p w:rsidR="004B37AB" w:rsidRDefault="004B37AB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  <w:r w:rsidRPr="003124D7">
        <w:rPr>
          <w:rFonts w:ascii="Arial" w:hAnsi="Arial" w:cs="Arial"/>
          <w:sz w:val="16"/>
          <w:szCs w:val="16"/>
        </w:rPr>
        <w:t>.</w:t>
      </w:r>
    </w:p>
  </w:footnote>
  <w:footnote w:id="61">
    <w:p w:rsidR="004B37AB" w:rsidRDefault="004B37AB">
      <w:pPr>
        <w:pStyle w:val="afff2"/>
      </w:pPr>
      <w:r>
        <w:rPr>
          <w:rStyle w:val="afc"/>
        </w:rPr>
        <w:footnoteRef/>
      </w:r>
      <w:r>
        <w:t xml:space="preserve"> </w:t>
      </w:r>
      <w:r w:rsidRPr="000B0EE1">
        <w:rPr>
          <w:rFonts w:ascii="Arial" w:hAnsi="Arial" w:cs="Arial"/>
          <w:sz w:val="16"/>
          <w:szCs w:val="16"/>
        </w:rPr>
        <w:t xml:space="preserve">Филиалы и представительства нерезидентов РФ, зарегистрированных на территории РФ, </w:t>
      </w:r>
      <w:proofErr w:type="gramStart"/>
      <w:r w:rsidRPr="000B0EE1">
        <w:rPr>
          <w:rFonts w:ascii="Arial" w:hAnsi="Arial" w:cs="Arial"/>
          <w:sz w:val="16"/>
          <w:szCs w:val="16"/>
        </w:rPr>
        <w:t>предоставляют документы</w:t>
      </w:r>
      <w:proofErr w:type="gramEnd"/>
      <w:r w:rsidRPr="000B0EE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на иностранное юридическое лицо (головную компанию), создавшее филиал/открывшее представительство, </w:t>
      </w:r>
      <w:r w:rsidRPr="000B0EE1">
        <w:rPr>
          <w:rFonts w:ascii="Arial" w:hAnsi="Arial" w:cs="Arial"/>
          <w:sz w:val="16"/>
          <w:szCs w:val="16"/>
        </w:rPr>
        <w:t>и документы от филиала / представительства</w:t>
      </w:r>
      <w:r w:rsidRPr="003124D7">
        <w:rPr>
          <w:rFonts w:ascii="Arial" w:hAnsi="Arial" w:cs="Arial"/>
          <w:sz w:val="16"/>
          <w:szCs w:val="16"/>
        </w:rPr>
        <w:t>.</w:t>
      </w:r>
    </w:p>
  </w:footnote>
  <w:footnote w:id="62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Указанием Банка России от 12.11.2009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63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</w:t>
      </w:r>
      <w:proofErr w:type="gramStart"/>
      <w:r w:rsidRPr="008A7B3D">
        <w:rPr>
          <w:rFonts w:ascii="Arial" w:hAnsi="Arial" w:cs="Arial"/>
          <w:sz w:val="16"/>
          <w:szCs w:val="16"/>
        </w:rPr>
        <w:t>,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доверенности.</w:t>
      </w:r>
    </w:p>
  </w:footnote>
  <w:footnote w:id="64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 xml:space="preserve">В случае подачи документов на </w:t>
      </w:r>
      <w:r>
        <w:rPr>
          <w:rFonts w:ascii="Arial" w:hAnsi="Arial" w:cs="Arial"/>
          <w:sz w:val="16"/>
          <w:szCs w:val="16"/>
        </w:rPr>
        <w:t xml:space="preserve">проверку соответствия требованиям в рамках должной осмотрительности </w:t>
      </w:r>
      <w:r w:rsidRPr="008A7B3D">
        <w:rPr>
          <w:rFonts w:ascii="Arial" w:hAnsi="Arial" w:cs="Arial"/>
          <w:sz w:val="16"/>
          <w:szCs w:val="16"/>
        </w:rPr>
        <w:t>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65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66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к пакету документов на </w:t>
      </w:r>
      <w:r>
        <w:rPr>
          <w:rFonts w:ascii="Arial" w:hAnsi="Arial" w:cs="Arial"/>
          <w:sz w:val="16"/>
          <w:szCs w:val="16"/>
        </w:rPr>
        <w:t>проверку соответствия требованиям в рамках должной осмотрительности</w:t>
      </w:r>
      <w:r w:rsidRPr="008A7B3D">
        <w:rPr>
          <w:rFonts w:ascii="Arial" w:hAnsi="Arial" w:cs="Arial"/>
          <w:sz w:val="16"/>
          <w:szCs w:val="16"/>
        </w:rPr>
        <w:t xml:space="preserve">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67">
    <w:p w:rsidR="004B37AB" w:rsidRDefault="004B37AB" w:rsidP="006211D7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Информация предоставляется только в отношении прямых дочерних обществ, филиалов или представительств Поставщика / Участника закупки с долей владения Поставщика / Участника закупки в УК данного общества более 5 %.</w:t>
      </w:r>
    </w:p>
  </w:footnote>
  <w:footnote w:id="68">
    <w:p w:rsidR="004B37AB" w:rsidRDefault="004B37AB" w:rsidP="006211D7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Виды зависимых обществ: Дочернее / Филиал / Представительство</w:t>
      </w:r>
      <w:r>
        <w:rPr>
          <w:rFonts w:ascii="Arial" w:hAnsi="Arial" w:cs="Arial"/>
          <w:sz w:val="16"/>
          <w:szCs w:val="16"/>
        </w:rPr>
        <w:t>.</w:t>
      </w:r>
    </w:p>
  </w:footnote>
  <w:footnote w:id="69">
    <w:p w:rsidR="004B37AB" w:rsidRDefault="004B37AB" w:rsidP="006211D7">
      <w:pPr>
        <w:pStyle w:val="afff2"/>
      </w:pPr>
      <w:r>
        <w:rPr>
          <w:rStyle w:val="afc"/>
        </w:rPr>
        <w:footnoteRef/>
      </w:r>
      <w:r>
        <w:t xml:space="preserve"> </w:t>
      </w:r>
      <w:r w:rsidRPr="0023680D">
        <w:rPr>
          <w:rFonts w:ascii="Arial" w:hAnsi="Arial" w:cs="Arial"/>
          <w:sz w:val="16"/>
          <w:szCs w:val="16"/>
        </w:rPr>
        <w:t>Для резидентов РФ указывается ИНН и КПП; для филиалов и представительства нерезидентов РФ, зарегистрированных на территории РФ, указывается ИНН филиала / представительства; для нерезидентов РФ указывается регистрационные или налоговый номер организации по месту регистрации.</w:t>
      </w:r>
    </w:p>
  </w:footnote>
  <w:footnote w:id="70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Форма не заполняется Индивидуальными предпринимателями</w:t>
      </w:r>
    </w:p>
  </w:footnote>
  <w:footnote w:id="71">
    <w:p w:rsidR="004B37AB" w:rsidRPr="008A7B3D" w:rsidRDefault="004B37AB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о КПП не предоставляется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72">
    <w:p w:rsidR="004B37AB" w:rsidRPr="008A7B3D" w:rsidRDefault="004B37AB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br/>
      </w:r>
      <w:r w:rsidRPr="008A7B3D">
        <w:rPr>
          <w:rFonts w:ascii="Arial" w:hAnsi="Arial" w:cs="Arial"/>
          <w:sz w:val="16"/>
          <w:szCs w:val="16"/>
        </w:rPr>
        <w:t>ПАО «НК «Роснефть»</w:t>
      </w:r>
      <w:r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4B37AB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B37AB" w:rsidRPr="009602D8" w:rsidRDefault="004B37AB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4B37AB" w:rsidRDefault="004B37AB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4B37AB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B37AB" w:rsidRPr="00635DCE" w:rsidRDefault="004B37AB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4B37AB" w:rsidRDefault="004B37AB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4B37AB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B37AB" w:rsidRPr="00635DCE" w:rsidRDefault="004B37AB" w:rsidP="006211D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В РАМКАХ ДОЛЖНОЙ ОСМОТРИТЕЛЬНОСТИ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4B37AB" w:rsidRPr="0011106F" w:rsidRDefault="004B37AB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598848" behindDoc="1" locked="0" layoutInCell="0" allowOverlap="1" wp14:anchorId="0EF7CD72" wp14:editId="539144B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7AB" w:rsidRDefault="004B37AB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7" type="#_x0000_t202" style="position:absolute;left:0;text-align:left;margin-left:0;margin-top:0;width:509.6pt;height:169.85pt;rotation:-45;z-index:-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xrigIAAAY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az&#10;c3aKnkDODq5Yie2PAzEMrHEQ1wq4gR9qo8RoOP/s2Xgptv0jMXpUxUHV+/Z8xYI0Pm9PR8MS+g2A&#10;RAs3F1pG02COoeExeZRxQA0j0isw1oYHjb0DB56jHeGyhS7HD4O/za+fQ9bL52v5Cw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ILfxr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text="t" shapetype="t"/>
              <v:textbox style="mso-fit-shape-to-text:t">
                <w:txbxContent>
                  <w:p w:rsidR="004B37AB" w:rsidRDefault="004B37AB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4B37AB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B37AB" w:rsidRPr="00635DCE" w:rsidRDefault="004B37AB" w:rsidP="00351221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КВАЛИФИКАЦИОННЫЕ 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ЗАКУПКИ»</w:t>
          </w:r>
        </w:p>
      </w:tc>
    </w:tr>
  </w:tbl>
  <w:p w:rsidR="004B37AB" w:rsidRPr="0011106F" w:rsidRDefault="004B37AB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593728" behindDoc="1" locked="0" layoutInCell="0" allowOverlap="1" wp14:anchorId="6FBD8CC1" wp14:editId="55CDCD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7AB" w:rsidRDefault="004B37AB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9" type="#_x0000_t202" style="position:absolute;left:0;text-align:left;margin-left:0;margin-top:0;width:509.6pt;height:169.85pt;rotation:-45;z-index:-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7ziwIAAAY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6Cxe84sCAAAG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text="t" shapetype="t"/>
              <v:textbox style="mso-fit-shape-to-text:t">
                <w:txbxContent>
                  <w:p w:rsidR="004B37AB" w:rsidRDefault="004B37AB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4B37AB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B37AB" w:rsidRPr="00635DCE" w:rsidRDefault="004B37AB" w:rsidP="00351221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КВАЛИФИКАЦИОННЫЕ 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ЗАКУПКИ»</w:t>
          </w:r>
        </w:p>
      </w:tc>
    </w:tr>
  </w:tbl>
  <w:p w:rsidR="004B37AB" w:rsidRPr="0011106F" w:rsidRDefault="004B37AB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AB" w:rsidRDefault="004B3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2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6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8">
    <w:nsid w:val="05194119"/>
    <w:multiLevelType w:val="hybridMultilevel"/>
    <w:tmpl w:val="5F0A59AA"/>
    <w:lvl w:ilvl="0" w:tplc="95FA41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>
    <w:nsid w:val="0899021B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0A13220E"/>
    <w:multiLevelType w:val="multilevel"/>
    <w:tmpl w:val="4008F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27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D5539F9"/>
    <w:multiLevelType w:val="hybridMultilevel"/>
    <w:tmpl w:val="023628A4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3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33800C6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14AF3942"/>
    <w:multiLevelType w:val="hybridMultilevel"/>
    <w:tmpl w:val="C88880EA"/>
    <w:lvl w:ilvl="0" w:tplc="6A8A8878">
      <w:start w:val="1"/>
      <w:numFmt w:val="russianLower"/>
      <w:lvlText w:val="(%1)"/>
      <w:lvlJc w:val="left"/>
      <w:pPr>
        <w:ind w:left="7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5">
    <w:nsid w:val="152C6DEB"/>
    <w:multiLevelType w:val="hybridMultilevel"/>
    <w:tmpl w:val="5588D40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">
    <w:nsid w:val="155F2530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9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1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584C33"/>
    <w:multiLevelType w:val="hybridMultilevel"/>
    <w:tmpl w:val="18247D98"/>
    <w:lvl w:ilvl="0" w:tplc="C4A46F1A">
      <w:numFmt w:val="bullet"/>
      <w:lvlText w:val="–"/>
      <w:lvlJc w:val="left"/>
      <w:pPr>
        <w:ind w:left="1733" w:hanging="360"/>
      </w:pPr>
      <w:rPr>
        <w:rFonts w:ascii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3" w:hanging="360"/>
      </w:pPr>
      <w:rPr>
        <w:rFonts w:ascii="Wingdings" w:hAnsi="Wingdings" w:hint="default"/>
      </w:rPr>
    </w:lvl>
  </w:abstractNum>
  <w:abstractNum w:abstractNumId="53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89B3746"/>
    <w:multiLevelType w:val="hybridMultilevel"/>
    <w:tmpl w:val="4E2A0B3C"/>
    <w:lvl w:ilvl="0" w:tplc="7A4ACB1A">
      <w:start w:val="1"/>
      <w:numFmt w:val="bullet"/>
      <w:lvlRestart w:val="0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6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7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1B485C37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2">
    <w:nsid w:val="1CBA3E28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6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DA3C92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>
    <w:nsid w:val="276F0811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27872FC7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2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4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5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C600A1D"/>
    <w:multiLevelType w:val="hybridMultilevel"/>
    <w:tmpl w:val="4A7CD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99">
    <w:nsid w:val="2E5812A2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01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3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33231307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9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2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3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28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0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31">
    <w:nsid w:val="4071674A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3">
    <w:nsid w:val="40757D91"/>
    <w:multiLevelType w:val="hybridMultilevel"/>
    <w:tmpl w:val="F22C280A"/>
    <w:lvl w:ilvl="0" w:tplc="663C6626">
      <w:start w:val="1"/>
      <w:numFmt w:val="bullet"/>
      <w:lvlText w:val="−"/>
      <w:lvlJc w:val="left"/>
      <w:pPr>
        <w:ind w:left="16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4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5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7">
    <w:nsid w:val="416C7DC5"/>
    <w:multiLevelType w:val="hybridMultilevel"/>
    <w:tmpl w:val="7A2A0D0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9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40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1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3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6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1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2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3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4">
    <w:nsid w:val="49BB5039"/>
    <w:multiLevelType w:val="hybridMultilevel"/>
    <w:tmpl w:val="D5EEB70E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23549B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6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8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0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5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1CC4B47"/>
    <w:multiLevelType w:val="hybridMultilevel"/>
    <w:tmpl w:val="579E9CBA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8">
    <w:nsid w:val="52D31D4F"/>
    <w:multiLevelType w:val="multilevel"/>
    <w:tmpl w:val="87648D5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9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0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2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4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6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0">
    <w:nsid w:val="588350C4"/>
    <w:multiLevelType w:val="hybridMultilevel"/>
    <w:tmpl w:val="8708C502"/>
    <w:lvl w:ilvl="0" w:tplc="67386C34">
      <w:start w:val="5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87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9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0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2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2535CCF"/>
    <w:multiLevelType w:val="hybridMultilevel"/>
    <w:tmpl w:val="54780026"/>
    <w:lvl w:ilvl="0" w:tplc="C4A46F1A">
      <w:numFmt w:val="bullet"/>
      <w:lvlText w:val="–"/>
      <w:lvlJc w:val="left"/>
      <w:pPr>
        <w:ind w:left="1287" w:hanging="360"/>
      </w:pPr>
      <w:rPr>
        <w:rFonts w:ascii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9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1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2">
    <w:nsid w:val="641A16C7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6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07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10">
    <w:nsid w:val="69232296"/>
    <w:multiLevelType w:val="hybridMultilevel"/>
    <w:tmpl w:val="4CB632C0"/>
    <w:lvl w:ilvl="0" w:tplc="23549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B3821B1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B9A3EE2"/>
    <w:multiLevelType w:val="hybridMultilevel"/>
    <w:tmpl w:val="D0C4AC12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5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6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18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9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22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E544AF6"/>
    <w:multiLevelType w:val="hybridMultilevel"/>
    <w:tmpl w:val="EACAD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6">
    <w:nsid w:val="6EF73A64"/>
    <w:multiLevelType w:val="hybridMultilevel"/>
    <w:tmpl w:val="2F04005A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28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9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0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4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5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3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8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9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0">
    <w:nsid w:val="75D3608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2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3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A637EAB"/>
    <w:multiLevelType w:val="hybridMultilevel"/>
    <w:tmpl w:val="6EC2910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5ED0B41A">
      <w:start w:val="2"/>
      <w:numFmt w:val="decimal"/>
      <w:lvlText w:val="%3)"/>
      <w:lvlJc w:val="left"/>
      <w:pPr>
        <w:ind w:left="3254" w:hanging="360"/>
      </w:pPr>
      <w:rPr>
        <w:rFonts w:hint="default"/>
        <w:sz w:val="20"/>
      </w:r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48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9">
    <w:nsid w:val="7AFC5CE8"/>
    <w:multiLevelType w:val="hybridMultilevel"/>
    <w:tmpl w:val="198435F0"/>
    <w:lvl w:ilvl="0" w:tplc="23549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1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D5624B3"/>
    <w:multiLevelType w:val="hybridMultilevel"/>
    <w:tmpl w:val="017E7E14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4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5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6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7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58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59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60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8"/>
  </w:num>
  <w:num w:numId="2">
    <w:abstractNumId w:val="184"/>
  </w:num>
  <w:num w:numId="3">
    <w:abstractNumId w:val="19"/>
  </w:num>
  <w:num w:numId="4">
    <w:abstractNumId w:val="65"/>
  </w:num>
  <w:num w:numId="5">
    <w:abstractNumId w:val="11"/>
  </w:num>
  <w:num w:numId="6">
    <w:abstractNumId w:val="239"/>
  </w:num>
  <w:num w:numId="7">
    <w:abstractNumId w:val="18"/>
  </w:num>
  <w:num w:numId="8">
    <w:abstractNumId w:val="33"/>
  </w:num>
  <w:num w:numId="9">
    <w:abstractNumId w:val="26"/>
  </w:num>
  <w:num w:numId="10">
    <w:abstractNumId w:val="58"/>
  </w:num>
  <w:num w:numId="11">
    <w:abstractNumId w:val="169"/>
  </w:num>
  <w:num w:numId="12">
    <w:abstractNumId w:val="93"/>
  </w:num>
  <w:num w:numId="13">
    <w:abstractNumId w:val="186"/>
  </w:num>
  <w:num w:numId="14">
    <w:abstractNumId w:val="132"/>
  </w:num>
  <w:num w:numId="15">
    <w:abstractNumId w:val="2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73"/>
  </w:num>
  <w:num w:numId="18">
    <w:abstractNumId w:val="233"/>
  </w:num>
  <w:num w:numId="19">
    <w:abstractNumId w:val="244"/>
  </w:num>
  <w:num w:numId="20">
    <w:abstractNumId w:val="13"/>
  </w:num>
  <w:num w:numId="21">
    <w:abstractNumId w:val="71"/>
  </w:num>
  <w:num w:numId="22">
    <w:abstractNumId w:val="175"/>
  </w:num>
  <w:num w:numId="23">
    <w:abstractNumId w:val="196"/>
  </w:num>
  <w:num w:numId="24">
    <w:abstractNumId w:val="43"/>
  </w:num>
  <w:num w:numId="25">
    <w:abstractNumId w:val="207"/>
  </w:num>
  <w:num w:numId="26">
    <w:abstractNumId w:val="157"/>
  </w:num>
  <w:num w:numId="27">
    <w:abstractNumId w:val="39"/>
  </w:num>
  <w:num w:numId="28">
    <w:abstractNumId w:val="34"/>
  </w:num>
  <w:num w:numId="29">
    <w:abstractNumId w:val="117"/>
  </w:num>
  <w:num w:numId="30">
    <w:abstractNumId w:val="103"/>
  </w:num>
  <w:num w:numId="31">
    <w:abstractNumId w:val="211"/>
  </w:num>
  <w:num w:numId="32">
    <w:abstractNumId w:val="243"/>
  </w:num>
  <w:num w:numId="33">
    <w:abstractNumId w:val="165"/>
  </w:num>
  <w:num w:numId="34">
    <w:abstractNumId w:val="228"/>
  </w:num>
  <w:num w:numId="35">
    <w:abstractNumId w:val="130"/>
  </w:num>
  <w:num w:numId="36">
    <w:abstractNumId w:val="120"/>
  </w:num>
  <w:num w:numId="37">
    <w:abstractNumId w:val="49"/>
  </w:num>
  <w:num w:numId="38">
    <w:abstractNumId w:val="76"/>
  </w:num>
  <w:num w:numId="39">
    <w:abstractNumId w:val="17"/>
  </w:num>
  <w:num w:numId="40">
    <w:abstractNumId w:val="176"/>
  </w:num>
  <w:num w:numId="41">
    <w:abstractNumId w:val="86"/>
  </w:num>
  <w:num w:numId="42">
    <w:abstractNumId w:val="254"/>
  </w:num>
  <w:num w:numId="43">
    <w:abstractNumId w:val="141"/>
  </w:num>
  <w:num w:numId="44">
    <w:abstractNumId w:val="109"/>
  </w:num>
  <w:num w:numId="45">
    <w:abstractNumId w:val="72"/>
  </w:num>
  <w:num w:numId="46">
    <w:abstractNumId w:val="68"/>
  </w:num>
  <w:num w:numId="47">
    <w:abstractNumId w:val="234"/>
  </w:num>
  <w:num w:numId="48">
    <w:abstractNumId w:val="203"/>
  </w:num>
  <w:num w:numId="49">
    <w:abstractNumId w:val="237"/>
  </w:num>
  <w:num w:numId="50">
    <w:abstractNumId w:val="260"/>
  </w:num>
  <w:num w:numId="51">
    <w:abstractNumId w:val="88"/>
  </w:num>
  <w:num w:numId="52">
    <w:abstractNumId w:val="69"/>
  </w:num>
  <w:num w:numId="53">
    <w:abstractNumId w:val="110"/>
  </w:num>
  <w:num w:numId="54">
    <w:abstractNumId w:val="67"/>
  </w:num>
  <w:num w:numId="55">
    <w:abstractNumId w:val="27"/>
  </w:num>
  <w:num w:numId="56">
    <w:abstractNumId w:val="204"/>
  </w:num>
  <w:num w:numId="57">
    <w:abstractNumId w:val="16"/>
  </w:num>
  <w:num w:numId="58">
    <w:abstractNumId w:val="185"/>
  </w:num>
  <w:num w:numId="59">
    <w:abstractNumId w:val="100"/>
  </w:num>
  <w:num w:numId="60">
    <w:abstractNumId w:val="25"/>
  </w:num>
  <w:num w:numId="61">
    <w:abstractNumId w:val="245"/>
  </w:num>
  <w:num w:numId="62">
    <w:abstractNumId w:val="255"/>
  </w:num>
  <w:num w:numId="63">
    <w:abstractNumId w:val="201"/>
  </w:num>
  <w:num w:numId="64">
    <w:abstractNumId w:val="216"/>
  </w:num>
  <w:num w:numId="65">
    <w:abstractNumId w:val="105"/>
  </w:num>
  <w:num w:numId="66">
    <w:abstractNumId w:val="77"/>
  </w:num>
  <w:num w:numId="67">
    <w:abstractNumId w:val="256"/>
  </w:num>
  <w:num w:numId="68">
    <w:abstractNumId w:val="9"/>
  </w:num>
  <w:num w:numId="69">
    <w:abstractNumId w:val="23"/>
  </w:num>
  <w:num w:numId="70">
    <w:abstractNumId w:val="122"/>
  </w:num>
  <w:num w:numId="71">
    <w:abstractNumId w:val="63"/>
  </w:num>
  <w:num w:numId="72">
    <w:abstractNumId w:val="253"/>
  </w:num>
  <w:num w:numId="73">
    <w:abstractNumId w:val="209"/>
  </w:num>
  <w:num w:numId="74">
    <w:abstractNumId w:val="236"/>
  </w:num>
  <w:num w:numId="75">
    <w:abstractNumId w:val="53"/>
  </w:num>
  <w:num w:numId="76">
    <w:abstractNumId w:val="123"/>
  </w:num>
  <w:num w:numId="77">
    <w:abstractNumId w:val="28"/>
  </w:num>
  <w:num w:numId="78">
    <w:abstractNumId w:val="172"/>
  </w:num>
  <w:num w:numId="79">
    <w:abstractNumId w:val="158"/>
  </w:num>
  <w:num w:numId="80">
    <w:abstractNumId w:val="41"/>
  </w:num>
  <w:num w:numId="81">
    <w:abstractNumId w:val="134"/>
  </w:num>
  <w:num w:numId="82">
    <w:abstractNumId w:val="127"/>
  </w:num>
  <w:num w:numId="83">
    <w:abstractNumId w:val="153"/>
  </w:num>
  <w:num w:numId="84">
    <w:abstractNumId w:val="56"/>
  </w:num>
  <w:num w:numId="85">
    <w:abstractNumId w:val="155"/>
  </w:num>
  <w:num w:numId="86">
    <w:abstractNumId w:val="150"/>
  </w:num>
  <w:num w:numId="87">
    <w:abstractNumId w:val="85"/>
  </w:num>
  <w:num w:numId="88">
    <w:abstractNumId w:val="217"/>
  </w:num>
  <w:num w:numId="89">
    <w:abstractNumId w:val="61"/>
  </w:num>
  <w:num w:numId="90">
    <w:abstractNumId w:val="101"/>
  </w:num>
  <w:num w:numId="91">
    <w:abstractNumId w:val="59"/>
  </w:num>
  <w:num w:numId="92">
    <w:abstractNumId w:val="113"/>
  </w:num>
  <w:num w:numId="93">
    <w:abstractNumId w:val="177"/>
  </w:num>
  <w:num w:numId="94">
    <w:abstractNumId w:val="29"/>
  </w:num>
  <w:num w:numId="95">
    <w:abstractNumId w:val="208"/>
  </w:num>
  <w:num w:numId="96">
    <w:abstractNumId w:val="229"/>
  </w:num>
  <w:num w:numId="97">
    <w:abstractNumId w:val="66"/>
  </w:num>
  <w:num w:numId="98">
    <w:abstractNumId w:val="218"/>
  </w:num>
  <w:num w:numId="99">
    <w:abstractNumId w:val="258"/>
  </w:num>
  <w:num w:numId="100">
    <w:abstractNumId w:val="195"/>
  </w:num>
  <w:num w:numId="101">
    <w:abstractNumId w:val="257"/>
  </w:num>
  <w:num w:numId="102">
    <w:abstractNumId w:val="179"/>
  </w:num>
  <w:num w:numId="103">
    <w:abstractNumId w:val="7"/>
  </w:num>
  <w:num w:numId="104">
    <w:abstractNumId w:val="94"/>
  </w:num>
  <w:num w:numId="105">
    <w:abstractNumId w:val="206"/>
  </w:num>
  <w:num w:numId="106">
    <w:abstractNumId w:val="98"/>
  </w:num>
  <w:num w:numId="107">
    <w:abstractNumId w:val="22"/>
  </w:num>
  <w:num w:numId="108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1"/>
  </w:num>
  <w:num w:numId="110">
    <w:abstractNumId w:val="167"/>
  </w:num>
  <w:num w:numId="111">
    <w:abstractNumId w:val="163"/>
  </w:num>
  <w:num w:numId="112">
    <w:abstractNumId w:val="200"/>
  </w:num>
  <w:num w:numId="113">
    <w:abstractNumId w:val="182"/>
  </w:num>
  <w:num w:numId="114">
    <w:abstractNumId w:val="97"/>
  </w:num>
  <w:num w:numId="115">
    <w:abstractNumId w:val="89"/>
  </w:num>
  <w:num w:numId="116">
    <w:abstractNumId w:val="225"/>
  </w:num>
  <w:num w:numId="117">
    <w:abstractNumId w:val="178"/>
  </w:num>
  <w:num w:numId="118">
    <w:abstractNumId w:val="54"/>
  </w:num>
  <w:num w:numId="119">
    <w:abstractNumId w:val="197"/>
  </w:num>
  <w:num w:numId="120">
    <w:abstractNumId w:val="199"/>
  </w:num>
  <w:num w:numId="121">
    <w:abstractNumId w:val="145"/>
  </w:num>
  <w:num w:numId="122">
    <w:abstractNumId w:val="20"/>
  </w:num>
  <w:num w:numId="123">
    <w:abstractNumId w:val="108"/>
  </w:num>
  <w:num w:numId="124">
    <w:abstractNumId w:val="174"/>
  </w:num>
  <w:num w:numId="125">
    <w:abstractNumId w:val="168"/>
  </w:num>
  <w:num w:numId="126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57"/>
  </w:num>
  <w:num w:numId="133">
    <w:abstractNumId w:val="181"/>
  </w:num>
  <w:num w:numId="134">
    <w:abstractNumId w:val="214"/>
  </w:num>
  <w:num w:numId="135">
    <w:abstractNumId w:val="64"/>
  </w:num>
  <w:num w:numId="136">
    <w:abstractNumId w:val="137"/>
  </w:num>
  <w:num w:numId="137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91"/>
  </w:num>
  <w:num w:numId="139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6"/>
  </w:num>
  <w:num w:numId="142">
    <w:abstractNumId w:val="114"/>
  </w:num>
  <w:num w:numId="143">
    <w:abstractNumId w:val="118"/>
  </w:num>
  <w:num w:numId="144">
    <w:abstractNumId w:val="73"/>
  </w:num>
  <w:num w:numId="145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42"/>
  </w:num>
  <w:num w:numId="147">
    <w:abstractNumId w:val="161"/>
  </w:num>
  <w:num w:numId="148">
    <w:abstractNumId w:val="138"/>
  </w:num>
  <w:num w:numId="149">
    <w:abstractNumId w:val="50"/>
  </w:num>
  <w:num w:numId="150">
    <w:abstractNumId w:val="231"/>
  </w:num>
  <w:num w:numId="151">
    <w:abstractNumId w:val="227"/>
  </w:num>
  <w:num w:numId="152">
    <w:abstractNumId w:val="247"/>
  </w:num>
  <w:num w:numId="153">
    <w:abstractNumId w:val="2"/>
  </w:num>
  <w:num w:numId="154">
    <w:abstractNumId w:val="250"/>
  </w:num>
  <w:num w:numId="155">
    <w:abstractNumId w:val="83"/>
  </w:num>
  <w:num w:numId="156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16"/>
  </w:num>
  <w:num w:numId="158">
    <w:abstractNumId w:val="205"/>
  </w:num>
  <w:num w:numId="159">
    <w:abstractNumId w:val="230"/>
  </w:num>
  <w:num w:numId="160">
    <w:abstractNumId w:val="139"/>
  </w:num>
  <w:num w:numId="161">
    <w:abstractNumId w:val="106"/>
  </w:num>
  <w:num w:numId="162">
    <w:abstractNumId w:val="36"/>
  </w:num>
  <w:num w:numId="163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235"/>
  </w:num>
  <w:num w:numId="167">
    <w:abstractNumId w:val="78"/>
  </w:num>
  <w:num w:numId="168">
    <w:abstractNumId w:val="30"/>
  </w:num>
  <w:num w:numId="169">
    <w:abstractNumId w:val="219"/>
  </w:num>
  <w:num w:numId="170">
    <w:abstractNumId w:val="1"/>
  </w:num>
  <w:num w:numId="171">
    <w:abstractNumId w:val="32"/>
  </w:num>
  <w:num w:numId="172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215"/>
  </w:num>
  <w:num w:numId="174">
    <w:abstractNumId w:val="107"/>
  </w:num>
  <w:num w:numId="175">
    <w:abstractNumId w:val="40"/>
  </w:num>
  <w:num w:numId="176">
    <w:abstractNumId w:val="146"/>
  </w:num>
  <w:num w:numId="177">
    <w:abstractNumId w:val="102"/>
  </w:num>
  <w:num w:numId="178">
    <w:abstractNumId w:val="252"/>
  </w:num>
  <w:num w:numId="179">
    <w:abstractNumId w:val="121"/>
  </w:num>
  <w:num w:numId="180">
    <w:abstractNumId w:val="90"/>
  </w:num>
  <w:num w:numId="181">
    <w:abstractNumId w:val="31"/>
  </w:num>
  <w:num w:numId="182">
    <w:abstractNumId w:val="4"/>
  </w:num>
  <w:num w:numId="183">
    <w:abstractNumId w:val="12"/>
  </w:num>
  <w:num w:numId="184">
    <w:abstractNumId w:val="74"/>
  </w:num>
  <w:num w:numId="185">
    <w:abstractNumId w:val="135"/>
  </w:num>
  <w:num w:numId="186">
    <w:abstractNumId w:val="147"/>
  </w:num>
  <w:num w:numId="187">
    <w:abstractNumId w:val="128"/>
  </w:num>
  <w:num w:numId="188">
    <w:abstractNumId w:val="96"/>
  </w:num>
  <w:num w:numId="189">
    <w:abstractNumId w:val="79"/>
  </w:num>
  <w:num w:numId="190">
    <w:abstractNumId w:val="95"/>
  </w:num>
  <w:num w:numId="191">
    <w:abstractNumId w:val="87"/>
  </w:num>
  <w:num w:numId="192">
    <w:abstractNumId w:val="148"/>
  </w:num>
  <w:num w:numId="193">
    <w:abstractNumId w:val="112"/>
  </w:num>
  <w:num w:numId="194">
    <w:abstractNumId w:val="47"/>
  </w:num>
  <w:num w:numId="195">
    <w:abstractNumId w:val="14"/>
  </w:num>
  <w:num w:numId="196">
    <w:abstractNumId w:val="159"/>
  </w:num>
  <w:num w:numId="197">
    <w:abstractNumId w:val="24"/>
  </w:num>
  <w:num w:numId="198">
    <w:abstractNumId w:val="224"/>
  </w:num>
  <w:num w:numId="199">
    <w:abstractNumId w:val="194"/>
  </w:num>
  <w:num w:numId="200">
    <w:abstractNumId w:val="152"/>
  </w:num>
  <w:num w:numId="201">
    <w:abstractNumId w:val="129"/>
  </w:num>
  <w:num w:numId="202">
    <w:abstractNumId w:val="42"/>
  </w:num>
  <w:num w:numId="203">
    <w:abstractNumId w:val="143"/>
  </w:num>
  <w:num w:numId="204">
    <w:abstractNumId w:val="192"/>
  </w:num>
  <w:num w:numId="205">
    <w:abstractNumId w:val="238"/>
  </w:num>
  <w:num w:numId="206">
    <w:abstractNumId w:val="81"/>
  </w:num>
  <w:num w:numId="207">
    <w:abstractNumId w:val="166"/>
  </w:num>
  <w:num w:numId="208">
    <w:abstractNumId w:val="189"/>
  </w:num>
  <w:num w:numId="209">
    <w:abstractNumId w:val="115"/>
  </w:num>
  <w:num w:numId="210">
    <w:abstractNumId w:val="162"/>
  </w:num>
  <w:num w:numId="211">
    <w:abstractNumId w:val="164"/>
  </w:num>
  <w:num w:numId="212">
    <w:abstractNumId w:val="221"/>
  </w:num>
  <w:num w:numId="213">
    <w:abstractNumId w:val="220"/>
  </w:num>
  <w:num w:numId="214">
    <w:abstractNumId w:val="119"/>
  </w:num>
  <w:num w:numId="215">
    <w:abstractNumId w:val="226"/>
  </w:num>
  <w:num w:numId="216">
    <w:abstractNumId w:val="70"/>
  </w:num>
  <w:num w:numId="217">
    <w:abstractNumId w:val="251"/>
  </w:num>
  <w:num w:numId="218">
    <w:abstractNumId w:val="156"/>
  </w:num>
  <w:num w:numId="219">
    <w:abstractNumId w:val="190"/>
  </w:num>
  <w:num w:numId="220">
    <w:abstractNumId w:val="124"/>
  </w:num>
  <w:num w:numId="221">
    <w:abstractNumId w:val="51"/>
  </w:num>
  <w:num w:numId="222">
    <w:abstractNumId w:val="222"/>
  </w:num>
  <w:num w:numId="223">
    <w:abstractNumId w:val="149"/>
  </w:num>
  <w:num w:numId="224">
    <w:abstractNumId w:val="232"/>
  </w:num>
  <w:num w:numId="225">
    <w:abstractNumId w:val="125"/>
  </w:num>
  <w:num w:numId="226">
    <w:abstractNumId w:val="92"/>
  </w:num>
  <w:num w:numId="227">
    <w:abstractNumId w:val="38"/>
  </w:num>
  <w:num w:numId="228">
    <w:abstractNumId w:val="126"/>
  </w:num>
  <w:num w:numId="229">
    <w:abstractNumId w:val="144"/>
  </w:num>
  <w:num w:numId="230">
    <w:abstractNumId w:val="212"/>
  </w:num>
  <w:num w:numId="231">
    <w:abstractNumId w:val="193"/>
  </w:num>
  <w:num w:numId="232">
    <w:abstractNumId w:val="170"/>
  </w:num>
  <w:num w:numId="233">
    <w:abstractNumId w:val="140"/>
  </w:num>
  <w:num w:numId="234">
    <w:abstractNumId w:val="187"/>
  </w:num>
  <w:num w:numId="235">
    <w:abstractNumId w:val="191"/>
  </w:num>
  <w:num w:numId="236">
    <w:abstractNumId w:val="75"/>
  </w:num>
  <w:num w:numId="237">
    <w:abstractNumId w:val="104"/>
  </w:num>
  <w:num w:numId="238">
    <w:abstractNumId w:val="171"/>
  </w:num>
  <w:num w:numId="239">
    <w:abstractNumId w:val="183"/>
  </w:num>
  <w:num w:numId="240">
    <w:abstractNumId w:val="35"/>
  </w:num>
  <w:num w:numId="241">
    <w:abstractNumId w:val="136"/>
  </w:num>
  <w:num w:numId="242">
    <w:abstractNumId w:val="248"/>
  </w:num>
  <w:num w:numId="243">
    <w:abstractNumId w:val="151"/>
  </w:num>
  <w:num w:numId="244">
    <w:abstractNumId w:val="160"/>
  </w:num>
  <w:num w:numId="245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2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242"/>
  </w:num>
  <w:num w:numId="248">
    <w:abstractNumId w:val="48"/>
  </w:num>
  <w:num w:numId="249">
    <w:abstractNumId w:val="246"/>
  </w:num>
  <w:num w:numId="250">
    <w:abstractNumId w:val="241"/>
  </w:num>
  <w:num w:numId="251">
    <w:abstractNumId w:val="198"/>
  </w:num>
  <w:num w:numId="252">
    <w:abstractNumId w:val="44"/>
  </w:num>
  <w:num w:numId="253">
    <w:abstractNumId w:val="52"/>
  </w:num>
  <w:num w:numId="254">
    <w:abstractNumId w:val="8"/>
  </w:num>
  <w:num w:numId="255">
    <w:abstractNumId w:val="55"/>
  </w:num>
  <w:num w:numId="256">
    <w:abstractNumId w:val="80"/>
  </w:num>
  <w:num w:numId="257">
    <w:abstractNumId w:val="240"/>
  </w:num>
  <w:num w:numId="258">
    <w:abstractNumId w:val="249"/>
  </w:num>
  <w:num w:numId="259">
    <w:abstractNumId w:val="154"/>
  </w:num>
  <w:num w:numId="260">
    <w:abstractNumId w:val="223"/>
  </w:num>
  <w:num w:numId="261">
    <w:abstractNumId w:val="45"/>
  </w:num>
  <w:num w:numId="262">
    <w:abstractNumId w:val="180"/>
  </w:num>
  <w:num w:numId="263">
    <w:abstractNumId w:val="131"/>
  </w:num>
  <w:num w:numId="264">
    <w:abstractNumId w:val="133"/>
  </w:num>
  <w:num w:numId="265">
    <w:abstractNumId w:val="210"/>
  </w:num>
  <w:num w:numId="266">
    <w:abstractNumId w:val="134"/>
  </w:num>
  <w:num w:numId="267">
    <w:abstractNumId w:val="134"/>
  </w:num>
  <w:num w:numId="268">
    <w:abstractNumId w:val="134"/>
  </w:num>
  <w:num w:numId="269">
    <w:abstractNumId w:val="99"/>
  </w:num>
  <w:num w:numId="270">
    <w:abstractNumId w:val="111"/>
  </w:num>
  <w:num w:numId="271">
    <w:abstractNumId w:val="202"/>
  </w:num>
  <w:num w:numId="272">
    <w:abstractNumId w:val="82"/>
  </w:num>
  <w:num w:numId="273">
    <w:abstractNumId w:val="37"/>
  </w:num>
  <w:num w:numId="274">
    <w:abstractNumId w:val="84"/>
  </w:num>
  <w:num w:numId="275">
    <w:abstractNumId w:val="213"/>
  </w:num>
  <w:num w:numId="276">
    <w:abstractNumId w:val="60"/>
  </w:num>
  <w:num w:numId="277">
    <w:abstractNumId w:val="62"/>
  </w:num>
  <w:num w:numId="278">
    <w:abstractNumId w:val="46"/>
  </w:num>
  <w:num w:numId="279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0">
    <w:abstractNumId w:val="15"/>
  </w:num>
  <w:num w:numId="281">
    <w:abstractNumId w:val="134"/>
  </w:num>
  <w:num w:numId="282">
    <w:abstractNumId w:val="134"/>
  </w:num>
  <w:num w:numId="283">
    <w:abstractNumId w:val="134"/>
  </w:num>
  <w:num w:numId="284">
    <w:abstractNumId w:val="134"/>
  </w:num>
  <w:numIdMacAtCleanup w:val="2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cumentProtection w:edit="readOnly" w:formatting="1" w:enforcement="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460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DAF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6A"/>
    <w:rsid w:val="000059F7"/>
    <w:rsid w:val="00005BE9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881"/>
    <w:rsid w:val="0001296B"/>
    <w:rsid w:val="00013696"/>
    <w:rsid w:val="00013B69"/>
    <w:rsid w:val="00013D6F"/>
    <w:rsid w:val="00014257"/>
    <w:rsid w:val="000146A2"/>
    <w:rsid w:val="00014BF6"/>
    <w:rsid w:val="00014C9F"/>
    <w:rsid w:val="00014E57"/>
    <w:rsid w:val="00015033"/>
    <w:rsid w:val="00015076"/>
    <w:rsid w:val="00015185"/>
    <w:rsid w:val="000155EF"/>
    <w:rsid w:val="000159C9"/>
    <w:rsid w:val="00015B07"/>
    <w:rsid w:val="00015BE7"/>
    <w:rsid w:val="00015E2B"/>
    <w:rsid w:val="00016109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17F01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448"/>
    <w:rsid w:val="00024675"/>
    <w:rsid w:val="00024999"/>
    <w:rsid w:val="000249A4"/>
    <w:rsid w:val="00024C1B"/>
    <w:rsid w:val="00025073"/>
    <w:rsid w:val="00025C28"/>
    <w:rsid w:val="0002643C"/>
    <w:rsid w:val="000268D5"/>
    <w:rsid w:val="00026A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1F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0B57"/>
    <w:rsid w:val="0004108B"/>
    <w:rsid w:val="000413A0"/>
    <w:rsid w:val="000413BF"/>
    <w:rsid w:val="00041599"/>
    <w:rsid w:val="00041A15"/>
    <w:rsid w:val="00041E41"/>
    <w:rsid w:val="00041E9A"/>
    <w:rsid w:val="0004241A"/>
    <w:rsid w:val="000426D8"/>
    <w:rsid w:val="00042929"/>
    <w:rsid w:val="00042BAE"/>
    <w:rsid w:val="00042C3E"/>
    <w:rsid w:val="00043283"/>
    <w:rsid w:val="0004332D"/>
    <w:rsid w:val="00043426"/>
    <w:rsid w:val="00043700"/>
    <w:rsid w:val="00043A0D"/>
    <w:rsid w:val="00043C15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504"/>
    <w:rsid w:val="000457C1"/>
    <w:rsid w:val="0004610E"/>
    <w:rsid w:val="00046718"/>
    <w:rsid w:val="00046761"/>
    <w:rsid w:val="00046937"/>
    <w:rsid w:val="00046B9F"/>
    <w:rsid w:val="00047166"/>
    <w:rsid w:val="00047617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B08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5D70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17B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9B3"/>
    <w:rsid w:val="00063A62"/>
    <w:rsid w:val="00063D09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6F30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33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431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C52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039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70"/>
    <w:rsid w:val="00097296"/>
    <w:rsid w:val="0009741A"/>
    <w:rsid w:val="000975A6"/>
    <w:rsid w:val="0009776D"/>
    <w:rsid w:val="000977E2"/>
    <w:rsid w:val="00097B00"/>
    <w:rsid w:val="00097BA4"/>
    <w:rsid w:val="00097BB8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7A5"/>
    <w:rsid w:val="000A3920"/>
    <w:rsid w:val="000A3B16"/>
    <w:rsid w:val="000A3B35"/>
    <w:rsid w:val="000A3B8D"/>
    <w:rsid w:val="000A3F94"/>
    <w:rsid w:val="000A4CCD"/>
    <w:rsid w:val="000A4CFC"/>
    <w:rsid w:val="000A5391"/>
    <w:rsid w:val="000A5783"/>
    <w:rsid w:val="000A5932"/>
    <w:rsid w:val="000A5951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0EE1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5991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28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098"/>
    <w:rsid w:val="000C21AA"/>
    <w:rsid w:val="000C2482"/>
    <w:rsid w:val="000C2599"/>
    <w:rsid w:val="000C2702"/>
    <w:rsid w:val="000C2BD0"/>
    <w:rsid w:val="000C2D08"/>
    <w:rsid w:val="000C303A"/>
    <w:rsid w:val="000C31A3"/>
    <w:rsid w:val="000C31B6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9B7"/>
    <w:rsid w:val="000C4D64"/>
    <w:rsid w:val="000C5027"/>
    <w:rsid w:val="000C52C1"/>
    <w:rsid w:val="000C5574"/>
    <w:rsid w:val="000C55E0"/>
    <w:rsid w:val="000C562D"/>
    <w:rsid w:val="000C5F4E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0E20"/>
    <w:rsid w:val="000D1668"/>
    <w:rsid w:val="000D18ED"/>
    <w:rsid w:val="000D1CE2"/>
    <w:rsid w:val="000D1E9A"/>
    <w:rsid w:val="000D1F9D"/>
    <w:rsid w:val="000D201F"/>
    <w:rsid w:val="000D240E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2F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5E47"/>
    <w:rsid w:val="000D600E"/>
    <w:rsid w:val="000D63FF"/>
    <w:rsid w:val="000D647B"/>
    <w:rsid w:val="000D6585"/>
    <w:rsid w:val="000D66B3"/>
    <w:rsid w:val="000D6E2E"/>
    <w:rsid w:val="000D73D0"/>
    <w:rsid w:val="000D7F96"/>
    <w:rsid w:val="000D7F9F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A71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620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2F7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885"/>
    <w:rsid w:val="001009B6"/>
    <w:rsid w:val="00100A91"/>
    <w:rsid w:val="00100CB6"/>
    <w:rsid w:val="001013DB"/>
    <w:rsid w:val="001014EC"/>
    <w:rsid w:val="00101675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C2E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17EAA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1C29"/>
    <w:rsid w:val="001220CC"/>
    <w:rsid w:val="001225A3"/>
    <w:rsid w:val="00122679"/>
    <w:rsid w:val="00122782"/>
    <w:rsid w:val="001227EE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1A2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1F1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198"/>
    <w:rsid w:val="0014798E"/>
    <w:rsid w:val="00147C6D"/>
    <w:rsid w:val="00147EC1"/>
    <w:rsid w:val="0015056F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28"/>
    <w:rsid w:val="00156033"/>
    <w:rsid w:val="001563ED"/>
    <w:rsid w:val="001565C8"/>
    <w:rsid w:val="00156A44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A56"/>
    <w:rsid w:val="00160D1D"/>
    <w:rsid w:val="0016112C"/>
    <w:rsid w:val="001611E2"/>
    <w:rsid w:val="00161397"/>
    <w:rsid w:val="001613DC"/>
    <w:rsid w:val="001615AF"/>
    <w:rsid w:val="0016163E"/>
    <w:rsid w:val="00162277"/>
    <w:rsid w:val="0016227C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84C"/>
    <w:rsid w:val="00163B12"/>
    <w:rsid w:val="00163F05"/>
    <w:rsid w:val="00163F84"/>
    <w:rsid w:val="001645F5"/>
    <w:rsid w:val="00164608"/>
    <w:rsid w:val="00164765"/>
    <w:rsid w:val="00164855"/>
    <w:rsid w:val="00164A72"/>
    <w:rsid w:val="00164DA0"/>
    <w:rsid w:val="00164E7A"/>
    <w:rsid w:val="00165255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00E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A82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155"/>
    <w:rsid w:val="00186407"/>
    <w:rsid w:val="00186754"/>
    <w:rsid w:val="00186B65"/>
    <w:rsid w:val="00186BDF"/>
    <w:rsid w:val="00186C6C"/>
    <w:rsid w:val="00186E38"/>
    <w:rsid w:val="00186EB4"/>
    <w:rsid w:val="001871E6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5B1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6B9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582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5BC"/>
    <w:rsid w:val="001B3D00"/>
    <w:rsid w:val="001B3D77"/>
    <w:rsid w:val="001B3FA3"/>
    <w:rsid w:val="001B3FB3"/>
    <w:rsid w:val="001B403D"/>
    <w:rsid w:val="001B4110"/>
    <w:rsid w:val="001B42BA"/>
    <w:rsid w:val="001B444D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A04"/>
    <w:rsid w:val="001B6DCC"/>
    <w:rsid w:val="001B7037"/>
    <w:rsid w:val="001B712B"/>
    <w:rsid w:val="001B74C6"/>
    <w:rsid w:val="001B7661"/>
    <w:rsid w:val="001B78FB"/>
    <w:rsid w:val="001B79DB"/>
    <w:rsid w:val="001B7C78"/>
    <w:rsid w:val="001B7F19"/>
    <w:rsid w:val="001B7FA7"/>
    <w:rsid w:val="001C0190"/>
    <w:rsid w:val="001C02F3"/>
    <w:rsid w:val="001C058D"/>
    <w:rsid w:val="001C06F3"/>
    <w:rsid w:val="001C08E1"/>
    <w:rsid w:val="001C0B01"/>
    <w:rsid w:val="001C0CE6"/>
    <w:rsid w:val="001C0DAA"/>
    <w:rsid w:val="001C1244"/>
    <w:rsid w:val="001C154A"/>
    <w:rsid w:val="001C166B"/>
    <w:rsid w:val="001C183A"/>
    <w:rsid w:val="001C19D7"/>
    <w:rsid w:val="001C1D42"/>
    <w:rsid w:val="001C1DBB"/>
    <w:rsid w:val="001C1F75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7A7"/>
    <w:rsid w:val="001C3A7C"/>
    <w:rsid w:val="001C3CDB"/>
    <w:rsid w:val="001C3E9B"/>
    <w:rsid w:val="001C4228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184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4FB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6D76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2E9"/>
    <w:rsid w:val="001E735B"/>
    <w:rsid w:val="001E7870"/>
    <w:rsid w:val="001E79D0"/>
    <w:rsid w:val="001E7B5B"/>
    <w:rsid w:val="001E7B86"/>
    <w:rsid w:val="001E7BA9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862"/>
    <w:rsid w:val="001F1937"/>
    <w:rsid w:val="001F1A14"/>
    <w:rsid w:val="001F1E9B"/>
    <w:rsid w:val="001F1EC8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4B8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9FF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4D3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9A6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0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3DB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694"/>
    <w:rsid w:val="00231ACD"/>
    <w:rsid w:val="00231C79"/>
    <w:rsid w:val="002324CE"/>
    <w:rsid w:val="0023283F"/>
    <w:rsid w:val="00232D86"/>
    <w:rsid w:val="00232DA9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58E4"/>
    <w:rsid w:val="0023680D"/>
    <w:rsid w:val="00236980"/>
    <w:rsid w:val="00236C5E"/>
    <w:rsid w:val="00236E1A"/>
    <w:rsid w:val="00236E32"/>
    <w:rsid w:val="00236ED4"/>
    <w:rsid w:val="0023737B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1AC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197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1FF"/>
    <w:rsid w:val="002473A3"/>
    <w:rsid w:val="00247944"/>
    <w:rsid w:val="00247A57"/>
    <w:rsid w:val="0025000D"/>
    <w:rsid w:val="00250065"/>
    <w:rsid w:val="002505FC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22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938"/>
    <w:rsid w:val="00257CDB"/>
    <w:rsid w:val="00257EC8"/>
    <w:rsid w:val="002609D6"/>
    <w:rsid w:val="00260B7A"/>
    <w:rsid w:val="00260C80"/>
    <w:rsid w:val="002610EB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0F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29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4D8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B3C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90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0AF5"/>
    <w:rsid w:val="002B134B"/>
    <w:rsid w:val="002B14C9"/>
    <w:rsid w:val="002B1556"/>
    <w:rsid w:val="002B18A5"/>
    <w:rsid w:val="002B19A3"/>
    <w:rsid w:val="002B1A0B"/>
    <w:rsid w:val="002B1B45"/>
    <w:rsid w:val="002B1E7C"/>
    <w:rsid w:val="002B2401"/>
    <w:rsid w:val="002B2463"/>
    <w:rsid w:val="002B295A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BBC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AC3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1D9A"/>
    <w:rsid w:val="002D205C"/>
    <w:rsid w:val="002D20A7"/>
    <w:rsid w:val="002D27D9"/>
    <w:rsid w:val="002D2B61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1F5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7A5"/>
    <w:rsid w:val="002E1B39"/>
    <w:rsid w:val="002E20B6"/>
    <w:rsid w:val="002E2314"/>
    <w:rsid w:val="002E2392"/>
    <w:rsid w:val="002E283C"/>
    <w:rsid w:val="002E28C9"/>
    <w:rsid w:val="002E2933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C0B"/>
    <w:rsid w:val="002E5E92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1CB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1FEE"/>
    <w:rsid w:val="0030212B"/>
    <w:rsid w:val="00302349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08D"/>
    <w:rsid w:val="003043B4"/>
    <w:rsid w:val="00304533"/>
    <w:rsid w:val="00304665"/>
    <w:rsid w:val="003048E8"/>
    <w:rsid w:val="00304A0A"/>
    <w:rsid w:val="00304CD6"/>
    <w:rsid w:val="00305188"/>
    <w:rsid w:val="003058DB"/>
    <w:rsid w:val="00305AF1"/>
    <w:rsid w:val="00305CEE"/>
    <w:rsid w:val="00305E28"/>
    <w:rsid w:val="00305ECF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710"/>
    <w:rsid w:val="00311DE9"/>
    <w:rsid w:val="00311FDC"/>
    <w:rsid w:val="003123B4"/>
    <w:rsid w:val="003124D7"/>
    <w:rsid w:val="0031269E"/>
    <w:rsid w:val="003127FF"/>
    <w:rsid w:val="003129E1"/>
    <w:rsid w:val="00312A11"/>
    <w:rsid w:val="00312B98"/>
    <w:rsid w:val="00313003"/>
    <w:rsid w:val="00313122"/>
    <w:rsid w:val="0031342B"/>
    <w:rsid w:val="003135DD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4F7E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980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232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6BA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614"/>
    <w:rsid w:val="00336A0C"/>
    <w:rsid w:val="00336A37"/>
    <w:rsid w:val="00336BD6"/>
    <w:rsid w:val="00336C44"/>
    <w:rsid w:val="00336EC8"/>
    <w:rsid w:val="00336F37"/>
    <w:rsid w:val="003370D7"/>
    <w:rsid w:val="003374DF"/>
    <w:rsid w:val="00337A00"/>
    <w:rsid w:val="00337B5F"/>
    <w:rsid w:val="0034003C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13E"/>
    <w:rsid w:val="00351221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C84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4B6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BEF"/>
    <w:rsid w:val="00360F52"/>
    <w:rsid w:val="00361436"/>
    <w:rsid w:val="003615A7"/>
    <w:rsid w:val="00361A19"/>
    <w:rsid w:val="00361A73"/>
    <w:rsid w:val="00361E63"/>
    <w:rsid w:val="00362083"/>
    <w:rsid w:val="003620DC"/>
    <w:rsid w:val="00362538"/>
    <w:rsid w:val="003626C7"/>
    <w:rsid w:val="003627A6"/>
    <w:rsid w:val="003628E8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5B7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9A3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4D3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CF7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347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2D5A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1E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742"/>
    <w:rsid w:val="003C0875"/>
    <w:rsid w:val="003C099E"/>
    <w:rsid w:val="003C0C7A"/>
    <w:rsid w:val="003C0C97"/>
    <w:rsid w:val="003C0FE3"/>
    <w:rsid w:val="003C1239"/>
    <w:rsid w:val="003C1467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85F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C43"/>
    <w:rsid w:val="003C4E18"/>
    <w:rsid w:val="003C5015"/>
    <w:rsid w:val="003C5465"/>
    <w:rsid w:val="003C557A"/>
    <w:rsid w:val="003C575D"/>
    <w:rsid w:val="003C581E"/>
    <w:rsid w:val="003C58C2"/>
    <w:rsid w:val="003C5900"/>
    <w:rsid w:val="003C5A15"/>
    <w:rsid w:val="003C5F4D"/>
    <w:rsid w:val="003C634D"/>
    <w:rsid w:val="003C63CB"/>
    <w:rsid w:val="003C6B27"/>
    <w:rsid w:val="003C6CE1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33B"/>
    <w:rsid w:val="003D097D"/>
    <w:rsid w:val="003D09E9"/>
    <w:rsid w:val="003D0B15"/>
    <w:rsid w:val="003D1066"/>
    <w:rsid w:val="003D10D4"/>
    <w:rsid w:val="003D114D"/>
    <w:rsid w:val="003D1347"/>
    <w:rsid w:val="003D19CA"/>
    <w:rsid w:val="003D1D05"/>
    <w:rsid w:val="003D1E69"/>
    <w:rsid w:val="003D1EC3"/>
    <w:rsid w:val="003D20FC"/>
    <w:rsid w:val="003D24A2"/>
    <w:rsid w:val="003D250E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89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3CD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0E35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5C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0740"/>
    <w:rsid w:val="00400FCA"/>
    <w:rsid w:val="00401254"/>
    <w:rsid w:val="0040134A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290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5E8F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4AE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1E7B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EB2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27FCF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4F03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832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7AE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6DF9"/>
    <w:rsid w:val="00447583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8CB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96"/>
    <w:rsid w:val="00465EC0"/>
    <w:rsid w:val="00465EFA"/>
    <w:rsid w:val="00465F14"/>
    <w:rsid w:val="004665F1"/>
    <w:rsid w:val="00466667"/>
    <w:rsid w:val="004666D9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6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B7C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BC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680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4C89"/>
    <w:rsid w:val="00494D6F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6EE8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DCF"/>
    <w:rsid w:val="004A0E24"/>
    <w:rsid w:val="004A0EBF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CCF"/>
    <w:rsid w:val="004A6D3F"/>
    <w:rsid w:val="004A7C66"/>
    <w:rsid w:val="004A7E2C"/>
    <w:rsid w:val="004B0225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2FB3"/>
    <w:rsid w:val="004B3025"/>
    <w:rsid w:val="004B3321"/>
    <w:rsid w:val="004B35F5"/>
    <w:rsid w:val="004B37AB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02D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7CB"/>
    <w:rsid w:val="004B6864"/>
    <w:rsid w:val="004B7381"/>
    <w:rsid w:val="004B74D3"/>
    <w:rsid w:val="004B7573"/>
    <w:rsid w:val="004B75EC"/>
    <w:rsid w:val="004B789A"/>
    <w:rsid w:val="004B78FC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364"/>
    <w:rsid w:val="004C1608"/>
    <w:rsid w:val="004C1655"/>
    <w:rsid w:val="004C16AB"/>
    <w:rsid w:val="004C174A"/>
    <w:rsid w:val="004C1C85"/>
    <w:rsid w:val="004C1E68"/>
    <w:rsid w:val="004C1F93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4B6"/>
    <w:rsid w:val="004C357D"/>
    <w:rsid w:val="004C3A3A"/>
    <w:rsid w:val="004C4069"/>
    <w:rsid w:val="004C47F8"/>
    <w:rsid w:val="004C4B2C"/>
    <w:rsid w:val="004C4B63"/>
    <w:rsid w:val="004C4CE1"/>
    <w:rsid w:val="004C5261"/>
    <w:rsid w:val="004C56A3"/>
    <w:rsid w:val="004C56A4"/>
    <w:rsid w:val="004C5CE4"/>
    <w:rsid w:val="004C6016"/>
    <w:rsid w:val="004C6038"/>
    <w:rsid w:val="004C60AA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4E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41D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354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65DB"/>
    <w:rsid w:val="004E727C"/>
    <w:rsid w:val="004E73AD"/>
    <w:rsid w:val="004E77B7"/>
    <w:rsid w:val="004E78CE"/>
    <w:rsid w:val="004F04AA"/>
    <w:rsid w:val="004F05E9"/>
    <w:rsid w:val="004F0765"/>
    <w:rsid w:val="004F0EEF"/>
    <w:rsid w:val="004F114C"/>
    <w:rsid w:val="004F1B58"/>
    <w:rsid w:val="004F1D2F"/>
    <w:rsid w:val="004F20FB"/>
    <w:rsid w:val="004F21A3"/>
    <w:rsid w:val="004F2793"/>
    <w:rsid w:val="004F2BD2"/>
    <w:rsid w:val="004F2CCB"/>
    <w:rsid w:val="004F2D90"/>
    <w:rsid w:val="004F2DB4"/>
    <w:rsid w:val="004F2FBE"/>
    <w:rsid w:val="004F305E"/>
    <w:rsid w:val="004F31C8"/>
    <w:rsid w:val="004F36B6"/>
    <w:rsid w:val="004F37BA"/>
    <w:rsid w:val="004F39CC"/>
    <w:rsid w:val="004F3B11"/>
    <w:rsid w:val="004F3CED"/>
    <w:rsid w:val="004F418C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62"/>
    <w:rsid w:val="004F6FC4"/>
    <w:rsid w:val="004F7224"/>
    <w:rsid w:val="004F7299"/>
    <w:rsid w:val="004F76BA"/>
    <w:rsid w:val="0050030B"/>
    <w:rsid w:val="0050033A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7E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1DA"/>
    <w:rsid w:val="00504478"/>
    <w:rsid w:val="0050456B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589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2"/>
    <w:rsid w:val="00510E6B"/>
    <w:rsid w:val="00510F77"/>
    <w:rsid w:val="00510FAD"/>
    <w:rsid w:val="0051110E"/>
    <w:rsid w:val="005111F0"/>
    <w:rsid w:val="00511490"/>
    <w:rsid w:val="0051164B"/>
    <w:rsid w:val="005117A4"/>
    <w:rsid w:val="0051188E"/>
    <w:rsid w:val="00511AB4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68F"/>
    <w:rsid w:val="00513946"/>
    <w:rsid w:val="00513AD0"/>
    <w:rsid w:val="00513B85"/>
    <w:rsid w:val="00513BC6"/>
    <w:rsid w:val="00513DEF"/>
    <w:rsid w:val="00513F49"/>
    <w:rsid w:val="005140CE"/>
    <w:rsid w:val="0051418B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17D03"/>
    <w:rsid w:val="00517D55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0A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4FEB"/>
    <w:rsid w:val="00525273"/>
    <w:rsid w:val="005255C4"/>
    <w:rsid w:val="005257B2"/>
    <w:rsid w:val="005259D0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6CB"/>
    <w:rsid w:val="0053074C"/>
    <w:rsid w:val="00530817"/>
    <w:rsid w:val="005308F4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BB8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3DBC"/>
    <w:rsid w:val="00543E5D"/>
    <w:rsid w:val="00544786"/>
    <w:rsid w:val="005447EA"/>
    <w:rsid w:val="00544929"/>
    <w:rsid w:val="00545110"/>
    <w:rsid w:val="00545153"/>
    <w:rsid w:val="005451AC"/>
    <w:rsid w:val="00545326"/>
    <w:rsid w:val="00545367"/>
    <w:rsid w:val="005453A4"/>
    <w:rsid w:val="00545AE7"/>
    <w:rsid w:val="00545CA0"/>
    <w:rsid w:val="00545F6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179"/>
    <w:rsid w:val="0055622A"/>
    <w:rsid w:val="00556855"/>
    <w:rsid w:val="00556856"/>
    <w:rsid w:val="00556A55"/>
    <w:rsid w:val="00556B87"/>
    <w:rsid w:val="00556D7D"/>
    <w:rsid w:val="00556EB2"/>
    <w:rsid w:val="00556F0F"/>
    <w:rsid w:val="0055702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1E"/>
    <w:rsid w:val="00562DAE"/>
    <w:rsid w:val="00562DC1"/>
    <w:rsid w:val="005630C3"/>
    <w:rsid w:val="0056311F"/>
    <w:rsid w:val="00563261"/>
    <w:rsid w:val="00563691"/>
    <w:rsid w:val="00563D54"/>
    <w:rsid w:val="00563F50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91"/>
    <w:rsid w:val="005678DC"/>
    <w:rsid w:val="005678E7"/>
    <w:rsid w:val="00567A86"/>
    <w:rsid w:val="00567D5F"/>
    <w:rsid w:val="00567FFE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8FE"/>
    <w:rsid w:val="0057399C"/>
    <w:rsid w:val="005739A4"/>
    <w:rsid w:val="00573D18"/>
    <w:rsid w:val="00573FB6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5AC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0B3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7B8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6E"/>
    <w:rsid w:val="005B18F4"/>
    <w:rsid w:val="005B1B30"/>
    <w:rsid w:val="005B1C4F"/>
    <w:rsid w:val="005B1E19"/>
    <w:rsid w:val="005B243B"/>
    <w:rsid w:val="005B2451"/>
    <w:rsid w:val="005B2504"/>
    <w:rsid w:val="005B2773"/>
    <w:rsid w:val="005B27D9"/>
    <w:rsid w:val="005B292F"/>
    <w:rsid w:val="005B2A36"/>
    <w:rsid w:val="005B2FCC"/>
    <w:rsid w:val="005B3214"/>
    <w:rsid w:val="005B33AB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48E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CE8"/>
    <w:rsid w:val="005B6E40"/>
    <w:rsid w:val="005B6FE2"/>
    <w:rsid w:val="005B7191"/>
    <w:rsid w:val="005B7259"/>
    <w:rsid w:val="005B778B"/>
    <w:rsid w:val="005B780A"/>
    <w:rsid w:val="005B7ADE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1AB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128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CB4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500"/>
    <w:rsid w:val="005E2C6A"/>
    <w:rsid w:val="005E2CEB"/>
    <w:rsid w:val="005E319C"/>
    <w:rsid w:val="005E32AB"/>
    <w:rsid w:val="005E3FAE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2E"/>
    <w:rsid w:val="005E75D7"/>
    <w:rsid w:val="005E76CC"/>
    <w:rsid w:val="005E76F2"/>
    <w:rsid w:val="005E7ECD"/>
    <w:rsid w:val="005F00EC"/>
    <w:rsid w:val="005F018D"/>
    <w:rsid w:val="005F05FA"/>
    <w:rsid w:val="005F077B"/>
    <w:rsid w:val="005F0AEC"/>
    <w:rsid w:val="005F0AF5"/>
    <w:rsid w:val="005F0B15"/>
    <w:rsid w:val="005F0B2A"/>
    <w:rsid w:val="005F0BC2"/>
    <w:rsid w:val="005F0C83"/>
    <w:rsid w:val="005F0D21"/>
    <w:rsid w:val="005F10D7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3CB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17D9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594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357"/>
    <w:rsid w:val="0061082E"/>
    <w:rsid w:val="00611110"/>
    <w:rsid w:val="0061191E"/>
    <w:rsid w:val="00611B75"/>
    <w:rsid w:val="00611C91"/>
    <w:rsid w:val="00611F90"/>
    <w:rsid w:val="00612003"/>
    <w:rsid w:val="00612210"/>
    <w:rsid w:val="00612220"/>
    <w:rsid w:val="00612763"/>
    <w:rsid w:val="00612B66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929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6E5"/>
    <w:rsid w:val="006207DF"/>
    <w:rsid w:val="006207F1"/>
    <w:rsid w:val="006209C9"/>
    <w:rsid w:val="00620A57"/>
    <w:rsid w:val="00620C5A"/>
    <w:rsid w:val="00621009"/>
    <w:rsid w:val="006211CA"/>
    <w:rsid w:val="006211D7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4EFE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1DFC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3E6B"/>
    <w:rsid w:val="006341A8"/>
    <w:rsid w:val="00634248"/>
    <w:rsid w:val="00634562"/>
    <w:rsid w:val="006347D9"/>
    <w:rsid w:val="006349F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5FBB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122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190"/>
    <w:rsid w:val="006472FD"/>
    <w:rsid w:val="00647556"/>
    <w:rsid w:val="00647571"/>
    <w:rsid w:val="00647736"/>
    <w:rsid w:val="0064791A"/>
    <w:rsid w:val="006479CA"/>
    <w:rsid w:val="00647A15"/>
    <w:rsid w:val="00647A34"/>
    <w:rsid w:val="00647C2B"/>
    <w:rsid w:val="00647CF1"/>
    <w:rsid w:val="006501B6"/>
    <w:rsid w:val="00650327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821"/>
    <w:rsid w:val="006609DE"/>
    <w:rsid w:val="00660CFC"/>
    <w:rsid w:val="00660EC9"/>
    <w:rsid w:val="006611BD"/>
    <w:rsid w:val="006611CA"/>
    <w:rsid w:val="00661492"/>
    <w:rsid w:val="006615DE"/>
    <w:rsid w:val="006618E4"/>
    <w:rsid w:val="00661BE4"/>
    <w:rsid w:val="00661F54"/>
    <w:rsid w:val="00661F57"/>
    <w:rsid w:val="0066203B"/>
    <w:rsid w:val="00662212"/>
    <w:rsid w:val="00662642"/>
    <w:rsid w:val="00662AFD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1B"/>
    <w:rsid w:val="00664F42"/>
    <w:rsid w:val="00665425"/>
    <w:rsid w:val="006657BE"/>
    <w:rsid w:val="006658D7"/>
    <w:rsid w:val="00665C2C"/>
    <w:rsid w:val="00665D87"/>
    <w:rsid w:val="00666047"/>
    <w:rsid w:val="00666420"/>
    <w:rsid w:val="00666713"/>
    <w:rsid w:val="00666930"/>
    <w:rsid w:val="006669A3"/>
    <w:rsid w:val="00666E09"/>
    <w:rsid w:val="006670CD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861"/>
    <w:rsid w:val="00667EC8"/>
    <w:rsid w:val="00670019"/>
    <w:rsid w:val="006700F6"/>
    <w:rsid w:val="00670449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446"/>
    <w:rsid w:val="006757BD"/>
    <w:rsid w:val="0067592C"/>
    <w:rsid w:val="006759C0"/>
    <w:rsid w:val="00675AE8"/>
    <w:rsid w:val="00675B22"/>
    <w:rsid w:val="00675CED"/>
    <w:rsid w:val="00675D46"/>
    <w:rsid w:val="00675D97"/>
    <w:rsid w:val="00675EF6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5F7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EED"/>
    <w:rsid w:val="00686F9F"/>
    <w:rsid w:val="00686FF0"/>
    <w:rsid w:val="00686FFC"/>
    <w:rsid w:val="006872BA"/>
    <w:rsid w:val="00687533"/>
    <w:rsid w:val="00687BCE"/>
    <w:rsid w:val="0069000A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AE2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6A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C53"/>
    <w:rsid w:val="006A1EB2"/>
    <w:rsid w:val="006A2221"/>
    <w:rsid w:val="006A235A"/>
    <w:rsid w:val="006A23B8"/>
    <w:rsid w:val="006A2640"/>
    <w:rsid w:val="006A2CAD"/>
    <w:rsid w:val="006A2FE8"/>
    <w:rsid w:val="006A3742"/>
    <w:rsid w:val="006A389F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773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2E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50E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6E9"/>
    <w:rsid w:val="006C383F"/>
    <w:rsid w:val="006C38B0"/>
    <w:rsid w:val="006C38DF"/>
    <w:rsid w:val="006C3A63"/>
    <w:rsid w:val="006C3C35"/>
    <w:rsid w:val="006C3F95"/>
    <w:rsid w:val="006C4264"/>
    <w:rsid w:val="006C4328"/>
    <w:rsid w:val="006C43D4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A31"/>
    <w:rsid w:val="006C6CE7"/>
    <w:rsid w:val="006C705D"/>
    <w:rsid w:val="006C7459"/>
    <w:rsid w:val="006C7A80"/>
    <w:rsid w:val="006C7EE5"/>
    <w:rsid w:val="006C7F38"/>
    <w:rsid w:val="006D0AFC"/>
    <w:rsid w:val="006D0BFD"/>
    <w:rsid w:val="006D0D79"/>
    <w:rsid w:val="006D1110"/>
    <w:rsid w:val="006D1166"/>
    <w:rsid w:val="006D152E"/>
    <w:rsid w:val="006D1824"/>
    <w:rsid w:val="006D223E"/>
    <w:rsid w:val="006D23E9"/>
    <w:rsid w:val="006D285F"/>
    <w:rsid w:val="006D2BC2"/>
    <w:rsid w:val="006D32B4"/>
    <w:rsid w:val="006D35F6"/>
    <w:rsid w:val="006D38A8"/>
    <w:rsid w:val="006D3C70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770"/>
    <w:rsid w:val="006D6962"/>
    <w:rsid w:val="006D6CE6"/>
    <w:rsid w:val="006D6E21"/>
    <w:rsid w:val="006D73CF"/>
    <w:rsid w:val="006D7451"/>
    <w:rsid w:val="006D78A4"/>
    <w:rsid w:val="006D7C66"/>
    <w:rsid w:val="006D7DC9"/>
    <w:rsid w:val="006E0040"/>
    <w:rsid w:val="006E02D9"/>
    <w:rsid w:val="006E04D8"/>
    <w:rsid w:val="006E0563"/>
    <w:rsid w:val="006E057C"/>
    <w:rsid w:val="006E0913"/>
    <w:rsid w:val="006E0B82"/>
    <w:rsid w:val="006E0E97"/>
    <w:rsid w:val="006E1311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91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9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7F"/>
    <w:rsid w:val="006E7DC1"/>
    <w:rsid w:val="006E7EF0"/>
    <w:rsid w:val="006F0019"/>
    <w:rsid w:val="006F01AB"/>
    <w:rsid w:val="006F01C7"/>
    <w:rsid w:val="006F029D"/>
    <w:rsid w:val="006F029E"/>
    <w:rsid w:val="006F03C5"/>
    <w:rsid w:val="006F0514"/>
    <w:rsid w:val="006F0521"/>
    <w:rsid w:val="006F0B81"/>
    <w:rsid w:val="006F0D0D"/>
    <w:rsid w:val="006F10A8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6F7"/>
    <w:rsid w:val="006F5787"/>
    <w:rsid w:val="006F5B9E"/>
    <w:rsid w:val="006F6061"/>
    <w:rsid w:val="006F6212"/>
    <w:rsid w:val="006F647E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792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05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BA0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75E"/>
    <w:rsid w:val="007069D7"/>
    <w:rsid w:val="00706EF6"/>
    <w:rsid w:val="00706FB9"/>
    <w:rsid w:val="00707381"/>
    <w:rsid w:val="007073BB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88C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7C6"/>
    <w:rsid w:val="007229B3"/>
    <w:rsid w:val="00722BE3"/>
    <w:rsid w:val="00723614"/>
    <w:rsid w:val="00723744"/>
    <w:rsid w:val="0072383C"/>
    <w:rsid w:val="00723B04"/>
    <w:rsid w:val="00723BA5"/>
    <w:rsid w:val="00723C1A"/>
    <w:rsid w:val="00723E0E"/>
    <w:rsid w:val="00723E1E"/>
    <w:rsid w:val="00723EA5"/>
    <w:rsid w:val="00724529"/>
    <w:rsid w:val="007245AF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27C05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1E5F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3FBD"/>
    <w:rsid w:val="00734065"/>
    <w:rsid w:val="007340BE"/>
    <w:rsid w:val="007343D6"/>
    <w:rsid w:val="007347F7"/>
    <w:rsid w:val="00734D20"/>
    <w:rsid w:val="00734DF7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758"/>
    <w:rsid w:val="0073682D"/>
    <w:rsid w:val="00737313"/>
    <w:rsid w:val="0073781C"/>
    <w:rsid w:val="0073793A"/>
    <w:rsid w:val="00737947"/>
    <w:rsid w:val="00737ADD"/>
    <w:rsid w:val="00737C6D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375"/>
    <w:rsid w:val="007435BA"/>
    <w:rsid w:val="007436B3"/>
    <w:rsid w:val="00743914"/>
    <w:rsid w:val="00743A6E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69A"/>
    <w:rsid w:val="007467B5"/>
    <w:rsid w:val="00746C90"/>
    <w:rsid w:val="00746EAA"/>
    <w:rsid w:val="00746FAD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1E4"/>
    <w:rsid w:val="007535F5"/>
    <w:rsid w:val="0075362D"/>
    <w:rsid w:val="00753C84"/>
    <w:rsid w:val="00753EA7"/>
    <w:rsid w:val="00753FD3"/>
    <w:rsid w:val="007541BD"/>
    <w:rsid w:val="007543C5"/>
    <w:rsid w:val="007545ED"/>
    <w:rsid w:val="007549D8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7AD"/>
    <w:rsid w:val="00760FA4"/>
    <w:rsid w:val="0076116B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A1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56F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9A7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4A8"/>
    <w:rsid w:val="007745FB"/>
    <w:rsid w:val="00774773"/>
    <w:rsid w:val="00774864"/>
    <w:rsid w:val="00774932"/>
    <w:rsid w:val="00774BED"/>
    <w:rsid w:val="00774DEA"/>
    <w:rsid w:val="00774E2B"/>
    <w:rsid w:val="00774ECB"/>
    <w:rsid w:val="00775AB8"/>
    <w:rsid w:val="00775AEF"/>
    <w:rsid w:val="00775ED2"/>
    <w:rsid w:val="0077605E"/>
    <w:rsid w:val="0077621E"/>
    <w:rsid w:val="007763BF"/>
    <w:rsid w:val="007764FA"/>
    <w:rsid w:val="0077656F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36B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4A"/>
    <w:rsid w:val="00787A51"/>
    <w:rsid w:val="00787DB6"/>
    <w:rsid w:val="00787E03"/>
    <w:rsid w:val="00787EA7"/>
    <w:rsid w:val="00787ED6"/>
    <w:rsid w:val="00787F01"/>
    <w:rsid w:val="007901D7"/>
    <w:rsid w:val="007902D5"/>
    <w:rsid w:val="00790412"/>
    <w:rsid w:val="007905D5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ABF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7DC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CD6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DA6"/>
    <w:rsid w:val="007B5E1B"/>
    <w:rsid w:val="007B6166"/>
    <w:rsid w:val="007B6170"/>
    <w:rsid w:val="007B617B"/>
    <w:rsid w:val="007B632B"/>
    <w:rsid w:val="007B6348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CEE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246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39B"/>
    <w:rsid w:val="007D25E0"/>
    <w:rsid w:val="007D2884"/>
    <w:rsid w:val="007D293C"/>
    <w:rsid w:val="007D3078"/>
    <w:rsid w:val="007D327A"/>
    <w:rsid w:val="007D333C"/>
    <w:rsid w:val="007D340A"/>
    <w:rsid w:val="007D3814"/>
    <w:rsid w:val="007D3AAD"/>
    <w:rsid w:val="007D45C1"/>
    <w:rsid w:val="007D479C"/>
    <w:rsid w:val="007D47B8"/>
    <w:rsid w:val="007D4928"/>
    <w:rsid w:val="007D4ABB"/>
    <w:rsid w:val="007D4C71"/>
    <w:rsid w:val="007D4C73"/>
    <w:rsid w:val="007D5226"/>
    <w:rsid w:val="007D54B0"/>
    <w:rsid w:val="007D557E"/>
    <w:rsid w:val="007D574A"/>
    <w:rsid w:val="007D5B83"/>
    <w:rsid w:val="007D5CA0"/>
    <w:rsid w:val="007D5D3E"/>
    <w:rsid w:val="007D5DC5"/>
    <w:rsid w:val="007D5EDB"/>
    <w:rsid w:val="007D5FA8"/>
    <w:rsid w:val="007D64F4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8D4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111"/>
    <w:rsid w:val="007F0216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0A3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3A9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8A5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578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C6A"/>
    <w:rsid w:val="00820D06"/>
    <w:rsid w:val="00820F5E"/>
    <w:rsid w:val="00820FE8"/>
    <w:rsid w:val="00821162"/>
    <w:rsid w:val="008213B7"/>
    <w:rsid w:val="00821532"/>
    <w:rsid w:val="008217DD"/>
    <w:rsid w:val="0082191D"/>
    <w:rsid w:val="00821A61"/>
    <w:rsid w:val="00821C75"/>
    <w:rsid w:val="00821CB5"/>
    <w:rsid w:val="008221C7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91D"/>
    <w:rsid w:val="00824A8C"/>
    <w:rsid w:val="00824D9D"/>
    <w:rsid w:val="00824EA3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A06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158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371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5C9A"/>
    <w:rsid w:val="008461C2"/>
    <w:rsid w:val="0084649D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730"/>
    <w:rsid w:val="00852987"/>
    <w:rsid w:val="00852D8B"/>
    <w:rsid w:val="0085309B"/>
    <w:rsid w:val="008530D2"/>
    <w:rsid w:val="0085315F"/>
    <w:rsid w:val="008533FB"/>
    <w:rsid w:val="00853562"/>
    <w:rsid w:val="008535B5"/>
    <w:rsid w:val="00853BC6"/>
    <w:rsid w:val="00853C1F"/>
    <w:rsid w:val="008540E7"/>
    <w:rsid w:val="008547DF"/>
    <w:rsid w:val="008558F1"/>
    <w:rsid w:val="0085590D"/>
    <w:rsid w:val="00855B63"/>
    <w:rsid w:val="00855E89"/>
    <w:rsid w:val="008563BC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2BC"/>
    <w:rsid w:val="00860387"/>
    <w:rsid w:val="00860704"/>
    <w:rsid w:val="00860A3F"/>
    <w:rsid w:val="00860C05"/>
    <w:rsid w:val="00860E0A"/>
    <w:rsid w:val="00860F58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3A"/>
    <w:rsid w:val="00862F47"/>
    <w:rsid w:val="00862F5C"/>
    <w:rsid w:val="00862FA2"/>
    <w:rsid w:val="008630A0"/>
    <w:rsid w:val="008630CC"/>
    <w:rsid w:val="008632E6"/>
    <w:rsid w:val="008634E1"/>
    <w:rsid w:val="0086366E"/>
    <w:rsid w:val="00863C90"/>
    <w:rsid w:val="00863C93"/>
    <w:rsid w:val="00863DB0"/>
    <w:rsid w:val="00863E0B"/>
    <w:rsid w:val="008642AD"/>
    <w:rsid w:val="00864A1D"/>
    <w:rsid w:val="00864AB2"/>
    <w:rsid w:val="00864C2F"/>
    <w:rsid w:val="00864E96"/>
    <w:rsid w:val="00864F27"/>
    <w:rsid w:val="00864F28"/>
    <w:rsid w:val="008651C4"/>
    <w:rsid w:val="00865223"/>
    <w:rsid w:val="00865839"/>
    <w:rsid w:val="00865913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0C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990"/>
    <w:rsid w:val="00872CD9"/>
    <w:rsid w:val="00872CF7"/>
    <w:rsid w:val="00873295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E92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C1F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3F1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4C2"/>
    <w:rsid w:val="008875C2"/>
    <w:rsid w:val="0088776D"/>
    <w:rsid w:val="00887C28"/>
    <w:rsid w:val="008902D8"/>
    <w:rsid w:val="00890428"/>
    <w:rsid w:val="008907D4"/>
    <w:rsid w:val="008908A6"/>
    <w:rsid w:val="00890BBC"/>
    <w:rsid w:val="00890DE5"/>
    <w:rsid w:val="00891176"/>
    <w:rsid w:val="0089142E"/>
    <w:rsid w:val="0089171E"/>
    <w:rsid w:val="0089198E"/>
    <w:rsid w:val="008919F1"/>
    <w:rsid w:val="00891E2B"/>
    <w:rsid w:val="00891FDA"/>
    <w:rsid w:val="00892155"/>
    <w:rsid w:val="0089271E"/>
    <w:rsid w:val="00892A39"/>
    <w:rsid w:val="00892B87"/>
    <w:rsid w:val="00892E28"/>
    <w:rsid w:val="008931C5"/>
    <w:rsid w:val="008932F8"/>
    <w:rsid w:val="008934FE"/>
    <w:rsid w:val="008936B0"/>
    <w:rsid w:val="00893748"/>
    <w:rsid w:val="00893884"/>
    <w:rsid w:val="00893B52"/>
    <w:rsid w:val="00893C63"/>
    <w:rsid w:val="00893D88"/>
    <w:rsid w:val="00893EDA"/>
    <w:rsid w:val="00893FE9"/>
    <w:rsid w:val="00894279"/>
    <w:rsid w:val="00894395"/>
    <w:rsid w:val="008945F9"/>
    <w:rsid w:val="008947B5"/>
    <w:rsid w:val="008949B5"/>
    <w:rsid w:val="00894BE1"/>
    <w:rsid w:val="00894E7A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7ED"/>
    <w:rsid w:val="008A0C99"/>
    <w:rsid w:val="008A0E42"/>
    <w:rsid w:val="008A1185"/>
    <w:rsid w:val="008A1291"/>
    <w:rsid w:val="008A185A"/>
    <w:rsid w:val="008A1CD2"/>
    <w:rsid w:val="008A1D27"/>
    <w:rsid w:val="008A1D68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67B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B3D"/>
    <w:rsid w:val="008A7B81"/>
    <w:rsid w:val="008A7D3D"/>
    <w:rsid w:val="008A7E15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2F2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6D7"/>
    <w:rsid w:val="008B6CC7"/>
    <w:rsid w:val="008B6ED0"/>
    <w:rsid w:val="008B71FC"/>
    <w:rsid w:val="008B72B7"/>
    <w:rsid w:val="008B7A98"/>
    <w:rsid w:val="008C005D"/>
    <w:rsid w:val="008C03C3"/>
    <w:rsid w:val="008C04B7"/>
    <w:rsid w:val="008C0769"/>
    <w:rsid w:val="008C08A7"/>
    <w:rsid w:val="008C0C3D"/>
    <w:rsid w:val="008C14B7"/>
    <w:rsid w:val="008C16D0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3EA2"/>
    <w:rsid w:val="008C40FB"/>
    <w:rsid w:val="008C416F"/>
    <w:rsid w:val="008C4660"/>
    <w:rsid w:val="008C4B00"/>
    <w:rsid w:val="008C53C2"/>
    <w:rsid w:val="008C56B0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A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1F6"/>
    <w:rsid w:val="008E03EE"/>
    <w:rsid w:val="008E052D"/>
    <w:rsid w:val="008E0568"/>
    <w:rsid w:val="008E0AB4"/>
    <w:rsid w:val="008E0DD9"/>
    <w:rsid w:val="008E0F37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0E9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69C"/>
    <w:rsid w:val="008F38CF"/>
    <w:rsid w:val="008F39A7"/>
    <w:rsid w:val="008F3AD0"/>
    <w:rsid w:val="008F3BA3"/>
    <w:rsid w:val="008F3C6D"/>
    <w:rsid w:val="008F40FD"/>
    <w:rsid w:val="008F46D8"/>
    <w:rsid w:val="008F48D7"/>
    <w:rsid w:val="008F48F7"/>
    <w:rsid w:val="008F4B94"/>
    <w:rsid w:val="008F4BE1"/>
    <w:rsid w:val="008F4F66"/>
    <w:rsid w:val="008F5218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31E"/>
    <w:rsid w:val="008F76C4"/>
    <w:rsid w:val="008F77BA"/>
    <w:rsid w:val="008F79D6"/>
    <w:rsid w:val="008F7CFC"/>
    <w:rsid w:val="00900003"/>
    <w:rsid w:val="00900014"/>
    <w:rsid w:val="0090017D"/>
    <w:rsid w:val="0090033A"/>
    <w:rsid w:val="009003E9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392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498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2A1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6937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B48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9C"/>
    <w:rsid w:val="009247DD"/>
    <w:rsid w:val="0092481A"/>
    <w:rsid w:val="00924AB5"/>
    <w:rsid w:val="00925758"/>
    <w:rsid w:val="009259BF"/>
    <w:rsid w:val="00925D69"/>
    <w:rsid w:val="009260F5"/>
    <w:rsid w:val="0092611F"/>
    <w:rsid w:val="00926245"/>
    <w:rsid w:val="00926900"/>
    <w:rsid w:val="00926985"/>
    <w:rsid w:val="0092698A"/>
    <w:rsid w:val="00926AD2"/>
    <w:rsid w:val="0092713D"/>
    <w:rsid w:val="009273EA"/>
    <w:rsid w:val="00927473"/>
    <w:rsid w:val="009278AA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2E64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661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B17"/>
    <w:rsid w:val="00941D1A"/>
    <w:rsid w:val="00941E0C"/>
    <w:rsid w:val="00941F0F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859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11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E1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AD9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B80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3C6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2C1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93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524"/>
    <w:rsid w:val="009846A4"/>
    <w:rsid w:val="0098473B"/>
    <w:rsid w:val="009849B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811"/>
    <w:rsid w:val="00985934"/>
    <w:rsid w:val="0098608D"/>
    <w:rsid w:val="00986229"/>
    <w:rsid w:val="0098634B"/>
    <w:rsid w:val="00986426"/>
    <w:rsid w:val="009867A9"/>
    <w:rsid w:val="009867C6"/>
    <w:rsid w:val="009868D6"/>
    <w:rsid w:val="00986ED5"/>
    <w:rsid w:val="00986FFB"/>
    <w:rsid w:val="009872AE"/>
    <w:rsid w:val="009874E9"/>
    <w:rsid w:val="009875AD"/>
    <w:rsid w:val="00987B6C"/>
    <w:rsid w:val="00987BDE"/>
    <w:rsid w:val="00987CB6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42F"/>
    <w:rsid w:val="009A288B"/>
    <w:rsid w:val="009A293B"/>
    <w:rsid w:val="009A2973"/>
    <w:rsid w:val="009A2A46"/>
    <w:rsid w:val="009A2EC7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3D4"/>
    <w:rsid w:val="009A7669"/>
    <w:rsid w:val="009A79AA"/>
    <w:rsid w:val="009A7ACF"/>
    <w:rsid w:val="009A7CAA"/>
    <w:rsid w:val="009A7CD2"/>
    <w:rsid w:val="009A7EE4"/>
    <w:rsid w:val="009A7EF9"/>
    <w:rsid w:val="009B007E"/>
    <w:rsid w:val="009B0125"/>
    <w:rsid w:val="009B0AA4"/>
    <w:rsid w:val="009B0AE4"/>
    <w:rsid w:val="009B0B4A"/>
    <w:rsid w:val="009B10EA"/>
    <w:rsid w:val="009B1687"/>
    <w:rsid w:val="009B182A"/>
    <w:rsid w:val="009B1993"/>
    <w:rsid w:val="009B1C84"/>
    <w:rsid w:val="009B2263"/>
    <w:rsid w:val="009B233A"/>
    <w:rsid w:val="009B245B"/>
    <w:rsid w:val="009B24AD"/>
    <w:rsid w:val="009B2696"/>
    <w:rsid w:val="009B2719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1FB"/>
    <w:rsid w:val="009B7A18"/>
    <w:rsid w:val="009B7ADF"/>
    <w:rsid w:val="009C0094"/>
    <w:rsid w:val="009C044F"/>
    <w:rsid w:val="009C080C"/>
    <w:rsid w:val="009C0951"/>
    <w:rsid w:val="009C0FC3"/>
    <w:rsid w:val="009C146A"/>
    <w:rsid w:val="009C1865"/>
    <w:rsid w:val="009C1884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5EA1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3DB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C0B"/>
    <w:rsid w:val="009D4D77"/>
    <w:rsid w:val="009D4FE3"/>
    <w:rsid w:val="009D5209"/>
    <w:rsid w:val="009D52D8"/>
    <w:rsid w:val="009D533F"/>
    <w:rsid w:val="009D5446"/>
    <w:rsid w:val="009D550C"/>
    <w:rsid w:val="009D5524"/>
    <w:rsid w:val="009D5569"/>
    <w:rsid w:val="009D561C"/>
    <w:rsid w:val="009D5B7E"/>
    <w:rsid w:val="009D5DED"/>
    <w:rsid w:val="009D5F1F"/>
    <w:rsid w:val="009D61FC"/>
    <w:rsid w:val="009D6434"/>
    <w:rsid w:val="009D6541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DAB"/>
    <w:rsid w:val="009E0E7F"/>
    <w:rsid w:val="009E0FBE"/>
    <w:rsid w:val="009E10A4"/>
    <w:rsid w:val="009E1102"/>
    <w:rsid w:val="009E1236"/>
    <w:rsid w:val="009E152D"/>
    <w:rsid w:val="009E1749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4F8C"/>
    <w:rsid w:val="009E54E0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4EC"/>
    <w:rsid w:val="009F1795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3EE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61A"/>
    <w:rsid w:val="00A10CAC"/>
    <w:rsid w:val="00A10D52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5E1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5D2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00B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3E00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0BB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675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BF4"/>
    <w:rsid w:val="00A37C94"/>
    <w:rsid w:val="00A4051F"/>
    <w:rsid w:val="00A4071D"/>
    <w:rsid w:val="00A409AB"/>
    <w:rsid w:val="00A40BC2"/>
    <w:rsid w:val="00A40DA3"/>
    <w:rsid w:val="00A40E29"/>
    <w:rsid w:val="00A40FA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20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BA5"/>
    <w:rsid w:val="00A51EB0"/>
    <w:rsid w:val="00A522D7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CF9"/>
    <w:rsid w:val="00A55E15"/>
    <w:rsid w:val="00A55E44"/>
    <w:rsid w:val="00A55F9D"/>
    <w:rsid w:val="00A56272"/>
    <w:rsid w:val="00A564EE"/>
    <w:rsid w:val="00A56718"/>
    <w:rsid w:val="00A569CC"/>
    <w:rsid w:val="00A56B94"/>
    <w:rsid w:val="00A56C8F"/>
    <w:rsid w:val="00A56CD1"/>
    <w:rsid w:val="00A56DE1"/>
    <w:rsid w:val="00A56F56"/>
    <w:rsid w:val="00A57225"/>
    <w:rsid w:val="00A57966"/>
    <w:rsid w:val="00A57A21"/>
    <w:rsid w:val="00A57BB9"/>
    <w:rsid w:val="00A57E64"/>
    <w:rsid w:val="00A57FA9"/>
    <w:rsid w:val="00A60689"/>
    <w:rsid w:val="00A608B8"/>
    <w:rsid w:val="00A60936"/>
    <w:rsid w:val="00A60954"/>
    <w:rsid w:val="00A60ACB"/>
    <w:rsid w:val="00A60D9F"/>
    <w:rsid w:val="00A60FBE"/>
    <w:rsid w:val="00A6116D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20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5D7D"/>
    <w:rsid w:val="00A6611F"/>
    <w:rsid w:val="00A6621C"/>
    <w:rsid w:val="00A66337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5ED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4FCF"/>
    <w:rsid w:val="00A7535C"/>
    <w:rsid w:val="00A757F8"/>
    <w:rsid w:val="00A75AD0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62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5C8"/>
    <w:rsid w:val="00A85687"/>
    <w:rsid w:val="00A85B41"/>
    <w:rsid w:val="00A860EC"/>
    <w:rsid w:val="00A862B3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B2"/>
    <w:rsid w:val="00A91EFD"/>
    <w:rsid w:val="00A922D7"/>
    <w:rsid w:val="00A92714"/>
    <w:rsid w:val="00A92753"/>
    <w:rsid w:val="00A92829"/>
    <w:rsid w:val="00A929CA"/>
    <w:rsid w:val="00A92E2E"/>
    <w:rsid w:val="00A92E6B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85B"/>
    <w:rsid w:val="00A95F24"/>
    <w:rsid w:val="00A95F45"/>
    <w:rsid w:val="00A9606F"/>
    <w:rsid w:val="00A963F5"/>
    <w:rsid w:val="00A96640"/>
    <w:rsid w:val="00A967BF"/>
    <w:rsid w:val="00A969A5"/>
    <w:rsid w:val="00A96F31"/>
    <w:rsid w:val="00A971D1"/>
    <w:rsid w:val="00A97295"/>
    <w:rsid w:val="00A9777F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CB"/>
    <w:rsid w:val="00AA0ADD"/>
    <w:rsid w:val="00AA11E2"/>
    <w:rsid w:val="00AA1243"/>
    <w:rsid w:val="00AA13A9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8CE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C18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32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BF9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DD7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7D0"/>
    <w:rsid w:val="00AB7A4A"/>
    <w:rsid w:val="00AB7A89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506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576"/>
    <w:rsid w:val="00AC4895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3CEA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5E7"/>
    <w:rsid w:val="00AE093B"/>
    <w:rsid w:val="00AE0D01"/>
    <w:rsid w:val="00AE0D39"/>
    <w:rsid w:val="00AE0FBF"/>
    <w:rsid w:val="00AE115F"/>
    <w:rsid w:val="00AE1221"/>
    <w:rsid w:val="00AE13C7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3ED3"/>
    <w:rsid w:val="00AE4489"/>
    <w:rsid w:val="00AE46BF"/>
    <w:rsid w:val="00AE4709"/>
    <w:rsid w:val="00AE4797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1D"/>
    <w:rsid w:val="00AF735B"/>
    <w:rsid w:val="00AF736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92"/>
    <w:rsid w:val="00B01FA3"/>
    <w:rsid w:val="00B02969"/>
    <w:rsid w:val="00B02C66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A6"/>
    <w:rsid w:val="00B137F9"/>
    <w:rsid w:val="00B13CF8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4CF4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0A3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DEE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AE"/>
    <w:rsid w:val="00B270C4"/>
    <w:rsid w:val="00B271DB"/>
    <w:rsid w:val="00B27737"/>
    <w:rsid w:val="00B277F7"/>
    <w:rsid w:val="00B278D6"/>
    <w:rsid w:val="00B279B7"/>
    <w:rsid w:val="00B27B5E"/>
    <w:rsid w:val="00B27FC6"/>
    <w:rsid w:val="00B302B6"/>
    <w:rsid w:val="00B305D8"/>
    <w:rsid w:val="00B30915"/>
    <w:rsid w:val="00B30AB9"/>
    <w:rsid w:val="00B30C51"/>
    <w:rsid w:val="00B30D28"/>
    <w:rsid w:val="00B30DB4"/>
    <w:rsid w:val="00B3130B"/>
    <w:rsid w:val="00B3130D"/>
    <w:rsid w:val="00B3142A"/>
    <w:rsid w:val="00B31D67"/>
    <w:rsid w:val="00B31E56"/>
    <w:rsid w:val="00B31F0D"/>
    <w:rsid w:val="00B32950"/>
    <w:rsid w:val="00B329AB"/>
    <w:rsid w:val="00B32D78"/>
    <w:rsid w:val="00B332BA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38A"/>
    <w:rsid w:val="00B35B5A"/>
    <w:rsid w:val="00B3603A"/>
    <w:rsid w:val="00B3633B"/>
    <w:rsid w:val="00B364CC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86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B4C"/>
    <w:rsid w:val="00B44C74"/>
    <w:rsid w:val="00B44D3E"/>
    <w:rsid w:val="00B45207"/>
    <w:rsid w:val="00B45446"/>
    <w:rsid w:val="00B4578B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579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EFA"/>
    <w:rsid w:val="00B55F62"/>
    <w:rsid w:val="00B55FAB"/>
    <w:rsid w:val="00B56326"/>
    <w:rsid w:val="00B564DF"/>
    <w:rsid w:val="00B56CF5"/>
    <w:rsid w:val="00B56E52"/>
    <w:rsid w:val="00B5735A"/>
    <w:rsid w:val="00B574E4"/>
    <w:rsid w:val="00B57876"/>
    <w:rsid w:val="00B578FB"/>
    <w:rsid w:val="00B57B4E"/>
    <w:rsid w:val="00B57C31"/>
    <w:rsid w:val="00B57FB4"/>
    <w:rsid w:val="00B60000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1E65"/>
    <w:rsid w:val="00B62337"/>
    <w:rsid w:val="00B6274C"/>
    <w:rsid w:val="00B62A9A"/>
    <w:rsid w:val="00B62B78"/>
    <w:rsid w:val="00B62B83"/>
    <w:rsid w:val="00B62CB2"/>
    <w:rsid w:val="00B62CE3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3D9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132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C1F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541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1D0C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974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9EA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36D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5AE"/>
    <w:rsid w:val="00BA08DF"/>
    <w:rsid w:val="00BA0B11"/>
    <w:rsid w:val="00BA0F5E"/>
    <w:rsid w:val="00BA14F5"/>
    <w:rsid w:val="00BA1C10"/>
    <w:rsid w:val="00BA1D3C"/>
    <w:rsid w:val="00BA1D5B"/>
    <w:rsid w:val="00BA2085"/>
    <w:rsid w:val="00BA214A"/>
    <w:rsid w:val="00BA236B"/>
    <w:rsid w:val="00BA29E1"/>
    <w:rsid w:val="00BA2CCE"/>
    <w:rsid w:val="00BA2FAF"/>
    <w:rsid w:val="00BA327A"/>
    <w:rsid w:val="00BA32D0"/>
    <w:rsid w:val="00BA3369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D5C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1904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0BC"/>
    <w:rsid w:val="00BB58E2"/>
    <w:rsid w:val="00BB5C55"/>
    <w:rsid w:val="00BB6152"/>
    <w:rsid w:val="00BB61D5"/>
    <w:rsid w:val="00BB64D5"/>
    <w:rsid w:val="00BB66DD"/>
    <w:rsid w:val="00BB66F5"/>
    <w:rsid w:val="00BB673D"/>
    <w:rsid w:val="00BB6845"/>
    <w:rsid w:val="00BB69A2"/>
    <w:rsid w:val="00BB69B4"/>
    <w:rsid w:val="00BB6D58"/>
    <w:rsid w:val="00BB6D9F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401"/>
    <w:rsid w:val="00BC2512"/>
    <w:rsid w:val="00BC266B"/>
    <w:rsid w:val="00BC272C"/>
    <w:rsid w:val="00BC2793"/>
    <w:rsid w:val="00BC2853"/>
    <w:rsid w:val="00BC2BF1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425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DC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933"/>
    <w:rsid w:val="00BE1AE7"/>
    <w:rsid w:val="00BE2227"/>
    <w:rsid w:val="00BE2413"/>
    <w:rsid w:val="00BE280C"/>
    <w:rsid w:val="00BE299E"/>
    <w:rsid w:val="00BE2A2E"/>
    <w:rsid w:val="00BE2B68"/>
    <w:rsid w:val="00BE3055"/>
    <w:rsid w:val="00BE3141"/>
    <w:rsid w:val="00BE3159"/>
    <w:rsid w:val="00BE3776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6C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646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BA9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8BF"/>
    <w:rsid w:val="00BF7C0C"/>
    <w:rsid w:val="00BF7EB2"/>
    <w:rsid w:val="00BF7EBA"/>
    <w:rsid w:val="00BF7EC6"/>
    <w:rsid w:val="00C00123"/>
    <w:rsid w:val="00C004B6"/>
    <w:rsid w:val="00C0075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DDD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20"/>
    <w:rsid w:val="00C045C5"/>
    <w:rsid w:val="00C0474B"/>
    <w:rsid w:val="00C04903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7DD"/>
    <w:rsid w:val="00C06813"/>
    <w:rsid w:val="00C0696B"/>
    <w:rsid w:val="00C06A5D"/>
    <w:rsid w:val="00C06E3C"/>
    <w:rsid w:val="00C06FFE"/>
    <w:rsid w:val="00C072A7"/>
    <w:rsid w:val="00C07521"/>
    <w:rsid w:val="00C07DAE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969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6CC"/>
    <w:rsid w:val="00C20DA6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195"/>
    <w:rsid w:val="00C222F3"/>
    <w:rsid w:val="00C22334"/>
    <w:rsid w:val="00C22693"/>
    <w:rsid w:val="00C227E7"/>
    <w:rsid w:val="00C22884"/>
    <w:rsid w:val="00C22A68"/>
    <w:rsid w:val="00C22BA1"/>
    <w:rsid w:val="00C22BE6"/>
    <w:rsid w:val="00C22C4C"/>
    <w:rsid w:val="00C22C6E"/>
    <w:rsid w:val="00C22CEF"/>
    <w:rsid w:val="00C22DB3"/>
    <w:rsid w:val="00C22EA5"/>
    <w:rsid w:val="00C2328F"/>
    <w:rsid w:val="00C234DE"/>
    <w:rsid w:val="00C23516"/>
    <w:rsid w:val="00C23712"/>
    <w:rsid w:val="00C23F1F"/>
    <w:rsid w:val="00C23F79"/>
    <w:rsid w:val="00C24200"/>
    <w:rsid w:val="00C24299"/>
    <w:rsid w:val="00C2432B"/>
    <w:rsid w:val="00C24436"/>
    <w:rsid w:val="00C24483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074"/>
    <w:rsid w:val="00C31366"/>
    <w:rsid w:val="00C314D9"/>
    <w:rsid w:val="00C31526"/>
    <w:rsid w:val="00C319FC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A4D"/>
    <w:rsid w:val="00C36B62"/>
    <w:rsid w:val="00C36BC0"/>
    <w:rsid w:val="00C36D8D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58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21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1EAE"/>
    <w:rsid w:val="00C52040"/>
    <w:rsid w:val="00C52064"/>
    <w:rsid w:val="00C52141"/>
    <w:rsid w:val="00C521C6"/>
    <w:rsid w:val="00C527C3"/>
    <w:rsid w:val="00C52A07"/>
    <w:rsid w:val="00C52A08"/>
    <w:rsid w:val="00C52C44"/>
    <w:rsid w:val="00C52D0E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75E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9DC"/>
    <w:rsid w:val="00C57D52"/>
    <w:rsid w:val="00C57E50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8F1"/>
    <w:rsid w:val="00C61AED"/>
    <w:rsid w:val="00C61C10"/>
    <w:rsid w:val="00C61F30"/>
    <w:rsid w:val="00C621DC"/>
    <w:rsid w:val="00C626DD"/>
    <w:rsid w:val="00C628C2"/>
    <w:rsid w:val="00C62983"/>
    <w:rsid w:val="00C62C2F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5D0"/>
    <w:rsid w:val="00C74C64"/>
    <w:rsid w:val="00C74D2E"/>
    <w:rsid w:val="00C753C2"/>
    <w:rsid w:val="00C758F5"/>
    <w:rsid w:val="00C75918"/>
    <w:rsid w:val="00C75936"/>
    <w:rsid w:val="00C75985"/>
    <w:rsid w:val="00C7599D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4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2F73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772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97DCB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2D80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BCD"/>
    <w:rsid w:val="00CA5C10"/>
    <w:rsid w:val="00CA5FD3"/>
    <w:rsid w:val="00CA61A5"/>
    <w:rsid w:val="00CA67D3"/>
    <w:rsid w:val="00CA68E6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51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9D8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E4F"/>
    <w:rsid w:val="00CD0FDB"/>
    <w:rsid w:val="00CD1082"/>
    <w:rsid w:val="00CD11CF"/>
    <w:rsid w:val="00CD120D"/>
    <w:rsid w:val="00CD1214"/>
    <w:rsid w:val="00CD13B1"/>
    <w:rsid w:val="00CD1434"/>
    <w:rsid w:val="00CD1547"/>
    <w:rsid w:val="00CD1569"/>
    <w:rsid w:val="00CD1936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3B1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D7B5F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355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6A5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8E3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B38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1D0E"/>
    <w:rsid w:val="00D02048"/>
    <w:rsid w:val="00D022C2"/>
    <w:rsid w:val="00D023AB"/>
    <w:rsid w:val="00D02877"/>
    <w:rsid w:val="00D03543"/>
    <w:rsid w:val="00D036A9"/>
    <w:rsid w:val="00D0370F"/>
    <w:rsid w:val="00D037AF"/>
    <w:rsid w:val="00D03934"/>
    <w:rsid w:val="00D0396B"/>
    <w:rsid w:val="00D043F3"/>
    <w:rsid w:val="00D04801"/>
    <w:rsid w:val="00D04A53"/>
    <w:rsid w:val="00D04C46"/>
    <w:rsid w:val="00D04D84"/>
    <w:rsid w:val="00D04FB3"/>
    <w:rsid w:val="00D050B8"/>
    <w:rsid w:val="00D051AE"/>
    <w:rsid w:val="00D056AD"/>
    <w:rsid w:val="00D056EA"/>
    <w:rsid w:val="00D05A2F"/>
    <w:rsid w:val="00D05BA3"/>
    <w:rsid w:val="00D05C93"/>
    <w:rsid w:val="00D06840"/>
    <w:rsid w:val="00D06874"/>
    <w:rsid w:val="00D06C4A"/>
    <w:rsid w:val="00D07044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1EE5"/>
    <w:rsid w:val="00D120E2"/>
    <w:rsid w:val="00D1219C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18C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00"/>
    <w:rsid w:val="00D165A0"/>
    <w:rsid w:val="00D16972"/>
    <w:rsid w:val="00D16F91"/>
    <w:rsid w:val="00D1714F"/>
    <w:rsid w:val="00D17171"/>
    <w:rsid w:val="00D1729C"/>
    <w:rsid w:val="00D173BC"/>
    <w:rsid w:val="00D17A43"/>
    <w:rsid w:val="00D17A4F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3D0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8E5"/>
    <w:rsid w:val="00D27BCF"/>
    <w:rsid w:val="00D30022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6D5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348"/>
    <w:rsid w:val="00D40402"/>
    <w:rsid w:val="00D40700"/>
    <w:rsid w:val="00D40731"/>
    <w:rsid w:val="00D407CD"/>
    <w:rsid w:val="00D40B55"/>
    <w:rsid w:val="00D40B6B"/>
    <w:rsid w:val="00D41278"/>
    <w:rsid w:val="00D412C1"/>
    <w:rsid w:val="00D416DF"/>
    <w:rsid w:val="00D41B6B"/>
    <w:rsid w:val="00D41EE0"/>
    <w:rsid w:val="00D41FF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A22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00A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056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A3"/>
    <w:rsid w:val="00D62CD0"/>
    <w:rsid w:val="00D62DD3"/>
    <w:rsid w:val="00D62F08"/>
    <w:rsid w:val="00D6305F"/>
    <w:rsid w:val="00D63167"/>
    <w:rsid w:val="00D63262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082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1DB"/>
    <w:rsid w:val="00D8125A"/>
    <w:rsid w:val="00D81274"/>
    <w:rsid w:val="00D815FE"/>
    <w:rsid w:val="00D81761"/>
    <w:rsid w:val="00D82067"/>
    <w:rsid w:val="00D821B2"/>
    <w:rsid w:val="00D82240"/>
    <w:rsid w:val="00D825B0"/>
    <w:rsid w:val="00D82640"/>
    <w:rsid w:val="00D82738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55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839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4D7C"/>
    <w:rsid w:val="00DA566B"/>
    <w:rsid w:val="00DA5672"/>
    <w:rsid w:val="00DA56A8"/>
    <w:rsid w:val="00DA58EC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2F8D"/>
    <w:rsid w:val="00DB31C8"/>
    <w:rsid w:val="00DB39A6"/>
    <w:rsid w:val="00DB3FA0"/>
    <w:rsid w:val="00DB4054"/>
    <w:rsid w:val="00DB4277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313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C15"/>
    <w:rsid w:val="00DC7EF8"/>
    <w:rsid w:val="00DD0133"/>
    <w:rsid w:val="00DD0424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B1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162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6D99"/>
    <w:rsid w:val="00DD70CC"/>
    <w:rsid w:val="00DD7192"/>
    <w:rsid w:val="00DD793A"/>
    <w:rsid w:val="00DD7CC2"/>
    <w:rsid w:val="00DD7D96"/>
    <w:rsid w:val="00DD7E6A"/>
    <w:rsid w:val="00DE00A4"/>
    <w:rsid w:val="00DE0292"/>
    <w:rsid w:val="00DE0365"/>
    <w:rsid w:val="00DE0BBC"/>
    <w:rsid w:val="00DE0FC3"/>
    <w:rsid w:val="00DE0FEA"/>
    <w:rsid w:val="00DE10A8"/>
    <w:rsid w:val="00DE117E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B21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D18"/>
    <w:rsid w:val="00DF1F0A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4EF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4A2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2B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EE8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3FB8"/>
    <w:rsid w:val="00E04014"/>
    <w:rsid w:val="00E04292"/>
    <w:rsid w:val="00E04738"/>
    <w:rsid w:val="00E04BCB"/>
    <w:rsid w:val="00E051DE"/>
    <w:rsid w:val="00E0578D"/>
    <w:rsid w:val="00E06311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4242"/>
    <w:rsid w:val="00E147F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5FF"/>
    <w:rsid w:val="00E20647"/>
    <w:rsid w:val="00E2078C"/>
    <w:rsid w:val="00E2099C"/>
    <w:rsid w:val="00E20B45"/>
    <w:rsid w:val="00E20D6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31"/>
    <w:rsid w:val="00E31266"/>
    <w:rsid w:val="00E31324"/>
    <w:rsid w:val="00E3161C"/>
    <w:rsid w:val="00E31674"/>
    <w:rsid w:val="00E3170C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211"/>
    <w:rsid w:val="00E3430E"/>
    <w:rsid w:val="00E3432B"/>
    <w:rsid w:val="00E346FD"/>
    <w:rsid w:val="00E34BAD"/>
    <w:rsid w:val="00E34BCA"/>
    <w:rsid w:val="00E34D63"/>
    <w:rsid w:val="00E34E63"/>
    <w:rsid w:val="00E34EF1"/>
    <w:rsid w:val="00E34FBF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00C"/>
    <w:rsid w:val="00E4043D"/>
    <w:rsid w:val="00E40563"/>
    <w:rsid w:val="00E40752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5CD"/>
    <w:rsid w:val="00E436F1"/>
    <w:rsid w:val="00E43F55"/>
    <w:rsid w:val="00E44069"/>
    <w:rsid w:val="00E441F1"/>
    <w:rsid w:val="00E44556"/>
    <w:rsid w:val="00E44579"/>
    <w:rsid w:val="00E44B0B"/>
    <w:rsid w:val="00E44D8D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285"/>
    <w:rsid w:val="00E464BF"/>
    <w:rsid w:val="00E46550"/>
    <w:rsid w:val="00E46749"/>
    <w:rsid w:val="00E4689A"/>
    <w:rsid w:val="00E46F3C"/>
    <w:rsid w:val="00E47237"/>
    <w:rsid w:val="00E473FE"/>
    <w:rsid w:val="00E47556"/>
    <w:rsid w:val="00E47D48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9D8"/>
    <w:rsid w:val="00E51EC9"/>
    <w:rsid w:val="00E51F21"/>
    <w:rsid w:val="00E52128"/>
    <w:rsid w:val="00E52636"/>
    <w:rsid w:val="00E52A8F"/>
    <w:rsid w:val="00E52C87"/>
    <w:rsid w:val="00E530BA"/>
    <w:rsid w:val="00E539C6"/>
    <w:rsid w:val="00E53D2F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2B5"/>
    <w:rsid w:val="00E608C9"/>
    <w:rsid w:val="00E609FF"/>
    <w:rsid w:val="00E60C2D"/>
    <w:rsid w:val="00E60CBB"/>
    <w:rsid w:val="00E60F76"/>
    <w:rsid w:val="00E615F2"/>
    <w:rsid w:val="00E61805"/>
    <w:rsid w:val="00E61928"/>
    <w:rsid w:val="00E61B91"/>
    <w:rsid w:val="00E61E09"/>
    <w:rsid w:val="00E626DD"/>
    <w:rsid w:val="00E62C16"/>
    <w:rsid w:val="00E62D1B"/>
    <w:rsid w:val="00E62FA8"/>
    <w:rsid w:val="00E6313D"/>
    <w:rsid w:val="00E6342A"/>
    <w:rsid w:val="00E635FC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1DF"/>
    <w:rsid w:val="00E7224B"/>
    <w:rsid w:val="00E72381"/>
    <w:rsid w:val="00E727C7"/>
    <w:rsid w:val="00E72A5D"/>
    <w:rsid w:val="00E72C08"/>
    <w:rsid w:val="00E72C0D"/>
    <w:rsid w:val="00E72CF5"/>
    <w:rsid w:val="00E731D2"/>
    <w:rsid w:val="00E73513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DF3"/>
    <w:rsid w:val="00E74EC6"/>
    <w:rsid w:val="00E7544F"/>
    <w:rsid w:val="00E75471"/>
    <w:rsid w:val="00E75615"/>
    <w:rsid w:val="00E75AB9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5AB"/>
    <w:rsid w:val="00E77869"/>
    <w:rsid w:val="00E77C45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02C"/>
    <w:rsid w:val="00E845B1"/>
    <w:rsid w:val="00E845B8"/>
    <w:rsid w:val="00E8461E"/>
    <w:rsid w:val="00E84768"/>
    <w:rsid w:val="00E84B52"/>
    <w:rsid w:val="00E84B72"/>
    <w:rsid w:val="00E84F0C"/>
    <w:rsid w:val="00E85084"/>
    <w:rsid w:val="00E8523B"/>
    <w:rsid w:val="00E85297"/>
    <w:rsid w:val="00E8560F"/>
    <w:rsid w:val="00E856F2"/>
    <w:rsid w:val="00E8573D"/>
    <w:rsid w:val="00E85949"/>
    <w:rsid w:val="00E85BAA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0A7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3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9E8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6C8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0"/>
    <w:rsid w:val="00EA3E6B"/>
    <w:rsid w:val="00EA3ED7"/>
    <w:rsid w:val="00EA408D"/>
    <w:rsid w:val="00EA426E"/>
    <w:rsid w:val="00EA42E7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AD2"/>
    <w:rsid w:val="00EB0DE1"/>
    <w:rsid w:val="00EB199E"/>
    <w:rsid w:val="00EB1E49"/>
    <w:rsid w:val="00EB1EF9"/>
    <w:rsid w:val="00EB2084"/>
    <w:rsid w:val="00EB2132"/>
    <w:rsid w:val="00EB2498"/>
    <w:rsid w:val="00EB266B"/>
    <w:rsid w:val="00EB267E"/>
    <w:rsid w:val="00EB26D6"/>
    <w:rsid w:val="00EB2745"/>
    <w:rsid w:val="00EB27D7"/>
    <w:rsid w:val="00EB2AAC"/>
    <w:rsid w:val="00EB2FCE"/>
    <w:rsid w:val="00EB314E"/>
    <w:rsid w:val="00EB31F4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079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63A"/>
    <w:rsid w:val="00EC174A"/>
    <w:rsid w:val="00EC1BEB"/>
    <w:rsid w:val="00EC1E4C"/>
    <w:rsid w:val="00EC213B"/>
    <w:rsid w:val="00EC2333"/>
    <w:rsid w:val="00EC259E"/>
    <w:rsid w:val="00EC26D7"/>
    <w:rsid w:val="00EC2A5B"/>
    <w:rsid w:val="00EC2BFC"/>
    <w:rsid w:val="00EC2DF5"/>
    <w:rsid w:val="00EC2E43"/>
    <w:rsid w:val="00EC3372"/>
    <w:rsid w:val="00EC3385"/>
    <w:rsid w:val="00EC33F8"/>
    <w:rsid w:val="00EC3405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6E0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241"/>
    <w:rsid w:val="00ED2405"/>
    <w:rsid w:val="00ED25A5"/>
    <w:rsid w:val="00ED2610"/>
    <w:rsid w:val="00ED2682"/>
    <w:rsid w:val="00ED2688"/>
    <w:rsid w:val="00ED2705"/>
    <w:rsid w:val="00ED28E3"/>
    <w:rsid w:val="00ED2D44"/>
    <w:rsid w:val="00ED2D7B"/>
    <w:rsid w:val="00ED3B80"/>
    <w:rsid w:val="00ED3B94"/>
    <w:rsid w:val="00ED3D3C"/>
    <w:rsid w:val="00ED4329"/>
    <w:rsid w:val="00ED435A"/>
    <w:rsid w:val="00ED4475"/>
    <w:rsid w:val="00ED44C7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014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D14"/>
    <w:rsid w:val="00F01EE1"/>
    <w:rsid w:val="00F01FD7"/>
    <w:rsid w:val="00F01FFD"/>
    <w:rsid w:val="00F020B4"/>
    <w:rsid w:val="00F022B0"/>
    <w:rsid w:val="00F023A1"/>
    <w:rsid w:val="00F024D6"/>
    <w:rsid w:val="00F026BA"/>
    <w:rsid w:val="00F02930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C76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7C2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0F5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760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294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DD3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271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AFF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3FD"/>
    <w:rsid w:val="00F33505"/>
    <w:rsid w:val="00F33541"/>
    <w:rsid w:val="00F335A1"/>
    <w:rsid w:val="00F33E5C"/>
    <w:rsid w:val="00F345B2"/>
    <w:rsid w:val="00F347C6"/>
    <w:rsid w:val="00F351AC"/>
    <w:rsid w:val="00F3536A"/>
    <w:rsid w:val="00F353AB"/>
    <w:rsid w:val="00F35806"/>
    <w:rsid w:val="00F35872"/>
    <w:rsid w:val="00F35AB6"/>
    <w:rsid w:val="00F35B8F"/>
    <w:rsid w:val="00F35D11"/>
    <w:rsid w:val="00F35D49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0B3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D68"/>
    <w:rsid w:val="00F40ED9"/>
    <w:rsid w:val="00F4125A"/>
    <w:rsid w:val="00F4165A"/>
    <w:rsid w:val="00F4173F"/>
    <w:rsid w:val="00F41B1B"/>
    <w:rsid w:val="00F41C60"/>
    <w:rsid w:val="00F42262"/>
    <w:rsid w:val="00F4244C"/>
    <w:rsid w:val="00F424CB"/>
    <w:rsid w:val="00F426E7"/>
    <w:rsid w:val="00F432B6"/>
    <w:rsid w:val="00F43633"/>
    <w:rsid w:val="00F441C8"/>
    <w:rsid w:val="00F449BA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23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97D"/>
    <w:rsid w:val="00F51AA3"/>
    <w:rsid w:val="00F51C65"/>
    <w:rsid w:val="00F51D1D"/>
    <w:rsid w:val="00F528D7"/>
    <w:rsid w:val="00F52921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2F7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21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C1F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2E2"/>
    <w:rsid w:val="00F7460C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1E6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037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390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0FED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B5C"/>
    <w:rsid w:val="00F95F19"/>
    <w:rsid w:val="00F9606E"/>
    <w:rsid w:val="00F960EA"/>
    <w:rsid w:val="00F961F0"/>
    <w:rsid w:val="00F964AB"/>
    <w:rsid w:val="00F9689C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930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14F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9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4D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967"/>
    <w:rsid w:val="00FC3CCC"/>
    <w:rsid w:val="00FC3CD4"/>
    <w:rsid w:val="00FC3D2B"/>
    <w:rsid w:val="00FC3E20"/>
    <w:rsid w:val="00FC40E9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B82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19A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C53"/>
    <w:rsid w:val="00FD2DF3"/>
    <w:rsid w:val="00FD2E39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53"/>
    <w:rsid w:val="00FE10BE"/>
    <w:rsid w:val="00FE12EC"/>
    <w:rsid w:val="00FE13AD"/>
    <w:rsid w:val="00FE19EC"/>
    <w:rsid w:val="00FE1B47"/>
    <w:rsid w:val="00FE1BF1"/>
    <w:rsid w:val="00FE1CB9"/>
    <w:rsid w:val="00FE225A"/>
    <w:rsid w:val="00FE228C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669"/>
    <w:rsid w:val="00FE387F"/>
    <w:rsid w:val="00FE3921"/>
    <w:rsid w:val="00FE3CF1"/>
    <w:rsid w:val="00FE42F9"/>
    <w:rsid w:val="00FE47EB"/>
    <w:rsid w:val="00FE4BCB"/>
    <w:rsid w:val="00FE4C85"/>
    <w:rsid w:val="00FE4E79"/>
    <w:rsid w:val="00FE54A4"/>
    <w:rsid w:val="00FE54C6"/>
    <w:rsid w:val="00FE5CD5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795"/>
    <w:rsid w:val="00FF1801"/>
    <w:rsid w:val="00FF1AC5"/>
    <w:rsid w:val="00FF1C0E"/>
    <w:rsid w:val="00FF1CF8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8D3"/>
    <w:rsid w:val="00FF38F7"/>
    <w:rsid w:val="00FF39BF"/>
    <w:rsid w:val="00FF3AB4"/>
    <w:rsid w:val="00FF3C41"/>
    <w:rsid w:val="00FF3C88"/>
    <w:rsid w:val="00FF3D8D"/>
    <w:rsid w:val="00FF4051"/>
    <w:rsid w:val="00FF424D"/>
    <w:rsid w:val="00FF437D"/>
    <w:rsid w:val="00FF43C2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637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uiPriority w:val="9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uiPriority w:val="9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uiPriority w:val="9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uiPriority w:val="9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uiPriority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uiPriority w:val="99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uiPriority w:val="99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5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8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731E5F"/>
    <w:pPr>
      <w:tabs>
        <w:tab w:val="left" w:pos="1701"/>
      </w:tabs>
      <w:kinsoku w:val="0"/>
      <w:overflowPunct w:val="0"/>
      <w:autoSpaceDE w:val="0"/>
      <w:autoSpaceDN w:val="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88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8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87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8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1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2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03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04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05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08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15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17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4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4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200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table" w:customStyle="1" w:styleId="32">
    <w:name w:val="Сетка таблицы3"/>
    <w:basedOn w:val="a4"/>
    <w:next w:val="aff5"/>
    <w:uiPriority w:val="59"/>
    <w:rsid w:val="00926A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uiPriority w:val="9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uiPriority w:val="9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uiPriority w:val="9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uiPriority w:val="9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uiPriority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uiPriority w:val="99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uiPriority w:val="99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5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8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731E5F"/>
    <w:pPr>
      <w:tabs>
        <w:tab w:val="left" w:pos="1701"/>
      </w:tabs>
      <w:kinsoku w:val="0"/>
      <w:overflowPunct w:val="0"/>
      <w:autoSpaceDE w:val="0"/>
      <w:autoSpaceDN w:val="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88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8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87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8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1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2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03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04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05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08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15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17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4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4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200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table" w:customStyle="1" w:styleId="32">
    <w:name w:val="Сетка таблицы3"/>
    <w:basedOn w:val="a4"/>
    <w:next w:val="aff5"/>
    <w:uiPriority w:val="59"/>
    <w:rsid w:val="00926A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rn.tektorg" TargetMode="External"/><Relationship Id="rId26" Type="http://schemas.openxmlformats.org/officeDocument/2006/relationships/hyperlink" Target="consultantplus://offline/ref=EA458F66ECD98817738EE5C2F7050B3DCA745DAC8AA53C774B1A3BFE87644BJ" TargetMode="External"/><Relationship Id="rId39" Type="http://schemas.openxmlformats.org/officeDocument/2006/relationships/hyperlink" Target="http://www.fedsfm.ru/documents/terr-list/" TargetMode="External"/><Relationship Id="rId21" Type="http://schemas.openxmlformats.org/officeDocument/2006/relationships/control" Target="activeX/activeX1.xml"/><Relationship Id="rId34" Type="http://schemas.openxmlformats.org/officeDocument/2006/relationships/hyperlink" Target="https://service.nalog.ru/disfind.do" TargetMode="External"/><Relationship Id="rId42" Type="http://schemas.openxmlformats.org/officeDocument/2006/relationships/hyperlink" Target="https://www.nalog.ru/opendata/" TargetMode="External"/><Relationship Id="rId47" Type="http://schemas.openxmlformats.org/officeDocument/2006/relationships/hyperlink" Target="https://service.nalog.ru/zd.do" TargetMode="External"/><Relationship Id="rId50" Type="http://schemas.openxmlformats.org/officeDocument/2006/relationships/hyperlink" Target="http://fssprus.ru" TargetMode="External"/><Relationship Id="rId55" Type="http://schemas.openxmlformats.org/officeDocument/2006/relationships/hyperlink" Target="http://kad.arbitr.ru" TargetMode="External"/><Relationship Id="rId63" Type="http://schemas.openxmlformats.org/officeDocument/2006/relationships/hyperlink" Target="http://base.garant.ru/70819336/" TargetMode="External"/><Relationship Id="rId68" Type="http://schemas.openxmlformats.org/officeDocument/2006/relationships/header" Target="header9.xml"/><Relationship Id="rId76" Type="http://schemas.openxmlformats.org/officeDocument/2006/relationships/header" Target="header17.xml"/><Relationship Id="rId84" Type="http://schemas.openxmlformats.org/officeDocument/2006/relationships/image" Target="media/image9.png"/><Relationship Id="rId89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header" Target="header12.xml"/><Relationship Id="rId2" Type="http://schemas.openxmlformats.org/officeDocument/2006/relationships/customXml" Target="../customXml/item1.xml"/><Relationship Id="rId16" Type="http://schemas.openxmlformats.org/officeDocument/2006/relationships/hyperlink" Target="http://zakupki.rosneft.ru" TargetMode="External"/><Relationship Id="rId29" Type="http://schemas.openxmlformats.org/officeDocument/2006/relationships/hyperlink" Target="http://www.vestnik-gosreg.ru/publ/vgr/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2.wmf"/><Relationship Id="rId32" Type="http://schemas.openxmlformats.org/officeDocument/2006/relationships/hyperlink" Target="http://www.vestnik-gosreg.ru/publ/fz83" TargetMode="External"/><Relationship Id="rId37" Type="http://schemas.openxmlformats.org/officeDocument/2006/relationships/hyperlink" Target="http://services.fms.gov.ru/info-service.htm?sid=2000" TargetMode="External"/><Relationship Id="rId40" Type="http://schemas.openxmlformats.org/officeDocument/2006/relationships/hyperlink" Target="https://service.nalog.ru/mru.do" TargetMode="External"/><Relationship Id="rId45" Type="http://schemas.openxmlformats.org/officeDocument/2006/relationships/hyperlink" Target="consultantplus://offline/ref=D5153D08D7C2715BDD4425DA827E97C2B793BA1313735B48C598F47C4483D13788E38FA4D26Em8k4N" TargetMode="External"/><Relationship Id="rId53" Type="http://schemas.openxmlformats.org/officeDocument/2006/relationships/hyperlink" Target="http://kad.arbitr.ru/" TargetMode="External"/><Relationship Id="rId58" Type="http://schemas.openxmlformats.org/officeDocument/2006/relationships/header" Target="header4.xml"/><Relationship Id="rId66" Type="http://schemas.openxmlformats.org/officeDocument/2006/relationships/header" Target="header8.xml"/><Relationship Id="rId74" Type="http://schemas.openxmlformats.org/officeDocument/2006/relationships/header" Target="header15.xml"/><Relationship Id="rId79" Type="http://schemas.openxmlformats.org/officeDocument/2006/relationships/image" Target="media/image4.png"/><Relationship Id="rId87" Type="http://schemas.openxmlformats.org/officeDocument/2006/relationships/header" Target="header19.xml"/><Relationship Id="rId5" Type="http://schemas.openxmlformats.org/officeDocument/2006/relationships/numbering" Target="numbering.xml"/><Relationship Id="rId61" Type="http://schemas.openxmlformats.org/officeDocument/2006/relationships/header" Target="header6.xml"/><Relationship Id="rId82" Type="http://schemas.openxmlformats.org/officeDocument/2006/relationships/image" Target="media/image7.png"/><Relationship Id="rId19" Type="http://schemas.openxmlformats.org/officeDocument/2006/relationships/hyperlink" Target="http://kad.arbitr.ru/" TargetMode="Externa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control" Target="activeX/activeX2.xml"/><Relationship Id="rId27" Type="http://schemas.openxmlformats.org/officeDocument/2006/relationships/hyperlink" Target="http://kad.arbitr.ru/" TargetMode="External"/><Relationship Id="rId30" Type="http://schemas.openxmlformats.org/officeDocument/2006/relationships/hyperlink" Target="http://www.vestnik-gosreg.ru/publ/fz83/" TargetMode="External"/><Relationship Id="rId35" Type="http://schemas.openxmlformats.org/officeDocument/2006/relationships/hyperlink" Target="https://service.nalog.ru/svl.do" TargetMode="External"/><Relationship Id="rId43" Type="http://schemas.openxmlformats.org/officeDocument/2006/relationships/hyperlink" Target="https://bo.nalog.ru/" TargetMode="External"/><Relationship Id="rId48" Type="http://schemas.openxmlformats.org/officeDocument/2006/relationships/hyperlink" Target="https://bo.nalog.ru/" TargetMode="External"/><Relationship Id="rId56" Type="http://schemas.openxmlformats.org/officeDocument/2006/relationships/hyperlink" Target="http://www.fedresurs.ru" TargetMode="External"/><Relationship Id="rId64" Type="http://schemas.openxmlformats.org/officeDocument/2006/relationships/hyperlink" Target="https://bo.nalog.ru/" TargetMode="External"/><Relationship Id="rId69" Type="http://schemas.openxmlformats.org/officeDocument/2006/relationships/header" Target="header10.xml"/><Relationship Id="rId77" Type="http://schemas.openxmlformats.org/officeDocument/2006/relationships/image" Target="media/image3.emf"/><Relationship Id="rId8" Type="http://schemas.openxmlformats.org/officeDocument/2006/relationships/settings" Target="settings.xml"/><Relationship Id="rId51" Type="http://schemas.openxmlformats.org/officeDocument/2006/relationships/hyperlink" Target="http://service.nalog.ru/zd.do" TargetMode="External"/><Relationship Id="rId72" Type="http://schemas.openxmlformats.org/officeDocument/2006/relationships/header" Target="header13.xml"/><Relationship Id="rId80" Type="http://schemas.openxmlformats.org/officeDocument/2006/relationships/image" Target="media/image5.png"/><Relationship Id="rId85" Type="http://schemas.openxmlformats.org/officeDocument/2006/relationships/image" Target="media/image10.png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control" Target="activeX/activeX4.xml"/><Relationship Id="rId33" Type="http://schemas.openxmlformats.org/officeDocument/2006/relationships/hyperlink" Target="https://service.nalog.ru/disfind.do" TargetMode="External"/><Relationship Id="rId38" Type="http://schemas.openxmlformats.org/officeDocument/2006/relationships/hyperlink" Target="https://www.rosneft.ru/Investors/corpgov/" TargetMode="External"/><Relationship Id="rId46" Type="http://schemas.openxmlformats.org/officeDocument/2006/relationships/hyperlink" Target="consultantplus://offline/ref=D5153D08D7C2715BDD4425DA827E97C2B793BA1313735B48C598F47C4483D13788E38FA4D26Cm8k3N" TargetMode="External"/><Relationship Id="rId59" Type="http://schemas.openxmlformats.org/officeDocument/2006/relationships/header" Target="header5.xml"/><Relationship Id="rId67" Type="http://schemas.openxmlformats.org/officeDocument/2006/relationships/footer" Target="footer3.xml"/><Relationship Id="rId20" Type="http://schemas.openxmlformats.org/officeDocument/2006/relationships/image" Target="media/image1.wmf"/><Relationship Id="rId41" Type="http://schemas.openxmlformats.org/officeDocument/2006/relationships/hyperlink" Target="https://service.nalog.ru/addrfind.do" TargetMode="External"/><Relationship Id="rId54" Type="http://schemas.openxmlformats.org/officeDocument/2006/relationships/hyperlink" Target="http://www.vestnik-gosreg.ru/publ/vgr/" TargetMode="External"/><Relationship Id="rId62" Type="http://schemas.openxmlformats.org/officeDocument/2006/relationships/hyperlink" Target="https://rmsp.nalog.ru/" TargetMode="External"/><Relationship Id="rId70" Type="http://schemas.openxmlformats.org/officeDocument/2006/relationships/header" Target="header11.xml"/><Relationship Id="rId75" Type="http://schemas.openxmlformats.org/officeDocument/2006/relationships/header" Target="header16.xml"/><Relationship Id="rId83" Type="http://schemas.openxmlformats.org/officeDocument/2006/relationships/image" Target="media/image8.png"/><Relationship Id="rId88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control" Target="activeX/activeX3.xml"/><Relationship Id="rId28" Type="http://schemas.openxmlformats.org/officeDocument/2006/relationships/hyperlink" Target="http://zakupki.gov.ru" TargetMode="External"/><Relationship Id="rId36" Type="http://schemas.openxmlformats.org/officeDocument/2006/relationships/hyperlink" Target="http://kad.arbitr.ru/" TargetMode="External"/><Relationship Id="rId49" Type="http://schemas.openxmlformats.org/officeDocument/2006/relationships/hyperlink" Target="https://bo.nalog.ru" TargetMode="External"/><Relationship Id="rId57" Type="http://schemas.openxmlformats.org/officeDocument/2006/relationships/hyperlink" Target="http://bankrot.fedresurs.ru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kad.arbitr.ru/" TargetMode="External"/><Relationship Id="rId44" Type="http://schemas.openxmlformats.org/officeDocument/2006/relationships/hyperlink" Target="https://bo.nalog.ru/" TargetMode="External"/><Relationship Id="rId52" Type="http://schemas.openxmlformats.org/officeDocument/2006/relationships/hyperlink" Target="https://bo.nalog.ru/" TargetMode="External"/><Relationship Id="rId60" Type="http://schemas.openxmlformats.org/officeDocument/2006/relationships/footer" Target="footer2.xml"/><Relationship Id="rId65" Type="http://schemas.openxmlformats.org/officeDocument/2006/relationships/header" Target="header7.xml"/><Relationship Id="rId73" Type="http://schemas.openxmlformats.org/officeDocument/2006/relationships/header" Target="header14.xml"/><Relationship Id="rId78" Type="http://schemas.openxmlformats.org/officeDocument/2006/relationships/package" Target="embeddings/_____Microsoft_Excel1.xlsx"/><Relationship Id="rId81" Type="http://schemas.openxmlformats.org/officeDocument/2006/relationships/image" Target="media/image6.png"/><Relationship Id="rId86" Type="http://schemas.openxmlformats.org/officeDocument/2006/relationships/header" Target="header18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ase.garant.ru/71299098/" TargetMode="External"/><Relationship Id="rId2" Type="http://schemas.openxmlformats.org/officeDocument/2006/relationships/hyperlink" Target="http://base.garant.ru/12184447/" TargetMode="External"/><Relationship Id="rId1" Type="http://schemas.openxmlformats.org/officeDocument/2006/relationships/hyperlink" Target="http://www.consultant.ru/document/cons_doc_LAW_122855/" TargetMode="External"/><Relationship Id="rId5" Type="http://schemas.openxmlformats.org/officeDocument/2006/relationships/hyperlink" Target="http://www.consultant.ru/document/cons_doc_LAW_122855/" TargetMode="External"/><Relationship Id="rId4" Type="http://schemas.openxmlformats.org/officeDocument/2006/relationships/hyperlink" Target="https://service.nalog.ru/addrfind.do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F5527-F5FC-4EB5-B399-A4D373C13A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32EB3A-B1FF-49F7-A259-9A8CBB3CEF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4373BF-C952-44B0-9E00-CFDDF9B13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70</Pages>
  <Words>14571</Words>
  <Characters>110196</Characters>
  <Application>Microsoft Office Word</Application>
  <DocSecurity>0</DocSecurity>
  <Lines>918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«ПАО «НК «Роснефть»</Company>
  <LinksUpToDate>false</LinksUpToDate>
  <CharactersWithSpaces>124518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Иванова Елена Викторовна</cp:lastModifiedBy>
  <cp:revision>6</cp:revision>
  <cp:lastPrinted>2021-08-18T11:05:00Z</cp:lastPrinted>
  <dcterms:created xsi:type="dcterms:W3CDTF">2021-09-16T10:18:00Z</dcterms:created>
  <dcterms:modified xsi:type="dcterms:W3CDTF">2021-12-28T04:44:00Z</dcterms:modified>
</cp:coreProperties>
</file>