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E7B" w:rsidRDefault="000C0E7B" w:rsidP="000C0E7B">
      <w:pPr>
        <w:pStyle w:val="afffa"/>
        <w:pageBreakBefore/>
      </w:pPr>
      <w:bookmarkStart w:id="0" w:name="_Toc392487635"/>
      <w:bookmarkStart w:id="1" w:name="_Toc392489339"/>
      <w:r>
        <w:t xml:space="preserve">Блок </w:t>
      </w:r>
      <w:r>
        <w:fldChar w:fldCharType="begin"/>
      </w:r>
      <w:r>
        <w:instrText xml:space="preserve"> SEQ Блок \* ARABIC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  <w:r>
        <w:t xml:space="preserve"> «Извещение о конкурентной закупке»</w:t>
      </w:r>
      <w:bookmarkEnd w:id="0"/>
      <w:bookmarkEnd w:id="1"/>
    </w:p>
    <w:p w:rsidR="000C0E7B" w:rsidRDefault="000C0E7B" w:rsidP="000C0E7B">
      <w:pPr>
        <w:ind w:firstLine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(блок 1 из 9)</w:t>
      </w:r>
    </w:p>
    <w:p w:rsidR="000C0E7B" w:rsidRDefault="000C0E7B" w:rsidP="000C0E7B"/>
    <w:p w:rsidR="000C0E7B" w:rsidRDefault="000C0E7B" w:rsidP="000C0E7B">
      <w:pPr>
        <w:kinsoku/>
        <w:overflowPunct/>
        <w:autoSpaceDE/>
        <w:autoSpaceDN/>
        <w:ind w:firstLine="0"/>
        <w:jc w:val="left"/>
      </w:pPr>
      <w:r>
        <w:br w:type="page"/>
      </w:r>
    </w:p>
    <w:p w:rsidR="000C0E7B" w:rsidRDefault="000C0E7B" w:rsidP="000C0E7B">
      <w:pPr>
        <w:pStyle w:val="-2"/>
        <w:jc w:val="center"/>
      </w:pPr>
      <w:bookmarkStart w:id="2" w:name="_Ref391413584"/>
      <w:bookmarkStart w:id="3" w:name="_Toc392487636"/>
      <w:bookmarkStart w:id="4" w:name="_Toc392489340"/>
      <w:bookmarkStart w:id="5" w:name="_Toc438724509"/>
      <w:bookmarkStart w:id="6" w:name="_Toc536112828"/>
      <w:r>
        <w:lastRenderedPageBreak/>
        <w:t>Извещение</w:t>
      </w:r>
      <w:bookmarkEnd w:id="2"/>
      <w:bookmarkEnd w:id="3"/>
      <w:bookmarkEnd w:id="4"/>
      <w:r>
        <w:t xml:space="preserve"> об осуществлении конкурентной закупки</w:t>
      </w:r>
      <w:bookmarkEnd w:id="5"/>
      <w:bookmarkEnd w:id="6"/>
    </w:p>
    <w:p w:rsidR="000C0E7B" w:rsidRDefault="000C0E7B" w:rsidP="000C0E7B">
      <w:pPr>
        <w:ind w:firstLine="0"/>
      </w:pPr>
    </w:p>
    <w:tbl>
      <w:tblPr>
        <w:tblW w:w="494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38"/>
        <w:gridCol w:w="2479"/>
        <w:gridCol w:w="2245"/>
        <w:gridCol w:w="1246"/>
        <w:gridCol w:w="999"/>
        <w:gridCol w:w="2245"/>
      </w:tblGrid>
      <w:tr w:rsidR="000C0E7B" w:rsidTr="002D06F5">
        <w:trPr>
          <w:tblHeader/>
        </w:trPr>
        <w:tc>
          <w:tcPr>
            <w:tcW w:w="27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0C0E7B" w:rsidRDefault="000C0E7B" w:rsidP="002D06F5">
            <w:pPr>
              <w:ind w:firstLine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№ </w:t>
            </w:r>
          </w:p>
        </w:tc>
        <w:tc>
          <w:tcPr>
            <w:tcW w:w="127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0C0E7B" w:rsidRDefault="000C0E7B" w:rsidP="002D06F5">
            <w:pPr>
              <w:ind w:firstLine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ПОЗИЦИЯ</w:t>
            </w:r>
          </w:p>
        </w:tc>
        <w:tc>
          <w:tcPr>
            <w:tcW w:w="3453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0C0E7B" w:rsidRDefault="000C0E7B" w:rsidP="002D06F5">
            <w:pPr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ПОЛЕ ДЛЯ ЗАПОЛНЕНИЯ</w:t>
            </w:r>
          </w:p>
        </w:tc>
      </w:tr>
      <w:tr w:rsidR="000C0E7B" w:rsidTr="002D06F5">
        <w:trPr>
          <w:tblHeader/>
        </w:trPr>
        <w:tc>
          <w:tcPr>
            <w:tcW w:w="27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0C0E7B" w:rsidRDefault="000C0E7B" w:rsidP="002D06F5">
            <w:pPr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27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0C0E7B" w:rsidRDefault="000C0E7B" w:rsidP="002D06F5">
            <w:pPr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3453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0C0E7B" w:rsidRDefault="000C0E7B" w:rsidP="002D06F5">
            <w:pPr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</w:tr>
      <w:tr w:rsidR="000C0E7B" w:rsidTr="002D06F5">
        <w:tc>
          <w:tcPr>
            <w:tcW w:w="5000" w:type="pct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:rsidR="000C0E7B" w:rsidRDefault="000C0E7B" w:rsidP="002D06F5">
            <w:pPr>
              <w:pStyle w:val="afa"/>
              <w:kinsoku w:val="0"/>
              <w:overflowPunct w:val="0"/>
              <w:autoSpaceDE w:val="0"/>
              <w:autoSpaceDN w:val="0"/>
              <w:spacing w:before="0"/>
              <w:ind w:left="426" w:hanging="284"/>
              <w:jc w:val="both"/>
              <w:rPr>
                <w:b/>
              </w:rPr>
            </w:pPr>
            <w:r>
              <w:rPr>
                <w:b/>
              </w:rPr>
              <w:t>Общие сведения о закупке</w:t>
            </w:r>
          </w:p>
        </w:tc>
      </w:tr>
      <w:tr w:rsidR="000C0E7B" w:rsidTr="002D06F5">
        <w:trPr>
          <w:trHeight w:val="729"/>
        </w:trPr>
        <w:tc>
          <w:tcPr>
            <w:tcW w:w="276" w:type="pct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</w:tcPr>
          <w:p w:rsidR="000C0E7B" w:rsidRDefault="000C0E7B" w:rsidP="000C0E7B">
            <w:pPr>
              <w:numPr>
                <w:ilvl w:val="0"/>
                <w:numId w:val="6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0C0E7B" w:rsidRDefault="000C0E7B" w:rsidP="002D06F5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 и формы проведения (размещения) закупки</w:t>
            </w:r>
          </w:p>
        </w:tc>
        <w:tc>
          <w:tcPr>
            <w:tcW w:w="1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0E7B" w:rsidRDefault="000C0E7B" w:rsidP="002D06F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 закупки</w:t>
            </w: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0E7B" w:rsidRDefault="000C0E7B" w:rsidP="002D06F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этапов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C0E7B" w:rsidRDefault="000C0E7B" w:rsidP="002D06F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Электронная или неэлектронная форма</w:t>
            </w:r>
          </w:p>
          <w:p w:rsidR="000C0E7B" w:rsidRDefault="000C0E7B" w:rsidP="002D06F5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0C0E7B" w:rsidTr="002D06F5">
        <w:trPr>
          <w:trHeight w:val="1166"/>
        </w:trPr>
        <w:tc>
          <w:tcPr>
            <w:tcW w:w="276" w:type="pct"/>
            <w:vMerge/>
            <w:tcBorders>
              <w:left w:val="single" w:sz="12" w:space="0" w:color="auto"/>
            </w:tcBorders>
            <w:shd w:val="clear" w:color="auto" w:fill="FFFFFF"/>
          </w:tcPr>
          <w:p w:rsidR="000C0E7B" w:rsidRDefault="000C0E7B" w:rsidP="000C0E7B">
            <w:pPr>
              <w:numPr>
                <w:ilvl w:val="0"/>
                <w:numId w:val="6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vMerge/>
            <w:shd w:val="clear" w:color="auto" w:fill="FFFFFF"/>
          </w:tcPr>
          <w:p w:rsidR="000C0E7B" w:rsidRDefault="000C0E7B" w:rsidP="002D06F5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1945" w:type="dxa"/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1525"/>
            </w:tblGrid>
            <w:tr w:rsidR="000C0E7B" w:rsidTr="002D06F5">
              <w:trPr>
                <w:trHeight w:val="415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 w:rsidR="000C0E7B" w:rsidRDefault="000C0E7B" w:rsidP="002D06F5">
                  <w:pPr>
                    <w:ind w:firstLine="0"/>
                    <w:jc w:val="center"/>
                  </w:pPr>
                  <w:r>
                    <w:rPr>
                      <w:szCs w:val="20"/>
                    </w:rPr>
                    <w:object w:dxaOrig="0" w:dyaOrig="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358" type="#_x0000_t75" style="width:15pt;height:15pt" o:ole="">
                        <v:imagedata r:id="rId8" o:title=""/>
                      </v:shape>
                      <w:control r:id="rId9" w:name="OptionButton252114134111" w:shapeid="_x0000_i1358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Запрос цен</w:t>
                  </w:r>
                </w:p>
              </w:tc>
            </w:tr>
            <w:tr w:rsidR="000C0E7B" w:rsidTr="002D06F5">
              <w:trPr>
                <w:trHeight w:val="563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 w:rsidR="000C0E7B" w:rsidRDefault="000C0E7B" w:rsidP="002D06F5">
                  <w:pPr>
                    <w:ind w:firstLine="0"/>
                    <w:jc w:val="center"/>
                  </w:pPr>
                  <w:r>
                    <w:rPr>
                      <w:szCs w:val="20"/>
                    </w:rPr>
                    <w:object w:dxaOrig="0" w:dyaOrig="0">
                      <v:shape id="_x0000_i1357" type="#_x0000_t75" style="width:15pt;height:15pt" o:ole="">
                        <v:imagedata r:id="rId8" o:title=""/>
                      </v:shape>
                      <w:control r:id="rId10" w:name="OptionButton25211413431" w:shapeid="_x0000_i1357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 xml:space="preserve">Запрос </w:t>
                  </w:r>
                </w:p>
                <w:p w:rsidR="000C0E7B" w:rsidRDefault="000C0E7B" w:rsidP="002D06F5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предложений</w:t>
                  </w:r>
                </w:p>
              </w:tc>
            </w:tr>
            <w:tr w:rsidR="000C0E7B" w:rsidTr="002D06F5">
              <w:trPr>
                <w:trHeight w:val="564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 w:rsidR="000C0E7B" w:rsidRDefault="000C0E7B" w:rsidP="002D06F5">
                  <w:pPr>
                    <w:ind w:firstLine="0"/>
                    <w:jc w:val="center"/>
                  </w:pPr>
                  <w:r>
                    <w:rPr>
                      <w:szCs w:val="20"/>
                    </w:rPr>
                    <w:object w:dxaOrig="0" w:dyaOrig="0">
                      <v:shape id="_x0000_i1356" type="#_x0000_t75" style="width:15pt;height:15pt" o:ole="">
                        <v:imagedata r:id="rId8" o:title=""/>
                      </v:shape>
                      <w:control r:id="rId11" w:name="OptionButton2521141342111" w:shapeid="_x0000_i1356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Запрос котировок</w:t>
                  </w:r>
                </w:p>
              </w:tc>
            </w:tr>
            <w:tr w:rsidR="000C0E7B" w:rsidTr="002D06F5">
              <w:trPr>
                <w:trHeight w:val="75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 w:rsidR="000C0E7B" w:rsidRDefault="000C0E7B" w:rsidP="002D06F5">
                  <w:pPr>
                    <w:ind w:firstLine="0"/>
                    <w:jc w:val="center"/>
                  </w:pPr>
                  <w:r>
                    <w:rPr>
                      <w:szCs w:val="20"/>
                    </w:rPr>
                    <w:object w:dxaOrig="0" w:dyaOrig="0">
                      <v:shape id="_x0000_i1355" type="#_x0000_t75" style="width:15pt;height:15pt" o:ole="">
                        <v:imagedata r:id="rId12" o:title=""/>
                      </v:shape>
                      <w:control r:id="rId13" w:name="OptionButton2521141342121" w:shapeid="_x0000_i1355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  <w:lang w:val="en-US"/>
                    </w:rPr>
                  </w:pPr>
                  <w:r>
                    <w:rPr>
                      <w:sz w:val="16"/>
                      <w:szCs w:val="20"/>
                    </w:rPr>
                    <w:t>Запрос оферт</w:t>
                  </w:r>
                </w:p>
              </w:tc>
            </w:tr>
            <w:tr w:rsidR="000C0E7B" w:rsidTr="002D06F5">
              <w:trPr>
                <w:trHeight w:val="75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 w:rsidR="000C0E7B" w:rsidRDefault="000C0E7B" w:rsidP="002D06F5">
                  <w:pPr>
                    <w:ind w:firstLine="0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object w:dxaOrig="0" w:dyaOrig="0">
                      <v:shape id="_x0000_i1354" type="#_x0000_t75" style="width:15pt;height:15pt" o:ole="">
                        <v:imagedata r:id="rId14" o:title=""/>
                      </v:shape>
                      <w:control r:id="rId15" w:name="OptionButton11" w:shapeid="_x0000_i1354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Аукцион</w:t>
                  </w:r>
                </w:p>
              </w:tc>
            </w:tr>
            <w:tr w:rsidR="000C0E7B" w:rsidTr="002D06F5">
              <w:trPr>
                <w:trHeight w:val="75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 w:rsidR="000C0E7B" w:rsidRDefault="000C0E7B" w:rsidP="002D06F5">
                  <w:pPr>
                    <w:ind w:firstLine="0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object w:dxaOrig="0" w:dyaOrig="0">
                      <v:shape id="_x0000_i1353" type="#_x0000_t75" style="width:15pt;height:15pt" o:ole="">
                        <v:imagedata r:id="rId16" o:title=""/>
                      </v:shape>
                      <w:control r:id="rId17" w:name="OptionButton82" w:shapeid="_x0000_i1353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Конкурс</w:t>
                  </w:r>
                </w:p>
              </w:tc>
            </w:tr>
            <w:tr w:rsidR="000C0E7B" w:rsidTr="002D06F5">
              <w:trPr>
                <w:trHeight w:val="75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 w:rsidR="000C0E7B" w:rsidRDefault="000C0E7B" w:rsidP="002D06F5">
                  <w:pPr>
                    <w:ind w:firstLine="0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object w:dxaOrig="0" w:dyaOrig="0">
                      <v:shape id="_x0000_i1352" type="#_x0000_t75" style="width:15pt;height:15pt" o:ole="">
                        <v:imagedata r:id="rId18" o:title=""/>
                      </v:shape>
                      <w:control r:id="rId19" w:name="OptionButton811" w:shapeid="_x0000_i1352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Конкурентные переговоры</w:t>
                  </w:r>
                </w:p>
              </w:tc>
            </w:tr>
          </w:tbl>
          <w:p w:rsidR="000C0E7B" w:rsidRDefault="000C0E7B" w:rsidP="002D06F5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1728" w:type="dxa"/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1308"/>
            </w:tblGrid>
            <w:tr w:rsidR="000C0E7B" w:rsidTr="002D06F5">
              <w:trPr>
                <w:trHeight w:val="501"/>
              </w:trPr>
              <w:tc>
                <w:tcPr>
                  <w:tcW w:w="420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ind w:firstLine="0"/>
                  </w:pPr>
                  <w:r>
                    <w:rPr>
                      <w:szCs w:val="20"/>
                    </w:rPr>
                    <w:object w:dxaOrig="0" w:dyaOrig="0">
                      <v:shape id="_x0000_i1351" type="#_x0000_t75" style="width:9pt;height:12.75pt" o:ole="">
                        <v:imagedata r:id="rId20" o:title=""/>
                      </v:shape>
                      <w:control r:id="rId21" w:name="OptionButton252114134122" w:shapeid="_x0000_i1351"/>
                    </w:object>
                  </w:r>
                </w:p>
              </w:tc>
              <w:tc>
                <w:tcPr>
                  <w:tcW w:w="1308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Одноэтапная процедура</w:t>
                  </w:r>
                </w:p>
              </w:tc>
            </w:tr>
            <w:tr w:rsidR="000C0E7B" w:rsidTr="002D06F5">
              <w:trPr>
                <w:trHeight w:val="565"/>
              </w:trPr>
              <w:tc>
                <w:tcPr>
                  <w:tcW w:w="420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ind w:firstLine="0"/>
                  </w:pPr>
                  <w:r>
                    <w:rPr>
                      <w:szCs w:val="20"/>
                    </w:rPr>
                    <w:object w:dxaOrig="0" w:dyaOrig="0">
                      <v:shape id="_x0000_i1350" type="#_x0000_t75" style="width:9pt;height:12.75pt" o:ole="">
                        <v:imagedata r:id="rId22" o:title=""/>
                      </v:shape>
                      <w:control r:id="rId23" w:name="OptionButton25211413442" w:shapeid="_x0000_i1350"/>
                    </w:object>
                  </w:r>
                </w:p>
              </w:tc>
              <w:tc>
                <w:tcPr>
                  <w:tcW w:w="1308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Многоэтапная процедура</w:t>
                  </w:r>
                </w:p>
              </w:tc>
            </w:tr>
          </w:tbl>
          <w:p w:rsidR="000C0E7B" w:rsidRDefault="000C0E7B" w:rsidP="002D06F5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1991" w:type="dxa"/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1571"/>
            </w:tblGrid>
            <w:tr w:rsidR="000C0E7B" w:rsidTr="002D06F5">
              <w:trPr>
                <w:trHeight w:val="557"/>
              </w:trPr>
              <w:tc>
                <w:tcPr>
                  <w:tcW w:w="420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ind w:firstLine="0"/>
                  </w:pPr>
                  <w:r>
                    <w:rPr>
                      <w:szCs w:val="20"/>
                    </w:rPr>
                    <w:object w:dxaOrig="0" w:dyaOrig="0">
                      <v:shape id="_x0000_i1349" type="#_x0000_t75" style="width:9pt;height:12.75pt" o:ole="">
                        <v:imagedata r:id="rId22" o:title=""/>
                      </v:shape>
                      <w:control r:id="rId24" w:name="OptionButton2521141341211" w:shapeid="_x0000_i1349"/>
                    </w:object>
                  </w:r>
                </w:p>
              </w:tc>
              <w:tc>
                <w:tcPr>
                  <w:tcW w:w="1571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Неэлектронная форма</w:t>
                  </w:r>
                </w:p>
              </w:tc>
            </w:tr>
            <w:tr w:rsidR="000C0E7B" w:rsidTr="002D06F5">
              <w:trPr>
                <w:trHeight w:val="693"/>
              </w:trPr>
              <w:tc>
                <w:tcPr>
                  <w:tcW w:w="420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ind w:firstLine="0"/>
                  </w:pPr>
                  <w:r>
                    <w:rPr>
                      <w:szCs w:val="20"/>
                    </w:rPr>
                    <w:object w:dxaOrig="0" w:dyaOrig="0">
                      <v:shape id="_x0000_i1348" type="#_x0000_t75" style="width:9pt;height:12.75pt" o:ole="">
                        <v:imagedata r:id="rId20" o:title=""/>
                      </v:shape>
                      <w:control r:id="rId25" w:name="OptionButton252114134411" w:shapeid="_x0000_i1348"/>
                    </w:object>
                  </w:r>
                </w:p>
              </w:tc>
              <w:tc>
                <w:tcPr>
                  <w:tcW w:w="1571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 xml:space="preserve">Электронная форма </w:t>
                  </w:r>
                </w:p>
              </w:tc>
            </w:tr>
          </w:tbl>
          <w:p w:rsidR="000C0E7B" w:rsidRDefault="000C0E7B" w:rsidP="002D06F5">
            <w:pPr>
              <w:ind w:firstLine="0"/>
              <w:jc w:val="left"/>
              <w:rPr>
                <w:sz w:val="20"/>
                <w:szCs w:val="20"/>
              </w:rPr>
            </w:pPr>
          </w:p>
          <w:p w:rsidR="000C0E7B" w:rsidRDefault="000C0E7B" w:rsidP="002D06F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0C0E7B" w:rsidTr="002D06F5">
        <w:trPr>
          <w:trHeight w:val="190"/>
        </w:trPr>
        <w:tc>
          <w:tcPr>
            <w:tcW w:w="276" w:type="pct"/>
            <w:vMerge/>
            <w:tcBorders>
              <w:left w:val="single" w:sz="12" w:space="0" w:color="auto"/>
            </w:tcBorders>
            <w:shd w:val="clear" w:color="auto" w:fill="FFFFFF"/>
          </w:tcPr>
          <w:p w:rsidR="000C0E7B" w:rsidRDefault="000C0E7B" w:rsidP="002D06F5">
            <w:p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vMerge/>
            <w:shd w:val="clear" w:color="auto" w:fill="FFFFFF"/>
          </w:tcPr>
          <w:p w:rsidR="000C0E7B" w:rsidRDefault="000C0E7B" w:rsidP="002D06F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79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0E7B" w:rsidRDefault="000C0E7B" w:rsidP="002D06F5">
            <w:pPr>
              <w:ind w:firstLine="0"/>
              <w:jc w:val="center"/>
              <w:rPr>
                <w:rStyle w:val="af3"/>
                <w:i w:val="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Распространение информации о процедуре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C0E7B" w:rsidRDefault="000C0E7B" w:rsidP="002D06F5">
            <w:pPr>
              <w:ind w:firstLine="0"/>
              <w:jc w:val="center"/>
              <w:rPr>
                <w:rStyle w:val="af3"/>
                <w:i w:val="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Ограничение </w:t>
            </w:r>
            <w:proofErr w:type="gramStart"/>
            <w:r>
              <w:rPr>
                <w:sz w:val="20"/>
                <w:szCs w:val="20"/>
              </w:rPr>
              <w:t>в праве</w:t>
            </w:r>
            <w:proofErr w:type="gramEnd"/>
            <w:r>
              <w:rPr>
                <w:sz w:val="20"/>
                <w:szCs w:val="20"/>
              </w:rPr>
              <w:t xml:space="preserve"> подать заявку (только для заказчиков первого типа).</w:t>
            </w:r>
          </w:p>
        </w:tc>
      </w:tr>
      <w:tr w:rsidR="000C0E7B" w:rsidTr="002D06F5">
        <w:trPr>
          <w:trHeight w:val="181"/>
        </w:trPr>
        <w:tc>
          <w:tcPr>
            <w:tcW w:w="276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0C0E7B" w:rsidRDefault="000C0E7B" w:rsidP="002D06F5">
            <w:p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vMerge/>
            <w:tcBorders>
              <w:bottom w:val="single" w:sz="4" w:space="0" w:color="auto"/>
            </w:tcBorders>
            <w:shd w:val="clear" w:color="auto" w:fill="FFFFFF"/>
          </w:tcPr>
          <w:p w:rsidR="000C0E7B" w:rsidRDefault="000C0E7B" w:rsidP="002D06F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79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3283" w:type="dxa"/>
              <w:tblLayout w:type="fixed"/>
              <w:tblLook w:val="04A0" w:firstRow="1" w:lastRow="0" w:firstColumn="1" w:lastColumn="0" w:noHBand="0" w:noVBand="1"/>
            </w:tblPr>
            <w:tblGrid>
              <w:gridCol w:w="448"/>
              <w:gridCol w:w="2835"/>
            </w:tblGrid>
            <w:tr w:rsidR="000C0E7B" w:rsidTr="002D06F5">
              <w:trPr>
                <w:trHeight w:val="329"/>
              </w:trPr>
              <w:tc>
                <w:tcPr>
                  <w:tcW w:w="448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ind w:firstLine="0"/>
                  </w:pPr>
                  <w:r>
                    <w:rPr>
                      <w:szCs w:val="20"/>
                    </w:rPr>
                    <w:object w:dxaOrig="0" w:dyaOrig="0">
                      <v:shape id="_x0000_i1347" type="#_x0000_t75" style="width:9pt;height:12.75pt" o:ole="">
                        <v:imagedata r:id="rId20" o:title=""/>
                      </v:shape>
                      <w:control r:id="rId26" w:name="OptionButton252114134132" w:shapeid="_x0000_i1347"/>
                    </w:objec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В открытой форме</w:t>
                  </w:r>
                </w:p>
              </w:tc>
            </w:tr>
            <w:tr w:rsidR="000C0E7B" w:rsidTr="002D06F5">
              <w:trPr>
                <w:trHeight w:val="483"/>
              </w:trPr>
              <w:tc>
                <w:tcPr>
                  <w:tcW w:w="448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ind w:firstLine="0"/>
                  </w:pPr>
                  <w:r>
                    <w:rPr>
                      <w:szCs w:val="20"/>
                    </w:rPr>
                    <w:object w:dxaOrig="0" w:dyaOrig="0">
                      <v:shape id="_x0000_i1346" type="#_x0000_t75" style="width:9pt;height:12.75pt" o:ole="">
                        <v:imagedata r:id="rId22" o:title=""/>
                      </v:shape>
                      <w:control r:id="rId27" w:name="OptionButton25211413421" w:shapeid="_x0000_i1346"/>
                    </w:objec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В закрытой форме</w:t>
                  </w:r>
                </w:p>
              </w:tc>
            </w:tr>
          </w:tbl>
          <w:p w:rsidR="000C0E7B" w:rsidRDefault="000C0E7B" w:rsidP="002D06F5">
            <w:pPr>
              <w:ind w:firstLine="0"/>
              <w:rPr>
                <w:rStyle w:val="af3"/>
                <w:i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pPr w:leftFromText="180" w:rightFromText="180" w:vertAnchor="text" w:horzAnchor="margin" w:tblpY="-191"/>
              <w:tblOverlap w:val="never"/>
              <w:tblW w:w="3100" w:type="dxa"/>
              <w:tblLayout w:type="fixed"/>
              <w:tblLook w:val="04A0" w:firstRow="1" w:lastRow="0" w:firstColumn="1" w:lastColumn="0" w:noHBand="0" w:noVBand="1"/>
            </w:tblPr>
            <w:tblGrid>
              <w:gridCol w:w="437"/>
              <w:gridCol w:w="2663"/>
            </w:tblGrid>
            <w:tr w:rsidR="000C0E7B" w:rsidTr="002D06F5">
              <w:trPr>
                <w:trHeight w:val="318"/>
              </w:trPr>
              <w:tc>
                <w:tcPr>
                  <w:tcW w:w="437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ind w:firstLine="0"/>
                  </w:pPr>
                  <w:r>
                    <w:rPr>
                      <w:szCs w:val="20"/>
                    </w:rPr>
                    <w:object w:dxaOrig="0" w:dyaOrig="0">
                      <v:shape id="_x0000_i1345" type="#_x0000_t75" style="width:9pt;height:12.75pt" o:ole="">
                        <v:imagedata r:id="rId20" o:title=""/>
                      </v:shape>
                      <w:control r:id="rId28" w:name="OptionButton2521141341311" w:shapeid="_x0000_i1345"/>
                    </w:object>
                  </w:r>
                </w:p>
              </w:tc>
              <w:tc>
                <w:tcPr>
                  <w:tcW w:w="2663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Неограниченный круг лиц</w:t>
                  </w:r>
                </w:p>
              </w:tc>
            </w:tr>
            <w:tr w:rsidR="000C0E7B" w:rsidTr="002D06F5">
              <w:trPr>
                <w:trHeight w:val="467"/>
              </w:trPr>
              <w:tc>
                <w:tcPr>
                  <w:tcW w:w="437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ind w:firstLine="0"/>
                  </w:pPr>
                  <w:r>
                    <w:rPr>
                      <w:szCs w:val="20"/>
                    </w:rPr>
                    <w:object w:dxaOrig="0" w:dyaOrig="0">
                      <v:shape id="_x0000_i1344" type="#_x0000_t75" style="width:9pt;height:12.75pt" o:ole="">
                        <v:imagedata r:id="rId22" o:title=""/>
                      </v:shape>
                      <w:control r:id="rId29" w:name="OptionButton252114134221" w:shapeid="_x0000_i1344"/>
                    </w:object>
                  </w:r>
                </w:p>
              </w:tc>
              <w:tc>
                <w:tcPr>
                  <w:tcW w:w="2663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С ограниченным участием</w:t>
                  </w:r>
                </w:p>
              </w:tc>
            </w:tr>
          </w:tbl>
          <w:p w:rsidR="000C0E7B" w:rsidRDefault="000C0E7B" w:rsidP="002D06F5">
            <w:pPr>
              <w:ind w:firstLine="0"/>
              <w:rPr>
                <w:rStyle w:val="af3"/>
                <w:i w:val="0"/>
                <w:sz w:val="20"/>
                <w:szCs w:val="20"/>
                <w:shd w:val="clear" w:color="auto" w:fill="FFFFFF"/>
              </w:rPr>
            </w:pPr>
          </w:p>
        </w:tc>
      </w:tr>
      <w:tr w:rsidR="000C0E7B" w:rsidTr="002D06F5">
        <w:trPr>
          <w:trHeight w:val="385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0C0E7B" w:rsidRDefault="000C0E7B" w:rsidP="000C0E7B">
            <w:pPr>
              <w:numPr>
                <w:ilvl w:val="0"/>
                <w:numId w:val="6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C0E7B" w:rsidRDefault="000C0E7B" w:rsidP="002D06F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 закупки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C0E7B" w:rsidRDefault="000C0E7B" w:rsidP="002D06F5">
            <w:pPr>
              <w:ind w:firstLine="0"/>
              <w:rPr>
                <w:rStyle w:val="af3"/>
                <w:sz w:val="20"/>
                <w:szCs w:val="20"/>
              </w:rPr>
            </w:pPr>
            <w:r>
              <w:rPr>
                <w:rStyle w:val="af3"/>
                <w:i w:val="0"/>
                <w:sz w:val="20"/>
                <w:szCs w:val="20"/>
                <w:shd w:val="clear" w:color="auto" w:fill="FFFFFF"/>
              </w:rPr>
              <w:t xml:space="preserve">[Поставка </w:t>
            </w:r>
            <w:proofErr w:type="gramStart"/>
            <w:r>
              <w:rPr>
                <w:rStyle w:val="af3"/>
                <w:i w:val="0"/>
                <w:sz w:val="20"/>
                <w:szCs w:val="20"/>
                <w:shd w:val="clear" w:color="auto" w:fill="FFFFFF"/>
              </w:rPr>
              <w:t>Бензин-растворителя</w:t>
            </w:r>
            <w:proofErr w:type="gramEnd"/>
            <w:r>
              <w:rPr>
                <w:rStyle w:val="af3"/>
                <w:i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af3"/>
                <w:i w:val="0"/>
                <w:sz w:val="20"/>
                <w:szCs w:val="20"/>
                <w:shd w:val="clear" w:color="auto" w:fill="FFFFFF"/>
              </w:rPr>
              <w:t>Нефрас</w:t>
            </w:r>
            <w:proofErr w:type="spellEnd"/>
            <w:r>
              <w:rPr>
                <w:rStyle w:val="af3"/>
                <w:i w:val="0"/>
                <w:sz w:val="20"/>
                <w:szCs w:val="20"/>
                <w:shd w:val="clear" w:color="auto" w:fill="FFFFFF"/>
              </w:rPr>
              <w:t xml:space="preserve"> 2022(УН)]</w:t>
            </w:r>
          </w:p>
        </w:tc>
      </w:tr>
      <w:tr w:rsidR="000C0E7B" w:rsidTr="002D06F5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0C0E7B" w:rsidRDefault="000C0E7B" w:rsidP="000C0E7B">
            <w:pPr>
              <w:numPr>
                <w:ilvl w:val="0"/>
                <w:numId w:val="6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C0E7B" w:rsidRDefault="000C0E7B" w:rsidP="002D06F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электронной площадки в сети Интернет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272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2"/>
              <w:gridCol w:w="5690"/>
            </w:tblGrid>
            <w:tr w:rsidR="000C0E7B" w:rsidTr="002D06F5">
              <w:trPr>
                <w:trHeight w:val="128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343" type="#_x0000_t75" style="width:13.5pt;height:18.75pt" o:ole="">
                        <v:imagedata r:id="rId30" o:title=""/>
                      </v:shape>
                      <w:control r:id="rId31" w:name="OptionButton2521141323" w:shapeid="_x0000_i1343"/>
                    </w:object>
                  </w:r>
                </w:p>
              </w:tc>
              <w:tc>
                <w:tcPr>
                  <w:tcW w:w="5690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pStyle w:val="af0"/>
                    <w:spacing w:before="0" w:after="0"/>
                    <w:ind w:left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ЭТП АО «ТЭК-Торг» секция ПАО «НК «Роснефть» </w:t>
                  </w:r>
                </w:p>
              </w:tc>
            </w:tr>
            <w:tr w:rsidR="000C0E7B" w:rsidTr="002D06F5">
              <w:trPr>
                <w:trHeight w:val="128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342" type="#_x0000_t75" style="width:13.5pt;height:18.75pt" o:ole="">
                        <v:imagedata r:id="rId32" o:title=""/>
                      </v:shape>
                      <w:control r:id="rId33" w:name="OptionButton25211413222" w:shapeid="_x0000_i1342"/>
                    </w:object>
                  </w:r>
                </w:p>
              </w:tc>
              <w:tc>
                <w:tcPr>
                  <w:tcW w:w="5690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pStyle w:val="af0"/>
                    <w:spacing w:before="0" w:after="0"/>
                    <w:ind w:left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Наименование иной площадки, соответствующей требованиям Стандарта Компании «Политики информационной безопасности ПАО «НК «Роснефть» и Обще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ств Гр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уппы» № П3-11.01 С-0054 и Стандарта Компании «Охрана сведений конфиденциального характера» № П3-11.03 С-0006 в части требований по защите информации от несанкционированного доступа.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</w:p>
              </w:tc>
            </w:tr>
            <w:tr w:rsidR="000C0E7B" w:rsidTr="002D06F5">
              <w:trPr>
                <w:trHeight w:val="128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341" type="#_x0000_t75" style="width:13.5pt;height:18.75pt" o:ole="">
                        <v:imagedata r:id="rId32" o:title=""/>
                      </v:shape>
                      <w:control r:id="rId34" w:name="OptionButton2521144121" w:shapeid="_x0000_i1341"/>
                    </w:object>
                  </w:r>
                </w:p>
              </w:tc>
              <w:tc>
                <w:tcPr>
                  <w:tcW w:w="5690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pStyle w:val="af0"/>
                    <w:spacing w:before="0" w:after="0"/>
                    <w:ind w:left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Не применимо</w:t>
                  </w:r>
                </w:p>
              </w:tc>
            </w:tr>
          </w:tbl>
          <w:p w:rsidR="000C0E7B" w:rsidRDefault="000C0E7B" w:rsidP="002D06F5">
            <w:pPr>
              <w:ind w:firstLine="0"/>
              <w:rPr>
                <w:rStyle w:val="af3"/>
                <w:sz w:val="20"/>
                <w:szCs w:val="20"/>
              </w:rPr>
            </w:pPr>
          </w:p>
        </w:tc>
      </w:tr>
      <w:tr w:rsidR="000C0E7B" w:rsidTr="002D06F5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0C0E7B" w:rsidRDefault="000C0E7B" w:rsidP="000C0E7B">
            <w:pPr>
              <w:numPr>
                <w:ilvl w:val="0"/>
                <w:numId w:val="6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C0E7B" w:rsidRDefault="000C0E7B" w:rsidP="002D06F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электронной площадки в сети Интернет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7276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2"/>
              <w:gridCol w:w="3195"/>
              <w:gridCol w:w="564"/>
              <w:gridCol w:w="2935"/>
            </w:tblGrid>
            <w:tr w:rsidR="000C0E7B" w:rsidTr="002D06F5">
              <w:trPr>
                <w:trHeight w:val="74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340" type="#_x0000_t75" style="width:13.5pt;height:18.75pt" o:ole="">
                        <v:imagedata r:id="rId30" o:title=""/>
                      </v:shape>
                      <w:control r:id="rId35" w:name="OptionButton25211413212" w:shapeid="_x0000_i1340"/>
                    </w:object>
                  </w:r>
                </w:p>
              </w:tc>
              <w:tc>
                <w:tcPr>
                  <w:tcW w:w="3195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  <w:shd w:val="clear" w:color="auto" w:fill="FFFF99"/>
                      <w:lang w:val="en-US"/>
                    </w:rPr>
                  </w:pPr>
                  <w:hyperlink r:id="rId36" w:history="1">
                    <w:r>
                      <w:rPr>
                        <w:rStyle w:val="ac"/>
                        <w:sz w:val="20"/>
                        <w:szCs w:val="20"/>
                      </w:rPr>
                      <w:t>http://rn.tektorg.ru</w:t>
                    </w:r>
                  </w:hyperlink>
                </w:p>
              </w:tc>
              <w:tc>
                <w:tcPr>
                  <w:tcW w:w="564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339" type="#_x0000_t75" style="width:13.5pt;height:18.75pt" o:ole="">
                        <v:imagedata r:id="rId32" o:title=""/>
                      </v:shape>
                      <w:control r:id="rId37" w:name="OptionButton2521144111" w:shapeid="_x0000_i1339"/>
                    </w:object>
                  </w:r>
                </w:p>
              </w:tc>
              <w:tc>
                <w:tcPr>
                  <w:tcW w:w="2935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</w:t>
                  </w:r>
                </w:p>
              </w:tc>
            </w:tr>
            <w:tr w:rsidR="000C0E7B" w:rsidTr="002D06F5">
              <w:trPr>
                <w:trHeight w:val="74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338" type="#_x0000_t75" style="width:13.5pt;height:18.75pt" o:ole="">
                        <v:imagedata r:id="rId32" o:title=""/>
                      </v:shape>
                      <w:control r:id="rId38" w:name="OptionButton252114132211" w:shapeid="_x0000_i1338"/>
                    </w:object>
                  </w:r>
                </w:p>
              </w:tc>
              <w:tc>
                <w:tcPr>
                  <w:tcW w:w="3195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pStyle w:val="af0"/>
                    <w:spacing w:before="0" w:after="0"/>
                    <w:ind w:left="0"/>
                    <w:jc w:val="both"/>
                    <w:rPr>
                      <w:b/>
                      <w:i/>
                      <w:sz w:val="20"/>
                      <w:szCs w:val="20"/>
                      <w:shd w:val="clear" w:color="auto" w:fill="FFFF99"/>
                      <w:lang w:val="en-US"/>
                    </w:rPr>
                  </w:pPr>
                  <w:r>
                    <w:rPr>
                      <w:sz w:val="20"/>
                      <w:szCs w:val="20"/>
                    </w:rPr>
                    <w:t>http://</w:t>
                  </w:r>
                  <w:r>
                    <w:rPr>
                      <w:b/>
                      <w:i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[</w:t>
                  </w:r>
                  <w:proofErr w:type="spell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address</w:t>
                  </w:r>
                  <w:proofErr w:type="spellEnd"/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</w:p>
              </w:tc>
              <w:tc>
                <w:tcPr>
                  <w:tcW w:w="564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C0E7B" w:rsidRDefault="000C0E7B" w:rsidP="002D06F5">
            <w:pPr>
              <w:ind w:firstLine="0"/>
              <w:rPr>
                <w:rStyle w:val="af3"/>
                <w:sz w:val="20"/>
                <w:szCs w:val="20"/>
              </w:rPr>
            </w:pPr>
          </w:p>
        </w:tc>
      </w:tr>
      <w:tr w:rsidR="000C0E7B" w:rsidTr="002D06F5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0C0E7B" w:rsidRDefault="000C0E7B" w:rsidP="000C0E7B">
            <w:pPr>
              <w:numPr>
                <w:ilvl w:val="0"/>
                <w:numId w:val="6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C0E7B" w:rsidRDefault="000C0E7B" w:rsidP="002D06F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электронной почты для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272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2"/>
              <w:gridCol w:w="5690"/>
            </w:tblGrid>
            <w:tr w:rsidR="000C0E7B" w:rsidTr="002D06F5">
              <w:trPr>
                <w:trHeight w:val="74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337" type="#_x0000_t75" style="width:13.5pt;height:18.75pt" o:ole="">
                        <v:imagedata r:id="rId32" o:title=""/>
                      </v:shape>
                      <w:control r:id="rId39" w:name="OptionButton252114132112" w:shapeid="_x0000_i1337"/>
                    </w:object>
                  </w:r>
                </w:p>
              </w:tc>
              <w:tc>
                <w:tcPr>
                  <w:tcW w:w="5690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Адрес электронной почты, соответствующей требованиям Стандарта Компании «Политики информационной безопасности ПАО «НК «Роснефть» и Обще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ств Гр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уппы» № П3-11.01 С-0054 и Стандарта Компании «Охрана сведений конфиденциального характера» № П3-11.03 С-0006 в части требований по защите информации от несанкционированного доступа.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</w:p>
              </w:tc>
            </w:tr>
            <w:tr w:rsidR="000C0E7B" w:rsidTr="002D06F5">
              <w:trPr>
                <w:trHeight w:val="74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336" type="#_x0000_t75" style="width:13.5pt;height:18.75pt" o:ole="">
                        <v:imagedata r:id="rId32" o:title=""/>
                      </v:shape>
                      <w:control r:id="rId40" w:name="OptionButton252114411111" w:shapeid="_x0000_i1336"/>
                    </w:object>
                  </w:r>
                </w:p>
              </w:tc>
              <w:tc>
                <w:tcPr>
                  <w:tcW w:w="5690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</w:t>
                  </w:r>
                </w:p>
              </w:tc>
            </w:tr>
          </w:tbl>
          <w:p w:rsidR="000C0E7B" w:rsidRDefault="000C0E7B" w:rsidP="002D06F5">
            <w:pPr>
              <w:ind w:firstLine="0"/>
              <w:rPr>
                <w:rStyle w:val="af3"/>
                <w:sz w:val="20"/>
                <w:szCs w:val="20"/>
                <w:lang w:val="en-US"/>
              </w:rPr>
            </w:pPr>
          </w:p>
        </w:tc>
      </w:tr>
      <w:tr w:rsidR="000C0E7B" w:rsidTr="002D06F5">
        <w:trPr>
          <w:trHeight w:val="9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C0E7B" w:rsidRDefault="000C0E7B" w:rsidP="002D06F5">
            <w:pPr>
              <w:ind w:firstLine="0"/>
              <w:rPr>
                <w:rStyle w:val="af3"/>
                <w:i w:val="0"/>
                <w:sz w:val="20"/>
                <w:szCs w:val="20"/>
                <w:shd w:val="clear" w:color="auto" w:fill="auto"/>
              </w:rPr>
            </w:pPr>
            <w:r>
              <w:rPr>
                <w:b/>
                <w:sz w:val="20"/>
                <w:szCs w:val="20"/>
              </w:rPr>
              <w:t>Сведения об Организаторе закупки</w:t>
            </w:r>
          </w:p>
        </w:tc>
      </w:tr>
      <w:tr w:rsidR="000C0E7B" w:rsidTr="002D06F5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0C0E7B" w:rsidRDefault="000C0E7B" w:rsidP="000C0E7B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C0E7B" w:rsidRDefault="000C0E7B" w:rsidP="002D06F5">
            <w:pPr>
              <w:ind w:firstLine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0C0E7B" w:rsidTr="002D06F5">
              <w:trPr>
                <w:trHeight w:val="306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ind w:firstLine="0"/>
                    <w:rPr>
                      <w:sz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335" type="#_x0000_t75" style="width:13.5pt;height:18.75pt" o:ole="">
                        <v:imagedata r:id="rId32" o:title=""/>
                      </v:shape>
                      <w:control r:id="rId41" w:name="OptionButton2521141321112" w:shapeid="_x0000_i1335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ПАО «Нефтяная компания «Роснефть»</w:t>
                  </w:r>
                </w:p>
              </w:tc>
            </w:tr>
            <w:tr w:rsidR="000C0E7B" w:rsidTr="002D06F5">
              <w:trPr>
                <w:trHeight w:val="74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ind w:firstLine="0"/>
                    <w:rPr>
                      <w:sz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334" type="#_x0000_t75" style="width:13.5pt;height:18.75pt" o:ole="">
                        <v:imagedata r:id="rId32" o:title=""/>
                      </v:shape>
                      <w:control r:id="rId42" w:name="OptionButton25211413211112" w:shapeid="_x0000_i1334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pStyle w:val="af0"/>
                    <w:spacing w:before="0" w:after="0"/>
                    <w:ind w:left="0"/>
                    <w:jc w:val="both"/>
                    <w:rPr>
                      <w:bCs/>
                      <w:i/>
                      <w:iCs/>
                      <w:sz w:val="20"/>
                      <w:shd w:val="pct10" w:color="auto" w:fill="auto"/>
                    </w:rPr>
                  </w:pP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hd w:val="pct10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hd w:val="pct10" w:color="auto" w:fill="auto"/>
                    </w:rPr>
                    <w:t>Полное наименование Общества Группы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hd w:val="pct10" w:color="auto" w:fill="auto"/>
                    </w:rPr>
                    <w:t xml:space="preserve">]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hd w:val="pct10" w:color="auto" w:fill="auto"/>
                    </w:rPr>
                    <w:t>в случае, если применимо, указать сведения об агенте/</w:t>
                  </w:r>
                  <w:proofErr w:type="spellStart"/>
                  <w:r>
                    <w:rPr>
                      <w:rStyle w:val="af3"/>
                      <w:b w:val="0"/>
                      <w:bCs/>
                      <w:iCs/>
                      <w:sz w:val="20"/>
                      <w:shd w:val="pct10" w:color="auto" w:fill="auto"/>
                    </w:rPr>
                    <w:t>тех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hd w:val="pct10" w:color="auto" w:fill="auto"/>
                    </w:rPr>
                    <w:t>.з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hd w:val="pct10" w:color="auto" w:fill="auto"/>
                    </w:rPr>
                    <w:t>аказчике</w:t>
                  </w:r>
                  <w:proofErr w:type="spellEnd"/>
                  <w:r>
                    <w:rPr>
                      <w:rStyle w:val="af3"/>
                      <w:b w:val="0"/>
                      <w:bCs/>
                      <w:iCs/>
                      <w:sz w:val="20"/>
                      <w:shd w:val="pct10" w:color="auto" w:fill="auto"/>
                    </w:rPr>
                    <w:t>.</w:t>
                  </w:r>
                </w:p>
              </w:tc>
            </w:tr>
            <w:tr w:rsidR="000C0E7B" w:rsidTr="002D06F5">
              <w:trPr>
                <w:trHeight w:val="74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333" type="#_x0000_t75" style="width:13.5pt;height:18.75pt" o:ole="">
                        <v:imagedata r:id="rId30" o:title=""/>
                      </v:shape>
                      <w:control r:id="rId43" w:name="OptionButton252114132111111" w:shapeid="_x0000_i1333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pStyle w:val="af0"/>
                    <w:spacing w:before="0" w:after="0"/>
                    <w:ind w:left="0"/>
                    <w:jc w:val="both"/>
                    <w:rPr>
                      <w:rStyle w:val="af3"/>
                      <w:b w:val="0"/>
                      <w:i w:val="0"/>
                      <w:sz w:val="20"/>
                      <w:szCs w:val="28"/>
                    </w:rPr>
                  </w:pPr>
                  <w:r>
                    <w:rPr>
                      <w:sz w:val="20"/>
                      <w:szCs w:val="20"/>
                    </w:rPr>
                    <w:t>Закупка для одного/нескольких Заказчиков, проводимая Организатором закупки: ООО «Удмуртнефть-Снабжение»</w:t>
                  </w:r>
                </w:p>
              </w:tc>
            </w:tr>
          </w:tbl>
          <w:p w:rsidR="000C0E7B" w:rsidRDefault="000C0E7B" w:rsidP="002D06F5">
            <w:pPr>
              <w:ind w:firstLine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C0E7B" w:rsidTr="002D06F5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0C0E7B" w:rsidRDefault="000C0E7B" w:rsidP="000C0E7B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C0E7B" w:rsidRDefault="000C0E7B" w:rsidP="002D06F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Адрес места нахождения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C0E7B" w:rsidRDefault="000C0E7B" w:rsidP="002D06F5">
            <w:pPr>
              <w:pStyle w:val="aff1"/>
              <w:ind w:left="0"/>
              <w:jc w:val="both"/>
            </w:pPr>
            <w:r>
              <w:t xml:space="preserve">ООО «Удмуртнефть-Снабжение», </w:t>
            </w:r>
            <w:smartTag w:uri="urn:schemas-microsoft-com:office:smarttags" w:element="metricconverter">
              <w:smartTagPr>
                <w:attr w:name="ProductID" w:val="426039, г"/>
              </w:smartTagPr>
              <w:r>
                <w:t xml:space="preserve">426039, </w:t>
              </w:r>
              <w:proofErr w:type="spellStart"/>
              <w:r>
                <w:t>г</w:t>
              </w:r>
            </w:smartTag>
            <w:proofErr w:type="gramStart"/>
            <w:r>
              <w:t>.И</w:t>
            </w:r>
            <w:proofErr w:type="gramEnd"/>
            <w:r>
              <w:t>жевск</w:t>
            </w:r>
            <w:proofErr w:type="spellEnd"/>
            <w:r>
              <w:t xml:space="preserve">, ул. </w:t>
            </w:r>
            <w:proofErr w:type="spellStart"/>
            <w:r>
              <w:t>Новосмирновская</w:t>
            </w:r>
            <w:proofErr w:type="spellEnd"/>
            <w:r>
              <w:t>, дом 16</w:t>
            </w:r>
          </w:p>
          <w:p w:rsidR="000C0E7B" w:rsidRDefault="000C0E7B" w:rsidP="002D06F5">
            <w:pPr>
              <w:ind w:firstLine="0"/>
              <w:rPr>
                <w:b/>
                <w:sz w:val="20"/>
                <w:szCs w:val="20"/>
              </w:rPr>
            </w:pPr>
          </w:p>
        </w:tc>
      </w:tr>
      <w:tr w:rsidR="000C0E7B" w:rsidTr="002D06F5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0C0E7B" w:rsidRDefault="000C0E7B" w:rsidP="000C0E7B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C0E7B" w:rsidRDefault="000C0E7B" w:rsidP="002D06F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Почтовый адрес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C0E7B" w:rsidRDefault="000C0E7B" w:rsidP="002D06F5">
            <w:pPr>
              <w:pStyle w:val="aff1"/>
              <w:ind w:left="0"/>
              <w:jc w:val="both"/>
            </w:pPr>
            <w:r>
              <w:t xml:space="preserve">ООО «Удмуртнефть-Снабжение», </w:t>
            </w:r>
            <w:smartTag w:uri="urn:schemas-microsoft-com:office:smarttags" w:element="metricconverter">
              <w:smartTagPr>
                <w:attr w:name="ProductID" w:val="426039, г"/>
              </w:smartTagPr>
              <w:r>
                <w:t xml:space="preserve">426039, </w:t>
              </w:r>
              <w:proofErr w:type="spellStart"/>
              <w:r>
                <w:t>г</w:t>
              </w:r>
            </w:smartTag>
            <w:proofErr w:type="gramStart"/>
            <w:r>
              <w:t>.И</w:t>
            </w:r>
            <w:proofErr w:type="gramEnd"/>
            <w:r>
              <w:t>жевск</w:t>
            </w:r>
            <w:proofErr w:type="spellEnd"/>
            <w:r>
              <w:t xml:space="preserve">, ул. </w:t>
            </w:r>
            <w:proofErr w:type="spellStart"/>
            <w:r>
              <w:t>Новосмирновская</w:t>
            </w:r>
            <w:proofErr w:type="spellEnd"/>
            <w:r>
              <w:t>, дом 16</w:t>
            </w:r>
          </w:p>
          <w:p w:rsidR="000C0E7B" w:rsidRDefault="000C0E7B" w:rsidP="002D06F5">
            <w:pPr>
              <w:ind w:firstLine="0"/>
              <w:rPr>
                <w:rStyle w:val="af3"/>
                <w:b w:val="0"/>
                <w:sz w:val="20"/>
                <w:szCs w:val="20"/>
                <w:shd w:val="clear" w:color="auto" w:fill="FFFFFF"/>
              </w:rPr>
            </w:pPr>
          </w:p>
        </w:tc>
      </w:tr>
      <w:tr w:rsidR="000C0E7B" w:rsidTr="002D06F5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0C0E7B" w:rsidRDefault="000C0E7B" w:rsidP="000C0E7B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C0E7B" w:rsidRDefault="000C0E7B" w:rsidP="002D06F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Контактный телефон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C0E7B" w:rsidRDefault="000C0E7B" w:rsidP="002D06F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(3412) 48-34-37</w:t>
            </w:r>
          </w:p>
        </w:tc>
      </w:tr>
      <w:tr w:rsidR="000C0E7B" w:rsidTr="002D06F5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0C0E7B" w:rsidRDefault="000C0E7B" w:rsidP="000C0E7B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C0E7B" w:rsidRDefault="000C0E7B" w:rsidP="002D06F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Электронная почта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C0E7B" w:rsidRDefault="000C0E7B" w:rsidP="002D06F5">
            <w:pPr>
              <w:ind w:firstLine="0"/>
              <w:rPr>
                <w:rStyle w:val="af3"/>
                <w:b w:val="0"/>
                <w:bCs/>
                <w:i w:val="0"/>
                <w:iCs/>
                <w:sz w:val="20"/>
                <w:szCs w:val="24"/>
                <w:shd w:val="pct10" w:color="auto" w:fill="auto"/>
              </w:rPr>
            </w:pPr>
            <w:r>
              <w:rPr>
                <w:rStyle w:val="af3"/>
                <w:b w:val="0"/>
                <w:bCs/>
                <w:i w:val="0"/>
                <w:iCs/>
                <w:sz w:val="20"/>
                <w:szCs w:val="24"/>
                <w:shd w:val="pct10" w:color="auto" w:fill="auto"/>
              </w:rPr>
              <w:t>UNS@udmurtneft.ru</w:t>
            </w:r>
          </w:p>
        </w:tc>
      </w:tr>
      <w:tr w:rsidR="000C0E7B" w:rsidTr="002D06F5">
        <w:trPr>
          <w:trHeight w:val="5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C0E7B" w:rsidRDefault="000C0E7B" w:rsidP="002D06F5">
            <w:pPr>
              <w:ind w:firstLine="0"/>
              <w:rPr>
                <w:szCs w:val="20"/>
              </w:rPr>
            </w:pPr>
            <w:r>
              <w:rPr>
                <w:b/>
                <w:sz w:val="20"/>
                <w:szCs w:val="20"/>
              </w:rPr>
              <w:t>Сведения о Заказчике</w:t>
            </w:r>
          </w:p>
        </w:tc>
      </w:tr>
      <w:tr w:rsidR="000C0E7B" w:rsidTr="002D06F5">
        <w:trPr>
          <w:trHeight w:val="59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0C0E7B" w:rsidRDefault="000C0E7B" w:rsidP="000C0E7B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C0E7B" w:rsidRDefault="000C0E7B" w:rsidP="002D06F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закупка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64"/>
              <w:gridCol w:w="5840"/>
            </w:tblGrid>
            <w:tr w:rsidR="000C0E7B" w:rsidTr="002D06F5">
              <w:tc>
                <w:tcPr>
                  <w:tcW w:w="664" w:type="dxa"/>
                  <w:shd w:val="clear" w:color="auto" w:fill="auto"/>
                </w:tcPr>
                <w:p w:rsidR="000C0E7B" w:rsidRDefault="000C0E7B" w:rsidP="002D06F5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332" type="#_x0000_t75" style="width:15pt;height:15pt" o:ole="">
                        <v:imagedata r:id="rId12" o:title=""/>
                      </v:shape>
                      <w:control r:id="rId44" w:name="OptionButton32" w:shapeid="_x0000_i1332"/>
                    </w:object>
                  </w:r>
                </w:p>
              </w:tc>
              <w:tc>
                <w:tcPr>
                  <w:tcW w:w="5840" w:type="dxa"/>
                  <w:shd w:val="clear" w:color="auto" w:fill="auto"/>
                </w:tcPr>
                <w:p w:rsidR="000C0E7B" w:rsidRDefault="000C0E7B" w:rsidP="002D06F5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Да</w:t>
                  </w:r>
                </w:p>
              </w:tc>
            </w:tr>
            <w:tr w:rsidR="000C0E7B" w:rsidTr="002D06F5">
              <w:tc>
                <w:tcPr>
                  <w:tcW w:w="664" w:type="dxa"/>
                  <w:shd w:val="clear" w:color="auto" w:fill="auto"/>
                </w:tcPr>
                <w:p w:rsidR="000C0E7B" w:rsidRDefault="000C0E7B" w:rsidP="002D06F5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331" type="#_x0000_t75" style="width:15pt;height:15pt" o:ole="">
                        <v:imagedata r:id="rId8" o:title=""/>
                      </v:shape>
                      <w:control r:id="rId45" w:name="OptionButton311" w:shapeid="_x0000_i1331"/>
                    </w:object>
                  </w:r>
                </w:p>
              </w:tc>
              <w:tc>
                <w:tcPr>
                  <w:tcW w:w="5840" w:type="dxa"/>
                  <w:shd w:val="clear" w:color="auto" w:fill="auto"/>
                </w:tcPr>
                <w:p w:rsidR="000C0E7B" w:rsidRDefault="000C0E7B" w:rsidP="002D06F5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</w:tr>
          </w:tbl>
          <w:p w:rsidR="000C0E7B" w:rsidRDefault="000C0E7B" w:rsidP="002D06F5">
            <w:pPr>
              <w:ind w:firstLine="0"/>
              <w:rPr>
                <w:szCs w:val="20"/>
              </w:rPr>
            </w:pPr>
          </w:p>
        </w:tc>
      </w:tr>
      <w:tr w:rsidR="000C0E7B" w:rsidTr="002D06F5">
        <w:trPr>
          <w:trHeight w:val="59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0C0E7B" w:rsidRDefault="000C0E7B" w:rsidP="000C0E7B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C0E7B" w:rsidRDefault="000C0E7B" w:rsidP="002D06F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 Заказчиках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35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48"/>
            </w:tblGrid>
            <w:tr w:rsidR="000C0E7B" w:rsidTr="002D06F5">
              <w:trPr>
                <w:trHeight w:val="613"/>
              </w:trPr>
              <w:tc>
                <w:tcPr>
                  <w:tcW w:w="587" w:type="dxa"/>
                  <w:shd w:val="clear" w:color="auto" w:fill="auto"/>
                </w:tcPr>
                <w:p w:rsidR="000C0E7B" w:rsidRDefault="000C0E7B" w:rsidP="002D06F5">
                  <w:pPr>
                    <w:ind w:firstLine="0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object w:dxaOrig="0" w:dyaOrig="0">
                      <v:shape id="_x0000_i1330" type="#_x0000_t75" style="width:13.5pt;height:18.75pt" o:ole="">
                        <v:imagedata r:id="rId32" o:title=""/>
                      </v:shape>
                      <w:control r:id="rId46" w:name="OptionButton2521141332" w:shapeid="_x0000_i1330"/>
                    </w:object>
                  </w:r>
                </w:p>
              </w:tc>
              <w:tc>
                <w:tcPr>
                  <w:tcW w:w="5948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Заказчик является Организатором закупки (сведения приведены в </w:t>
                  </w:r>
                  <w:proofErr w:type="spellStart"/>
                  <w:r>
                    <w:rPr>
                      <w:sz w:val="20"/>
                      <w:szCs w:val="20"/>
                    </w:rPr>
                    <w:t>пп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. 6-10 Извещения) </w:t>
                  </w:r>
                </w:p>
              </w:tc>
            </w:tr>
            <w:tr w:rsidR="000C0E7B" w:rsidTr="002D06F5">
              <w:trPr>
                <w:trHeight w:val="74"/>
              </w:trPr>
              <w:tc>
                <w:tcPr>
                  <w:tcW w:w="587" w:type="dxa"/>
                  <w:shd w:val="clear" w:color="auto" w:fill="auto"/>
                </w:tcPr>
                <w:p w:rsidR="000C0E7B" w:rsidRDefault="000C0E7B" w:rsidP="002D06F5">
                  <w:pPr>
                    <w:ind w:firstLine="0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object w:dxaOrig="0" w:dyaOrig="0">
                      <v:shape id="_x0000_i1329" type="#_x0000_t75" style="width:13.5pt;height:18.75pt" o:ole="">
                        <v:imagedata r:id="rId30" o:title=""/>
                      </v:shape>
                      <w:control r:id="rId47" w:name="OptionButton25211413311" w:shapeid="_x0000_i1329"/>
                    </w:object>
                  </w:r>
                </w:p>
              </w:tc>
              <w:tc>
                <w:tcPr>
                  <w:tcW w:w="5948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Закупка проводится Организатором закупки в интересах одного Заказчика: </w:t>
                  </w:r>
                  <w:r w:rsidRPr="00375E17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ПАО «</w:t>
                  </w:r>
                  <w:proofErr w:type="spellStart"/>
                  <w:r w:rsidRPr="00375E17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Удмуртнефть</w:t>
                  </w:r>
                  <w:proofErr w:type="spellEnd"/>
                  <w:r w:rsidRPr="00375E17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» им. В.И. Кудинова</w:t>
                  </w:r>
                </w:p>
              </w:tc>
            </w:tr>
            <w:tr w:rsidR="000C0E7B" w:rsidTr="002D06F5">
              <w:trPr>
                <w:trHeight w:val="74"/>
              </w:trPr>
              <w:tc>
                <w:tcPr>
                  <w:tcW w:w="587" w:type="dxa"/>
                  <w:shd w:val="clear" w:color="auto" w:fill="auto"/>
                </w:tcPr>
                <w:p w:rsidR="000C0E7B" w:rsidRDefault="000C0E7B" w:rsidP="002D06F5">
                  <w:pPr>
                    <w:ind w:firstLine="0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object w:dxaOrig="0" w:dyaOrig="0">
                      <v:shape id="_x0000_i1328" type="#_x0000_t75" style="width:13.5pt;height:18.75pt" o:ole="">
                        <v:imagedata r:id="rId32" o:title=""/>
                      </v:shape>
                      <w:control r:id="rId48" w:name="OptionButton252114131111" w:shapeid="_x0000_i1328"/>
                    </w:object>
                  </w:r>
                </w:p>
              </w:tc>
              <w:tc>
                <w:tcPr>
                  <w:tcW w:w="5948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Закупка проводится Организатором закупки в интересах нескольких Заказчиков. Наименование, место нахождения, почтовый адрес, адрес электронной почты, номер контактного телефона Заказчиков отражаются в разделе «Сведения о лотах» (таблица «Сведения о Заказчиках») настоящего Извещения </w:t>
                  </w:r>
                </w:p>
              </w:tc>
            </w:tr>
          </w:tbl>
          <w:p w:rsidR="000C0E7B" w:rsidRDefault="000C0E7B" w:rsidP="002D06F5">
            <w:pPr>
              <w:pStyle w:val="afa"/>
              <w:ind w:left="0"/>
              <w:rPr>
                <w:bCs/>
                <w:i/>
                <w:iCs/>
                <w:szCs w:val="24"/>
                <w:shd w:val="pct10" w:color="auto" w:fill="auto"/>
              </w:rPr>
            </w:pPr>
          </w:p>
        </w:tc>
      </w:tr>
      <w:tr w:rsidR="000C0E7B" w:rsidTr="002D06F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C0E7B" w:rsidRDefault="000C0E7B" w:rsidP="002D06F5">
            <w:pPr>
              <w:pStyle w:val="afa"/>
              <w:kinsoku w:val="0"/>
              <w:overflowPunct w:val="0"/>
              <w:autoSpaceDE w:val="0"/>
              <w:autoSpaceDN w:val="0"/>
              <w:spacing w:before="0"/>
              <w:ind w:left="0"/>
              <w:jc w:val="both"/>
              <w:rPr>
                <w:b/>
              </w:rPr>
            </w:pPr>
            <w:r>
              <w:rPr>
                <w:b/>
              </w:rPr>
              <w:t>Контактная информация</w:t>
            </w:r>
          </w:p>
        </w:tc>
      </w:tr>
      <w:tr w:rsidR="000C0E7B" w:rsidTr="002D06F5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0C0E7B" w:rsidRDefault="000C0E7B" w:rsidP="000C0E7B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C0E7B" w:rsidRDefault="000C0E7B" w:rsidP="002D06F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Контактное лицо (ФИО)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C0E7B" w:rsidRDefault="000C0E7B" w:rsidP="002D06F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pct10" w:color="auto" w:fill="auto"/>
              </w:rPr>
              <w:t>[Серебрякова Маргарита Валерьевна]</w:t>
            </w:r>
          </w:p>
        </w:tc>
      </w:tr>
      <w:tr w:rsidR="000C0E7B" w:rsidTr="002D06F5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0C0E7B" w:rsidRDefault="000C0E7B" w:rsidP="000C0E7B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C0E7B" w:rsidRDefault="000C0E7B" w:rsidP="002D06F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Электронная почта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C0E7B" w:rsidRDefault="000C0E7B" w:rsidP="002D06F5">
            <w:pPr>
              <w:ind w:firstLine="0"/>
              <w:rPr>
                <w:sz w:val="20"/>
                <w:szCs w:val="20"/>
                <w:shd w:val="pct10" w:color="auto" w:fill="auto"/>
                <w:lang w:val="en-US"/>
              </w:rPr>
            </w:pPr>
            <w:r>
              <w:rPr>
                <w:sz w:val="20"/>
                <w:szCs w:val="20"/>
                <w:shd w:val="pct10" w:color="auto" w:fill="auto"/>
              </w:rPr>
              <w:t>[mvserebryakova@udmurtneft.ru]</w:t>
            </w:r>
          </w:p>
          <w:p w:rsidR="000C0E7B" w:rsidRDefault="000C0E7B" w:rsidP="002D06F5">
            <w:pPr>
              <w:ind w:firstLine="0"/>
              <w:rPr>
                <w:sz w:val="20"/>
                <w:szCs w:val="20"/>
              </w:rPr>
            </w:pPr>
          </w:p>
          <w:p w:rsidR="000C0E7B" w:rsidRDefault="000C0E7B" w:rsidP="002D06F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уведомлений Федеральной антимонопольной службы о принятии жалоб на закупку:</w:t>
            </w:r>
          </w:p>
          <w:p w:rsidR="000C0E7B" w:rsidRDefault="000C0E7B" w:rsidP="002D06F5">
            <w:pPr>
              <w:ind w:firstLine="0"/>
              <w:rPr>
                <w:sz w:val="20"/>
                <w:szCs w:val="20"/>
              </w:rPr>
            </w:pPr>
            <w:r>
              <w:rPr>
                <w:rStyle w:val="af3"/>
                <w:b w:val="0"/>
                <w:bCs/>
                <w:i w:val="0"/>
                <w:iCs/>
                <w:sz w:val="20"/>
                <w:szCs w:val="24"/>
                <w:shd w:val="pct10" w:color="auto" w:fill="auto"/>
              </w:rPr>
              <w:t>[</w:t>
            </w:r>
            <w:r>
              <w:rPr>
                <w:rStyle w:val="af3"/>
                <w:b w:val="0"/>
                <w:bCs/>
                <w:iCs/>
                <w:sz w:val="20"/>
                <w:szCs w:val="24"/>
                <w:shd w:val="pct10" w:color="auto" w:fill="auto"/>
              </w:rPr>
              <w:t>данные дополнительного адреса электронной почты</w:t>
            </w:r>
            <w:r>
              <w:rPr>
                <w:rStyle w:val="af3"/>
                <w:b w:val="0"/>
                <w:bCs/>
                <w:i w:val="0"/>
                <w:iCs/>
                <w:sz w:val="20"/>
                <w:szCs w:val="24"/>
                <w:shd w:val="pct10" w:color="auto" w:fill="auto"/>
              </w:rPr>
              <w:t>]</w:t>
            </w:r>
          </w:p>
        </w:tc>
      </w:tr>
      <w:tr w:rsidR="000C0E7B" w:rsidTr="002D06F5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0C0E7B" w:rsidRDefault="000C0E7B" w:rsidP="000C0E7B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C0E7B" w:rsidRDefault="000C0E7B" w:rsidP="002D06F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C0E7B" w:rsidRDefault="000C0E7B" w:rsidP="002D06F5">
            <w:pPr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[(3412) 65-40-57</w:t>
            </w:r>
            <w:r>
              <w:rPr>
                <w:sz w:val="20"/>
                <w:szCs w:val="20"/>
                <w:shd w:val="pct10" w:color="auto" w:fill="auto"/>
              </w:rPr>
              <w:t>]</w:t>
            </w:r>
          </w:p>
        </w:tc>
      </w:tr>
      <w:tr w:rsidR="000C0E7B" w:rsidTr="002D06F5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0C0E7B" w:rsidRDefault="000C0E7B" w:rsidP="000C0E7B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C0E7B" w:rsidRDefault="000C0E7B" w:rsidP="002D06F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Факс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C0E7B" w:rsidRDefault="000C0E7B" w:rsidP="002D06F5">
            <w:pPr>
              <w:ind w:firstLine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pct10" w:color="auto" w:fill="auto"/>
              </w:rPr>
              <w:t>[</w:t>
            </w:r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№ факса контактного лица</w:t>
            </w:r>
            <w:r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pct10" w:color="auto" w:fill="auto"/>
              </w:rPr>
              <w:t>]</w:t>
            </w:r>
          </w:p>
        </w:tc>
      </w:tr>
      <w:tr w:rsidR="000C0E7B" w:rsidTr="002D06F5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0C0E7B" w:rsidRDefault="000C0E7B" w:rsidP="000C0E7B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C0E7B" w:rsidRDefault="000C0E7B" w:rsidP="002D06F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Дополнительная контактная информация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0C0E7B" w:rsidTr="002D06F5">
              <w:trPr>
                <w:trHeight w:val="74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ind w:firstLine="0"/>
                  </w:pPr>
                  <w:r>
                    <w:rPr>
                      <w:szCs w:val="20"/>
                    </w:rPr>
                    <w:object w:dxaOrig="0" w:dyaOrig="0">
                      <v:shape id="_x0000_i1327" type="#_x0000_t75" style="width:13.5pt;height:18.75pt" o:ole="">
                        <v:imagedata r:id="rId32" o:title=""/>
                      </v:shape>
                      <w:control r:id="rId49" w:name="OptionButton252114132111211" w:shapeid="_x0000_i1327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0C0E7B" w:rsidTr="002D06F5">
              <w:trPr>
                <w:trHeight w:val="74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ind w:firstLine="0"/>
                  </w:pPr>
                  <w:r>
                    <w:rPr>
                      <w:szCs w:val="20"/>
                    </w:rPr>
                    <w:object w:dxaOrig="0" w:dyaOrig="0">
                      <v:shape id="_x0000_i1326" type="#_x0000_t75" style="width:13.5pt;height:18.75pt" o:ole="">
                        <v:imagedata r:id="rId30" o:title=""/>
                      </v:shape>
                      <w:control r:id="rId50" w:name="OptionButton2521141321111311" w:shapeid="_x0000_i1326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ind w:firstLine="0"/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</w:pPr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 xml:space="preserve">Шкляева Елена Михайловна, </w:t>
                  </w:r>
                </w:p>
                <w:p w:rsidR="000C0E7B" w:rsidRDefault="000C0E7B" w:rsidP="002D06F5">
                  <w:pPr>
                    <w:ind w:firstLine="0"/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</w:pPr>
                  <w:r>
                    <w:rPr>
                      <w:i/>
                      <w:noProof/>
                      <w:color w:val="1F497D"/>
                      <w:szCs w:val="24"/>
                      <w:lang w:val="en-US"/>
                    </w:rPr>
                    <w:t>e</w:t>
                  </w:r>
                  <w:r>
                    <w:rPr>
                      <w:i/>
                      <w:noProof/>
                      <w:color w:val="1F497D"/>
                      <w:szCs w:val="24"/>
                    </w:rPr>
                    <w:t>-</w:t>
                  </w:r>
                  <w:r>
                    <w:rPr>
                      <w:i/>
                      <w:noProof/>
                      <w:color w:val="1F497D"/>
                      <w:szCs w:val="24"/>
                      <w:lang w:val="en-US"/>
                    </w:rPr>
                    <w:t>mail</w:t>
                  </w:r>
                  <w:r>
                    <w:rPr>
                      <w:i/>
                      <w:noProof/>
                      <w:color w:val="1F497D"/>
                      <w:szCs w:val="24"/>
                    </w:rPr>
                    <w:t xml:space="preserve">: </w:t>
                  </w:r>
                  <w:r>
                    <w:rPr>
                      <w:i/>
                      <w:noProof/>
                      <w:color w:val="1F497D"/>
                      <w:szCs w:val="24"/>
                      <w:u w:val="single"/>
                      <w:lang w:val="en-US"/>
                    </w:rPr>
                    <w:t>emshklyaeva</w:t>
                  </w:r>
                  <w:r>
                    <w:rPr>
                      <w:i/>
                      <w:noProof/>
                      <w:color w:val="1F497D"/>
                      <w:szCs w:val="24"/>
                      <w:u w:val="single"/>
                    </w:rPr>
                    <w:t>@</w:t>
                  </w:r>
                  <w:r>
                    <w:rPr>
                      <w:i/>
                      <w:noProof/>
                      <w:color w:val="1F497D"/>
                      <w:szCs w:val="24"/>
                      <w:u w:val="single"/>
                      <w:lang w:val="en-US"/>
                    </w:rPr>
                    <w:t>udmurtneft</w:t>
                  </w:r>
                  <w:r>
                    <w:rPr>
                      <w:i/>
                      <w:noProof/>
                      <w:color w:val="1F497D"/>
                      <w:szCs w:val="24"/>
                      <w:u w:val="single"/>
                    </w:rPr>
                    <w:t>.</w:t>
                  </w:r>
                  <w:r>
                    <w:rPr>
                      <w:i/>
                      <w:noProof/>
                      <w:color w:val="1F497D"/>
                      <w:szCs w:val="24"/>
                      <w:u w:val="single"/>
                      <w:lang w:val="en-US"/>
                    </w:rPr>
                    <w:t>ru</w:t>
                  </w:r>
                </w:p>
                <w:p w:rsidR="000C0E7B" w:rsidRDefault="000C0E7B" w:rsidP="002D06F5">
                  <w:pPr>
                    <w:pStyle w:val="af0"/>
                    <w:spacing w:before="0" w:after="0"/>
                    <w:ind w:left="0" w:right="26"/>
                    <w:jc w:val="both"/>
                    <w:rPr>
                      <w:rStyle w:val="af3"/>
                      <w:bCs/>
                      <w:iCs/>
                      <w:shd w:val="pct10" w:color="auto" w:fill="auto"/>
                    </w:rPr>
                  </w:pPr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тел: (3412) 48-35-17</w:t>
                  </w:r>
                  <w:r>
                    <w:rPr>
                      <w:rStyle w:val="af3"/>
                      <w:bCs/>
                      <w:iCs/>
                      <w:shd w:val="pct10" w:color="auto" w:fill="auto"/>
                    </w:rPr>
                    <w:t>.</w:t>
                  </w:r>
                </w:p>
                <w:p w:rsidR="000C0E7B" w:rsidRDefault="000C0E7B" w:rsidP="002D06F5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Cs w:val="20"/>
                    </w:rPr>
                  </w:pPr>
                  <w:r>
                    <w:rPr>
                      <w:i/>
                      <w:sz w:val="16"/>
                      <w:szCs w:val="16"/>
                    </w:rPr>
                    <w:t xml:space="preserve">           </w:t>
                  </w:r>
                  <w:r>
                    <w:rPr>
                      <w:i/>
                      <w:sz w:val="14"/>
                      <w:szCs w:val="16"/>
                    </w:rPr>
                    <w:t>Контактное лицо (ФИО), Электронная почта, Телефон, Факс</w:t>
                  </w:r>
                </w:p>
              </w:tc>
            </w:tr>
          </w:tbl>
          <w:p w:rsidR="000C0E7B" w:rsidRDefault="000C0E7B" w:rsidP="002D06F5">
            <w:pPr>
              <w:ind w:firstLine="0"/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pct10" w:color="auto" w:fill="auto"/>
              </w:rPr>
            </w:pPr>
          </w:p>
        </w:tc>
      </w:tr>
      <w:tr w:rsidR="000C0E7B" w:rsidTr="002D06F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C0E7B" w:rsidRDefault="000C0E7B" w:rsidP="002D06F5"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Порядок, дата начала, дата и время окончания срока подачи заявок на участие в закупке (этапах конкурентной закупки) и порядок подведения итогов конкурентной закупки </w:t>
            </w:r>
          </w:p>
        </w:tc>
      </w:tr>
      <w:tr w:rsidR="000C0E7B" w:rsidTr="002D06F5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0C0E7B" w:rsidRDefault="000C0E7B" w:rsidP="000C0E7B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C0E7B" w:rsidRDefault="000C0E7B" w:rsidP="002D06F5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Порядок подачи заявок на участие в закупке (этапах конкурентной закупки)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C0E7B" w:rsidRDefault="000C0E7B" w:rsidP="002D06F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Порядок определен в разделе 3.14. «Подача, прием и вскрытие конвертов с заявками Участников закупки» Блока 3 настоящего документа с учетом норм, установленных разделом 11.3 Положения о закупке.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 xml:space="preserve"> </w:t>
            </w:r>
          </w:p>
        </w:tc>
      </w:tr>
      <w:tr w:rsidR="000C0E7B" w:rsidTr="002D06F5">
        <w:trPr>
          <w:trHeight w:val="3074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0C0E7B" w:rsidRDefault="000C0E7B" w:rsidP="000C0E7B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C0E7B" w:rsidRDefault="000C0E7B" w:rsidP="002D06F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35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48"/>
            </w:tblGrid>
            <w:tr w:rsidR="000C0E7B" w:rsidTr="002D06F5">
              <w:trPr>
                <w:trHeight w:val="566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ind w:firstLine="0"/>
                  </w:pPr>
                  <w:r>
                    <w:rPr>
                      <w:szCs w:val="20"/>
                    </w:rPr>
                    <w:object w:dxaOrig="0" w:dyaOrig="0">
                      <v:shape id="_x0000_i1325" type="#_x0000_t75" style="width:13.5pt;height:18.75pt" o:ole="">
                        <v:imagedata r:id="rId30" o:title=""/>
                      </v:shape>
                      <w:control r:id="rId51" w:name="OptionButton25211413211112111142" w:shapeid="_x0000_i1325"/>
                    </w:object>
                  </w:r>
                </w:p>
              </w:tc>
              <w:tc>
                <w:tcPr>
                  <w:tcW w:w="5948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ind w:firstLine="0"/>
                    <w:rPr>
                      <w:b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12.11.2021 г. в отношении:</w:t>
                  </w:r>
                </w:p>
              </w:tc>
            </w:tr>
            <w:tr w:rsidR="000C0E7B" w:rsidTr="002D06F5">
              <w:trPr>
                <w:trHeight w:val="566"/>
              </w:trPr>
              <w:tc>
                <w:tcPr>
                  <w:tcW w:w="6535" w:type="dxa"/>
                  <w:gridSpan w:val="2"/>
                  <w:shd w:val="clear" w:color="auto" w:fill="auto"/>
                  <w:vAlign w:val="center"/>
                </w:tcPr>
                <w:tbl>
                  <w:tblPr>
                    <w:tblW w:w="6583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60"/>
                    <w:gridCol w:w="2205"/>
                    <w:gridCol w:w="284"/>
                    <w:gridCol w:w="1544"/>
                    <w:gridCol w:w="236"/>
                    <w:gridCol w:w="1854"/>
                  </w:tblGrid>
                  <w:tr w:rsidR="000C0E7B" w:rsidTr="002D06F5">
                    <w:trPr>
                      <w:trHeight w:val="317"/>
                    </w:trPr>
                    <w:tc>
                      <w:tcPr>
                        <w:tcW w:w="460" w:type="dxa"/>
                        <w:shd w:val="clear" w:color="auto" w:fill="auto"/>
                        <w:vAlign w:val="center"/>
                      </w:tcPr>
                      <w:p w:rsidR="000C0E7B" w:rsidRDefault="000C0E7B" w:rsidP="002D06F5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324" type="#_x0000_t75" style="width:10.5pt;height:15.75pt" o:ole="">
                              <v:imagedata r:id="rId52" o:title=""/>
                            </v:shape>
                            <w:control r:id="rId53" w:name="CheckBox212626111991" w:shapeid="_x0000_i1324"/>
                          </w:object>
                        </w:r>
                      </w:p>
                    </w:tc>
                    <w:tc>
                      <w:tcPr>
                        <w:tcW w:w="2205" w:type="dxa"/>
                        <w:shd w:val="clear" w:color="auto" w:fill="auto"/>
                        <w:vAlign w:val="center"/>
                      </w:tcPr>
                      <w:p w:rsidR="000C0E7B" w:rsidRDefault="000C0E7B" w:rsidP="002D06F5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Квалификационной части заявок</w:t>
                        </w:r>
                      </w:p>
                    </w:tc>
                    <w:tc>
                      <w:tcPr>
                        <w:tcW w:w="284" w:type="dxa"/>
                        <w:shd w:val="clear" w:color="auto" w:fill="auto"/>
                        <w:vAlign w:val="center"/>
                      </w:tcPr>
                      <w:p w:rsidR="000C0E7B" w:rsidRDefault="000C0E7B" w:rsidP="002D06F5">
                        <w:pPr>
                          <w:ind w:left="-52"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323" type="#_x0000_t75" style="width:12.75pt;height:18.75pt" o:ole="">
                              <v:imagedata r:id="rId54" o:title=""/>
                            </v:shape>
                            <w:control r:id="rId55" w:name="CheckBox212626111091" w:shapeid="_x0000_i1323"/>
                          </w:object>
                        </w:r>
                      </w:p>
                    </w:tc>
                    <w:tc>
                      <w:tcPr>
                        <w:tcW w:w="1544" w:type="dxa"/>
                        <w:shd w:val="clear" w:color="auto" w:fill="auto"/>
                        <w:vAlign w:val="center"/>
                      </w:tcPr>
                      <w:p w:rsidR="000C0E7B" w:rsidRDefault="000C0E7B" w:rsidP="002D06F5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236" w:type="dxa"/>
                        <w:shd w:val="clear" w:color="auto" w:fill="auto"/>
                        <w:vAlign w:val="center"/>
                      </w:tcPr>
                      <w:p w:rsidR="000C0E7B" w:rsidRDefault="000C0E7B" w:rsidP="002D06F5">
                        <w:pPr>
                          <w:ind w:left="-96"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322" type="#_x0000_t75" style="width:12.75pt;height:18.75pt" o:ole="">
                              <v:imagedata r:id="rId56" o:title=""/>
                            </v:shape>
                            <w:control r:id="rId57" w:name="CheckBox21262621991" w:shapeid="_x0000_i1322"/>
                          </w:object>
                        </w:r>
                      </w:p>
                    </w:tc>
                    <w:tc>
                      <w:tcPr>
                        <w:tcW w:w="1854" w:type="dxa"/>
                        <w:shd w:val="clear" w:color="auto" w:fill="auto"/>
                        <w:vAlign w:val="center"/>
                      </w:tcPr>
                      <w:p w:rsidR="000C0E7B" w:rsidRDefault="000C0E7B" w:rsidP="002D06F5"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0C0E7B" w:rsidRDefault="000C0E7B" w:rsidP="002D06F5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  <w:tr w:rsidR="000C0E7B" w:rsidTr="002D06F5">
              <w:trPr>
                <w:trHeight w:val="1129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ind w:firstLine="0"/>
                  </w:pPr>
                  <w:r>
                    <w:object w:dxaOrig="0" w:dyaOrig="0">
                      <v:shape id="_x0000_i1321" type="#_x0000_t75" style="width:12.75pt;height:18.75pt" o:ole="">
                        <v:imagedata r:id="rId58" o:title=""/>
                      </v:shape>
                      <w:control r:id="rId59" w:name="CheckBox2126251" w:shapeid="_x0000_i1321"/>
                    </w:object>
                  </w:r>
                </w:p>
              </w:tc>
              <w:tc>
                <w:tcPr>
                  <w:tcW w:w="5948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pStyle w:val="af0"/>
                    <w:spacing w:before="0" w:after="0"/>
                    <w:ind w:left="0"/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Заявки могут подаваться в любой момент </w:t>
                  </w:r>
                  <w:proofErr w:type="gramStart"/>
                  <w:r>
                    <w:rPr>
                      <w:sz w:val="20"/>
                      <w:szCs w:val="20"/>
                    </w:rPr>
                    <w:t>с даты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официального размещения Извещения и Документации о закупке, в рабочее время: 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рабочее время Организатора закупки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  <w:r>
                    <w:rPr>
                      <w:sz w:val="20"/>
                      <w:szCs w:val="20"/>
                    </w:rPr>
                    <w:t xml:space="preserve"> (при проведении закупки не в электронной форме)</w:t>
                  </w:r>
                </w:p>
              </w:tc>
            </w:tr>
            <w:tr w:rsidR="000C0E7B" w:rsidTr="002D06F5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ind w:firstLine="0"/>
                  </w:pPr>
                  <w:r>
                    <w:object w:dxaOrig="0" w:dyaOrig="0">
                      <v:shape id="_x0000_i1320" type="#_x0000_t75" style="width:12.75pt;height:18.75pt" o:ole="">
                        <v:imagedata r:id="rId60" o:title=""/>
                      </v:shape>
                      <w:control r:id="rId61" w:name="CheckBox2126261" w:shapeid="_x0000_i1320"/>
                    </w:object>
                  </w:r>
                </w:p>
              </w:tc>
              <w:tc>
                <w:tcPr>
                  <w:tcW w:w="5948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Заявки могут подаваться в любой момент </w:t>
                  </w:r>
                  <w:proofErr w:type="gramStart"/>
                  <w:r>
                    <w:rPr>
                      <w:sz w:val="20"/>
                      <w:szCs w:val="20"/>
                    </w:rPr>
                    <w:t>с даты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официального размещения Извещения и Документации о закупке, в любое время (при проведении закупки в электронной форме)</w:t>
                  </w:r>
                </w:p>
              </w:tc>
            </w:tr>
          </w:tbl>
          <w:p w:rsidR="000C0E7B" w:rsidRDefault="000C0E7B" w:rsidP="002D06F5">
            <w:pPr>
              <w:ind w:firstLine="0"/>
              <w:rPr>
                <w:sz w:val="20"/>
                <w:szCs w:val="20"/>
              </w:rPr>
            </w:pPr>
          </w:p>
        </w:tc>
      </w:tr>
      <w:tr w:rsidR="000C0E7B" w:rsidTr="002D06F5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0C0E7B" w:rsidRDefault="000C0E7B" w:rsidP="000C0E7B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C0E7B" w:rsidRDefault="000C0E7B" w:rsidP="002D06F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окончания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0C0E7B" w:rsidTr="002D06F5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319" type="#_x0000_t75" style="width:13.5pt;height:18.75pt" o:ole="">
                        <v:imagedata r:id="rId30" o:title=""/>
                      </v:shape>
                      <w:control r:id="rId62" w:name="OptionButton252114132111121111411" w:shapeid="_x0000_i1319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ind w:firstLine="0"/>
                    <w:rPr>
                      <w:rStyle w:val="af3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22.11.2021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22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59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proofErr w:type="spell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мск</w:t>
                  </w:r>
                  <w:proofErr w:type="spell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. времени)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</w:p>
                <w:p w:rsidR="000C0E7B" w:rsidRDefault="000C0E7B" w:rsidP="002D06F5">
                  <w:pPr>
                    <w:ind w:firstLine="0"/>
                    <w:rPr>
                      <w:b/>
                      <w:sz w:val="20"/>
                      <w:szCs w:val="20"/>
                      <w:shd w:val="clear" w:color="auto" w:fill="FFFFFF"/>
                    </w:rPr>
                  </w:pPr>
                </w:p>
              </w:tc>
            </w:tr>
            <w:tr w:rsidR="000C0E7B" w:rsidTr="002D06F5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  <w:vAlign w:val="center"/>
                </w:tcPr>
                <w:tbl>
                  <w:tblPr>
                    <w:tblW w:w="657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97"/>
                    <w:gridCol w:w="2126"/>
                    <w:gridCol w:w="284"/>
                    <w:gridCol w:w="1734"/>
                    <w:gridCol w:w="283"/>
                    <w:gridCol w:w="1754"/>
                  </w:tblGrid>
                  <w:tr w:rsidR="000C0E7B" w:rsidTr="002D06F5">
                    <w:trPr>
                      <w:trHeight w:val="317"/>
                    </w:trPr>
                    <w:tc>
                      <w:tcPr>
                        <w:tcW w:w="397" w:type="dxa"/>
                        <w:shd w:val="clear" w:color="auto" w:fill="auto"/>
                        <w:vAlign w:val="center"/>
                      </w:tcPr>
                      <w:p w:rsidR="000C0E7B" w:rsidRDefault="000C0E7B" w:rsidP="002D06F5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318" type="#_x0000_t75" style="width:10.5pt;height:15.75pt" o:ole="">
                              <v:imagedata r:id="rId63" o:title=""/>
                            </v:shape>
                            <w:control r:id="rId64" w:name="CheckBox212626111981" w:shapeid="_x0000_i1318"/>
                          </w:object>
                        </w:r>
                      </w:p>
                    </w:tc>
                    <w:tc>
                      <w:tcPr>
                        <w:tcW w:w="2126" w:type="dxa"/>
                        <w:shd w:val="clear" w:color="auto" w:fill="auto"/>
                        <w:vAlign w:val="center"/>
                      </w:tcPr>
                      <w:p w:rsidR="000C0E7B" w:rsidRDefault="000C0E7B" w:rsidP="002D06F5">
                        <w:pPr>
                          <w:tabs>
                            <w:tab w:val="clear" w:pos="1134"/>
                          </w:tabs>
                          <w:ind w:right="-108"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Квалификационной части заявок</w:t>
                        </w:r>
                      </w:p>
                    </w:tc>
                    <w:tc>
                      <w:tcPr>
                        <w:tcW w:w="284" w:type="dxa"/>
                        <w:shd w:val="clear" w:color="auto" w:fill="auto"/>
                        <w:vAlign w:val="center"/>
                      </w:tcPr>
                      <w:p w:rsidR="000C0E7B" w:rsidRDefault="000C0E7B" w:rsidP="002D06F5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317" type="#_x0000_t75" style="width:12.75pt;height:18.75pt" o:ole="">
                              <v:imagedata r:id="rId65" o:title=""/>
                            </v:shape>
                            <w:control r:id="rId66" w:name="CheckBox212626111081" w:shapeid="_x0000_i1317"/>
                          </w:object>
                        </w:r>
                      </w:p>
                    </w:tc>
                    <w:tc>
                      <w:tcPr>
                        <w:tcW w:w="1734" w:type="dxa"/>
                        <w:shd w:val="clear" w:color="auto" w:fill="auto"/>
                        <w:vAlign w:val="center"/>
                      </w:tcPr>
                      <w:p w:rsidR="000C0E7B" w:rsidRDefault="000C0E7B" w:rsidP="002D06F5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283" w:type="dxa"/>
                        <w:shd w:val="clear" w:color="auto" w:fill="auto"/>
                        <w:vAlign w:val="center"/>
                      </w:tcPr>
                      <w:p w:rsidR="000C0E7B" w:rsidRDefault="000C0E7B" w:rsidP="002D06F5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316" type="#_x0000_t75" style="width:12.75pt;height:18.75pt" o:ole="">
                              <v:imagedata r:id="rId67" o:title=""/>
                            </v:shape>
                            <w:control r:id="rId68" w:name="CheckBox21262621981" w:shapeid="_x0000_i1316"/>
                          </w:object>
                        </w:r>
                      </w:p>
                    </w:tc>
                    <w:tc>
                      <w:tcPr>
                        <w:tcW w:w="1754" w:type="dxa"/>
                        <w:shd w:val="clear" w:color="auto" w:fill="auto"/>
                        <w:vAlign w:val="center"/>
                      </w:tcPr>
                      <w:p w:rsidR="000C0E7B" w:rsidRDefault="000C0E7B" w:rsidP="002D06F5"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0C0E7B" w:rsidRDefault="000C0E7B" w:rsidP="002D06F5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0C0E7B" w:rsidRDefault="000C0E7B" w:rsidP="002D06F5">
            <w:pPr>
              <w:ind w:firstLine="0"/>
              <w:rPr>
                <w:b/>
                <w:i/>
                <w:sz w:val="20"/>
                <w:szCs w:val="20"/>
                <w:shd w:val="clear" w:color="auto" w:fill="FFFF99"/>
              </w:rPr>
            </w:pPr>
          </w:p>
        </w:tc>
      </w:tr>
      <w:tr w:rsidR="000C0E7B" w:rsidTr="002D06F5">
        <w:trPr>
          <w:trHeight w:val="610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0C0E7B" w:rsidRDefault="000C0E7B" w:rsidP="000C0E7B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C0E7B" w:rsidRDefault="000C0E7B" w:rsidP="002D06F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подачи и место рассмотрения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4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6540"/>
            </w:tblGrid>
            <w:tr w:rsidR="000C0E7B" w:rsidTr="002D06F5">
              <w:trPr>
                <w:trHeight w:val="217"/>
              </w:trPr>
              <w:tc>
                <w:tcPr>
                  <w:tcW w:w="6540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 xml:space="preserve">А. Место подачи заявок: </w:t>
                  </w:r>
                </w:p>
              </w:tc>
            </w:tr>
            <w:tr w:rsidR="000C0E7B" w:rsidTr="002D06F5">
              <w:trPr>
                <w:trHeight w:val="217"/>
              </w:trPr>
              <w:tc>
                <w:tcPr>
                  <w:tcW w:w="6540" w:type="dxa"/>
                  <w:shd w:val="clear" w:color="auto" w:fill="auto"/>
                  <w:vAlign w:val="center"/>
                </w:tcPr>
                <w:tbl>
                  <w:tblPr>
                    <w:tblW w:w="5437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17"/>
                    <w:gridCol w:w="4820"/>
                  </w:tblGrid>
                  <w:tr w:rsidR="000C0E7B" w:rsidTr="002D06F5">
                    <w:trPr>
                      <w:trHeight w:val="575"/>
                    </w:trPr>
                    <w:tc>
                      <w:tcPr>
                        <w:tcW w:w="617" w:type="dxa"/>
                        <w:shd w:val="clear" w:color="auto" w:fill="auto"/>
                        <w:vAlign w:val="center"/>
                      </w:tcPr>
                      <w:p w:rsidR="000C0E7B" w:rsidRDefault="000C0E7B" w:rsidP="002D06F5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315" type="#_x0000_t75" style="width:13.5pt;height:18.75pt" o:ole="">
                              <v:imagedata r:id="rId32" o:title=""/>
                            </v:shape>
                            <w:control r:id="rId69" w:name="OptionButton25211413211112111132121" w:shapeid="_x0000_i1315"/>
                          </w:object>
                        </w:r>
                      </w:p>
                    </w:tc>
                    <w:tc>
                      <w:tcPr>
                        <w:tcW w:w="4820" w:type="dxa"/>
                        <w:shd w:val="clear" w:color="auto" w:fill="auto"/>
                        <w:vAlign w:val="center"/>
                      </w:tcPr>
                      <w:p w:rsidR="000C0E7B" w:rsidRDefault="000C0E7B" w:rsidP="002D06F5">
                        <w:pPr>
                          <w:pStyle w:val="af0"/>
                          <w:spacing w:before="0" w:after="0"/>
                          <w:ind w:left="0"/>
                          <w:jc w:val="both"/>
                        </w:pPr>
                        <w:r>
                          <w:rPr>
                            <w:rStyle w:val="af3"/>
                            <w:bCs/>
                            <w:iCs/>
                            <w:sz w:val="20"/>
                            <w:szCs w:val="20"/>
                            <w:shd w:val="pct10" w:color="auto" w:fill="auto"/>
                          </w:rPr>
                          <w:t>____________________________________</w:t>
                        </w:r>
                        <w:r>
                          <w:t>.</w:t>
                        </w:r>
                      </w:p>
                      <w:p w:rsidR="000C0E7B" w:rsidRDefault="000C0E7B" w:rsidP="002D06F5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индекс, страна, область, город, улица, дом</w:t>
                        </w:r>
                      </w:p>
                    </w:tc>
                  </w:tr>
                </w:tbl>
                <w:p w:rsidR="000C0E7B" w:rsidRDefault="000C0E7B" w:rsidP="002D06F5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0C0E7B" w:rsidTr="002D06F5">
              <w:trPr>
                <w:trHeight w:val="217"/>
              </w:trPr>
              <w:tc>
                <w:tcPr>
                  <w:tcW w:w="6540" w:type="dxa"/>
                  <w:shd w:val="clear" w:color="auto" w:fill="auto"/>
                  <w:vAlign w:val="center"/>
                </w:tcPr>
                <w:tbl>
                  <w:tblPr>
                    <w:tblW w:w="5437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17"/>
                    <w:gridCol w:w="4820"/>
                  </w:tblGrid>
                  <w:tr w:rsidR="000C0E7B" w:rsidTr="002D06F5">
                    <w:trPr>
                      <w:trHeight w:val="73"/>
                    </w:trPr>
                    <w:tc>
                      <w:tcPr>
                        <w:tcW w:w="617" w:type="dxa"/>
                        <w:shd w:val="clear" w:color="auto" w:fill="auto"/>
                        <w:vAlign w:val="center"/>
                      </w:tcPr>
                      <w:p w:rsidR="000C0E7B" w:rsidRDefault="000C0E7B" w:rsidP="002D06F5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314" type="#_x0000_t75" style="width:13.5pt;height:18.75pt" o:ole="">
                              <v:imagedata r:id="rId30" o:title=""/>
                            </v:shape>
                            <w:control r:id="rId70" w:name="OptionButton25211413211112111132131" w:shapeid="_x0000_i1314"/>
                          </w:object>
                        </w:r>
                      </w:p>
                    </w:tc>
                    <w:tc>
                      <w:tcPr>
                        <w:tcW w:w="4820" w:type="dxa"/>
                        <w:shd w:val="clear" w:color="auto" w:fill="auto"/>
                        <w:vAlign w:val="center"/>
                      </w:tcPr>
                      <w:p w:rsidR="000C0E7B" w:rsidRDefault="000C0E7B" w:rsidP="002D06F5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Адрес электронной площадки в сети Интернет (п.4)</w:t>
                        </w:r>
                      </w:p>
                    </w:tc>
                  </w:tr>
                </w:tbl>
                <w:p w:rsidR="000C0E7B" w:rsidRDefault="000C0E7B" w:rsidP="002D06F5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0C0E7B" w:rsidTr="002D06F5">
              <w:trPr>
                <w:trHeight w:val="73"/>
              </w:trPr>
              <w:tc>
                <w:tcPr>
                  <w:tcW w:w="6540" w:type="dxa"/>
                  <w:shd w:val="clear" w:color="auto" w:fill="auto"/>
                  <w:vAlign w:val="center"/>
                </w:tcPr>
                <w:tbl>
                  <w:tblPr>
                    <w:tblW w:w="5437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17"/>
                    <w:gridCol w:w="4820"/>
                  </w:tblGrid>
                  <w:tr w:rsidR="000C0E7B" w:rsidTr="002D06F5">
                    <w:trPr>
                      <w:trHeight w:val="575"/>
                    </w:trPr>
                    <w:tc>
                      <w:tcPr>
                        <w:tcW w:w="617" w:type="dxa"/>
                        <w:shd w:val="clear" w:color="auto" w:fill="auto"/>
                        <w:vAlign w:val="center"/>
                      </w:tcPr>
                      <w:p w:rsidR="000C0E7B" w:rsidRDefault="000C0E7B" w:rsidP="002D06F5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313" type="#_x0000_t75" style="width:13.5pt;height:18.75pt" o:ole="">
                              <v:imagedata r:id="rId32" o:title=""/>
                            </v:shape>
                            <w:control r:id="rId71" w:name="OptionButton25211413211112111132141" w:shapeid="_x0000_i1313"/>
                          </w:object>
                        </w:r>
                      </w:p>
                    </w:tc>
                    <w:tc>
                      <w:tcPr>
                        <w:tcW w:w="4820" w:type="dxa"/>
                        <w:shd w:val="clear" w:color="auto" w:fill="auto"/>
                        <w:vAlign w:val="center"/>
                      </w:tcPr>
                      <w:p w:rsidR="000C0E7B" w:rsidRDefault="000C0E7B" w:rsidP="002D06F5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Адрес электронной почты (п.5)</w:t>
                        </w:r>
                      </w:p>
                    </w:tc>
                  </w:tr>
                </w:tbl>
                <w:p w:rsidR="000C0E7B" w:rsidRDefault="000C0E7B" w:rsidP="002D06F5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</w:tr>
            <w:tr w:rsidR="000C0E7B" w:rsidTr="002D06F5">
              <w:trPr>
                <w:trHeight w:val="539"/>
              </w:trPr>
              <w:tc>
                <w:tcPr>
                  <w:tcW w:w="6540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pStyle w:val="af0"/>
                    <w:spacing w:before="0" w:after="0"/>
                    <w:ind w:left="0"/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</w:pPr>
                  <w:r>
                    <w:rPr>
                      <w:i/>
                      <w:sz w:val="20"/>
                      <w:szCs w:val="20"/>
                    </w:rPr>
                    <w:t xml:space="preserve">Б. Место рассмотрения заявок: </w:t>
                  </w:r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 xml:space="preserve">ООО «Удмуртнефть-Снабжение» </w:t>
                  </w:r>
                  <w:smartTag w:uri="urn:schemas-microsoft-com:office:smarttags" w:element="metricconverter">
                    <w:smartTagPr>
                      <w:attr w:name="ProductID" w:val="426039, г"/>
                    </w:smartTagPr>
                    <w:r>
                      <w:rPr>
                        <w:rStyle w:val="af3"/>
                        <w:bCs/>
                        <w:iCs/>
                        <w:sz w:val="20"/>
                        <w:shd w:val="pct10" w:color="auto" w:fill="auto"/>
                      </w:rPr>
                      <w:t xml:space="preserve">426039, </w:t>
                    </w:r>
                    <w:proofErr w:type="spellStart"/>
                    <w:r>
                      <w:rPr>
                        <w:rStyle w:val="af3"/>
                        <w:bCs/>
                        <w:iCs/>
                        <w:sz w:val="20"/>
                        <w:shd w:val="pct10" w:color="auto" w:fill="auto"/>
                      </w:rPr>
                      <w:t>г</w:t>
                    </w:r>
                  </w:smartTag>
                  <w:proofErr w:type="gramStart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.И</w:t>
                  </w:r>
                  <w:proofErr w:type="gramEnd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жевск</w:t>
                  </w:r>
                  <w:proofErr w:type="spellEnd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 xml:space="preserve">, ул. </w:t>
                  </w:r>
                  <w:proofErr w:type="spellStart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Новосмирновская</w:t>
                  </w:r>
                  <w:proofErr w:type="spellEnd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, д.16.</w:t>
                  </w:r>
                </w:p>
                <w:p w:rsidR="000C0E7B" w:rsidRDefault="000C0E7B" w:rsidP="002D06F5">
                  <w:pPr>
                    <w:pStyle w:val="af0"/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индекс, страна, область, город, улица, дом</w:t>
                  </w:r>
                </w:p>
              </w:tc>
            </w:tr>
          </w:tbl>
          <w:p w:rsidR="000C0E7B" w:rsidRDefault="000C0E7B" w:rsidP="002D06F5">
            <w:pPr>
              <w:ind w:firstLine="0"/>
              <w:rPr>
                <w:b/>
                <w:i/>
                <w:sz w:val="20"/>
                <w:szCs w:val="20"/>
                <w:shd w:val="clear" w:color="auto" w:fill="FFFF99"/>
              </w:rPr>
            </w:pPr>
          </w:p>
        </w:tc>
      </w:tr>
      <w:tr w:rsidR="000C0E7B" w:rsidTr="002D06F5">
        <w:trPr>
          <w:trHeight w:val="655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0C0E7B" w:rsidRDefault="000C0E7B" w:rsidP="000C0E7B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C0E7B" w:rsidRDefault="000C0E7B" w:rsidP="002D06F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рассмотрения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0C0E7B" w:rsidTr="002D06F5">
              <w:trPr>
                <w:trHeight w:val="270"/>
              </w:trPr>
              <w:tc>
                <w:tcPr>
                  <w:tcW w:w="587" w:type="dxa"/>
                  <w:shd w:val="clear" w:color="auto" w:fill="auto"/>
                </w:tcPr>
                <w:p w:rsidR="000C0E7B" w:rsidRDefault="000C0E7B" w:rsidP="002D06F5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312" type="#_x0000_t75" style="width:13.5pt;height:18.75pt" o:ole="">
                        <v:imagedata r:id="rId30" o:title=""/>
                      </v:shape>
                      <w:control r:id="rId72" w:name="OptionButton2521141321111211113311" w:shapeid="_x0000_i1312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</w:pP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22.12.2021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г. до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16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proofErr w:type="spell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мск</w:t>
                  </w:r>
                  <w:proofErr w:type="spell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. времени)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</w:p>
                <w:p w:rsidR="000C0E7B" w:rsidRDefault="000C0E7B" w:rsidP="002D06F5">
                  <w:pPr>
                    <w:ind w:firstLine="0"/>
                    <w:rPr>
                      <w:b/>
                      <w:sz w:val="20"/>
                      <w:szCs w:val="20"/>
                      <w:shd w:val="clear" w:color="auto" w:fill="FFFFFF"/>
                    </w:rPr>
                  </w:pPr>
                </w:p>
              </w:tc>
            </w:tr>
            <w:tr w:rsidR="000C0E7B" w:rsidTr="002D06F5">
              <w:trPr>
                <w:trHeight w:val="270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tbl>
                  <w:tblPr>
                    <w:tblW w:w="628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6"/>
                    <w:gridCol w:w="1984"/>
                    <w:gridCol w:w="425"/>
                    <w:gridCol w:w="1418"/>
                    <w:gridCol w:w="425"/>
                    <w:gridCol w:w="1610"/>
                  </w:tblGrid>
                  <w:tr w:rsidR="000C0E7B" w:rsidTr="002D06F5">
                    <w:trPr>
                      <w:trHeight w:val="317"/>
                    </w:trPr>
                    <w:tc>
                      <w:tcPr>
                        <w:tcW w:w="426" w:type="dxa"/>
                        <w:shd w:val="clear" w:color="auto" w:fill="auto"/>
                        <w:vAlign w:val="center"/>
                      </w:tcPr>
                      <w:p w:rsidR="000C0E7B" w:rsidRDefault="000C0E7B" w:rsidP="002D06F5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311" type="#_x0000_t75" style="width:10.5pt;height:15.75pt" o:ole="">
                              <v:imagedata r:id="rId73" o:title=""/>
                            </v:shape>
                            <w:control r:id="rId74" w:name="CheckBox212626111971" w:shapeid="_x0000_i1311"/>
                          </w:object>
                        </w:r>
                      </w:p>
                    </w:tc>
                    <w:tc>
                      <w:tcPr>
                        <w:tcW w:w="1984" w:type="dxa"/>
                        <w:shd w:val="clear" w:color="auto" w:fill="auto"/>
                        <w:vAlign w:val="center"/>
                      </w:tcPr>
                      <w:p w:rsidR="000C0E7B" w:rsidRDefault="000C0E7B" w:rsidP="002D06F5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Квалификационной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0C0E7B" w:rsidRDefault="000C0E7B" w:rsidP="002D06F5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310" type="#_x0000_t75" style="width:12.75pt;height:18.75pt" o:ole="">
                              <v:imagedata r:id="rId75" o:title=""/>
                            </v:shape>
                            <w:control r:id="rId76" w:name="CheckBox212626111071" w:shapeid="_x0000_i1310"/>
                          </w:object>
                        </w:r>
                      </w:p>
                    </w:tc>
                    <w:tc>
                      <w:tcPr>
                        <w:tcW w:w="1418" w:type="dxa"/>
                        <w:shd w:val="clear" w:color="auto" w:fill="auto"/>
                        <w:vAlign w:val="center"/>
                      </w:tcPr>
                      <w:p w:rsidR="000C0E7B" w:rsidRDefault="000C0E7B" w:rsidP="002D06F5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0C0E7B" w:rsidRDefault="000C0E7B" w:rsidP="002D06F5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309" type="#_x0000_t75" style="width:12.75pt;height:18.75pt" o:ole="">
                              <v:imagedata r:id="rId77" o:title=""/>
                            </v:shape>
                            <w:control r:id="rId78" w:name="CheckBox21262621971" w:shapeid="_x0000_i1309"/>
                          </w:object>
                        </w:r>
                      </w:p>
                    </w:tc>
                    <w:tc>
                      <w:tcPr>
                        <w:tcW w:w="1610" w:type="dxa"/>
                        <w:shd w:val="clear" w:color="auto" w:fill="auto"/>
                        <w:vAlign w:val="center"/>
                      </w:tcPr>
                      <w:p w:rsidR="000C0E7B" w:rsidRDefault="000C0E7B" w:rsidP="002D06F5"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0C0E7B" w:rsidRDefault="000C0E7B" w:rsidP="002D06F5">
                  <w:pPr>
                    <w:ind w:firstLine="0"/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0C0E7B" w:rsidRDefault="000C0E7B" w:rsidP="002D06F5">
            <w:pPr>
              <w:ind w:firstLine="0"/>
              <w:rPr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0C0E7B" w:rsidTr="002D06F5">
        <w:trPr>
          <w:trHeight w:val="611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0C0E7B" w:rsidRDefault="000C0E7B" w:rsidP="000C0E7B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C0E7B" w:rsidRDefault="000C0E7B" w:rsidP="002D06F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подведения итогов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6520"/>
            </w:tblGrid>
            <w:tr w:rsidR="000C0E7B" w:rsidTr="002D06F5">
              <w:trPr>
                <w:trHeight w:val="217"/>
              </w:trPr>
              <w:tc>
                <w:tcPr>
                  <w:tcW w:w="6520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pStyle w:val="af0"/>
                    <w:spacing w:before="0" w:after="0"/>
                    <w:ind w:left="0"/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</w:pPr>
                  <w:r>
                    <w:rPr>
                      <w:sz w:val="20"/>
                      <w:szCs w:val="20"/>
                    </w:rPr>
                    <w:t xml:space="preserve">Место подведения итогов: </w:t>
                  </w:r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 xml:space="preserve">ООО «Удмуртнефть-Снабжение» </w:t>
                  </w:r>
                  <w:smartTag w:uri="urn:schemas-microsoft-com:office:smarttags" w:element="metricconverter">
                    <w:smartTagPr>
                      <w:attr w:name="ProductID" w:val="426039, г"/>
                    </w:smartTagPr>
                    <w:r>
                      <w:rPr>
                        <w:rStyle w:val="af3"/>
                        <w:bCs/>
                        <w:iCs/>
                        <w:sz w:val="20"/>
                        <w:shd w:val="pct10" w:color="auto" w:fill="auto"/>
                      </w:rPr>
                      <w:t xml:space="preserve">426039, </w:t>
                    </w:r>
                    <w:proofErr w:type="spellStart"/>
                    <w:r>
                      <w:rPr>
                        <w:rStyle w:val="af3"/>
                        <w:bCs/>
                        <w:iCs/>
                        <w:sz w:val="20"/>
                        <w:shd w:val="pct10" w:color="auto" w:fill="auto"/>
                      </w:rPr>
                      <w:t>г</w:t>
                    </w:r>
                  </w:smartTag>
                  <w:proofErr w:type="gramStart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.И</w:t>
                  </w:r>
                  <w:proofErr w:type="gramEnd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жевск</w:t>
                  </w:r>
                  <w:proofErr w:type="spellEnd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 xml:space="preserve">, ул. </w:t>
                  </w:r>
                  <w:proofErr w:type="spellStart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Новосмирновская</w:t>
                  </w:r>
                  <w:proofErr w:type="spellEnd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, д.16.</w:t>
                  </w:r>
                </w:p>
                <w:p w:rsidR="000C0E7B" w:rsidRDefault="000C0E7B" w:rsidP="002D06F5">
                  <w:pPr>
                    <w:pStyle w:val="af0"/>
                    <w:tabs>
                      <w:tab w:val="clear" w:pos="1134"/>
                      <w:tab w:val="left" w:pos="382"/>
                    </w:tabs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 xml:space="preserve">                 индекс, страна, область, город, улица, дом</w:t>
                  </w:r>
                </w:p>
              </w:tc>
            </w:tr>
          </w:tbl>
          <w:p w:rsidR="000C0E7B" w:rsidRDefault="000C0E7B" w:rsidP="002D06F5">
            <w:pPr>
              <w:ind w:firstLine="0"/>
              <w:rPr>
                <w:sz w:val="20"/>
                <w:szCs w:val="20"/>
              </w:rPr>
            </w:pPr>
          </w:p>
        </w:tc>
      </w:tr>
      <w:tr w:rsidR="000C0E7B" w:rsidTr="002D06F5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0C0E7B" w:rsidRDefault="000C0E7B" w:rsidP="000C0E7B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C0E7B" w:rsidRDefault="000C0E7B" w:rsidP="002D06F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подведения итогов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6520"/>
            </w:tblGrid>
            <w:tr w:rsidR="000C0E7B" w:rsidTr="002D06F5">
              <w:trPr>
                <w:trHeight w:val="217"/>
              </w:trPr>
              <w:tc>
                <w:tcPr>
                  <w:tcW w:w="6520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04.02.2022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г. до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16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proofErr w:type="spell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мск</w:t>
                  </w:r>
                  <w:proofErr w:type="spell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. времени)</w:t>
                  </w:r>
                </w:p>
              </w:tc>
            </w:tr>
          </w:tbl>
          <w:p w:rsidR="000C0E7B" w:rsidRDefault="000C0E7B" w:rsidP="002D06F5">
            <w:pPr>
              <w:ind w:firstLine="0"/>
              <w:rPr>
                <w:sz w:val="20"/>
                <w:szCs w:val="20"/>
              </w:rPr>
            </w:pPr>
          </w:p>
        </w:tc>
      </w:tr>
      <w:tr w:rsidR="000C0E7B" w:rsidTr="002D06F5">
        <w:trPr>
          <w:trHeight w:val="474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0C0E7B" w:rsidRDefault="000C0E7B" w:rsidP="000C0E7B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C0E7B" w:rsidRDefault="000C0E7B" w:rsidP="002D06F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Порядок подведения итогов закупки (этапов конкурентной закупки)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C0E7B" w:rsidRDefault="000C0E7B" w:rsidP="002D06F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Порядок определен в разделе 3.18 Блока 3 настоящего документа с учетом норм, установленных разделом 11.6 Положения о закупке.</w:t>
            </w:r>
          </w:p>
        </w:tc>
      </w:tr>
      <w:tr w:rsidR="000C0E7B" w:rsidTr="002D06F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C0E7B" w:rsidRDefault="000C0E7B" w:rsidP="002D06F5">
            <w:pPr>
              <w:ind w:firstLine="0"/>
              <w:rPr>
                <w:szCs w:val="20"/>
              </w:rPr>
            </w:pPr>
            <w:r>
              <w:rPr>
                <w:b/>
                <w:sz w:val="20"/>
                <w:szCs w:val="20"/>
              </w:rPr>
              <w:t>Место и дата проведения аукциона</w:t>
            </w:r>
          </w:p>
        </w:tc>
      </w:tr>
      <w:tr w:rsidR="000C0E7B" w:rsidTr="002D06F5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0C0E7B" w:rsidRDefault="000C0E7B" w:rsidP="000C0E7B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C0E7B" w:rsidRDefault="000C0E7B" w:rsidP="002D06F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начала аукциона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0C0E7B" w:rsidTr="002D06F5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308" type="#_x0000_t75" style="width:13.5pt;height:18.75pt" o:ole="">
                        <v:imagedata r:id="rId30" o:title=""/>
                      </v:shape>
                      <w:control r:id="rId79" w:name="OptionButton_Auction_12" w:shapeid="_x0000_i1308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применимо;</w:t>
                  </w:r>
                </w:p>
              </w:tc>
            </w:tr>
            <w:tr w:rsidR="000C0E7B" w:rsidTr="002D06F5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307" type="#_x0000_t75" style="width:9.75pt;height:13.5pt" o:ole="">
                        <v:imagedata r:id="rId80" o:title=""/>
                      </v:shape>
                      <w:control r:id="rId81" w:name="OptionButton_Auction_22" w:shapeid="_x0000_i1307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</w:p>
              </w:tc>
            </w:tr>
          </w:tbl>
          <w:p w:rsidR="000C0E7B" w:rsidRDefault="000C0E7B" w:rsidP="002D06F5">
            <w:pPr>
              <w:ind w:firstLine="0"/>
              <w:rPr>
                <w:sz w:val="20"/>
                <w:szCs w:val="20"/>
              </w:rPr>
            </w:pPr>
          </w:p>
        </w:tc>
      </w:tr>
      <w:tr w:rsidR="000C0E7B" w:rsidTr="002D06F5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0C0E7B" w:rsidRDefault="000C0E7B" w:rsidP="000C0E7B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C0E7B" w:rsidRDefault="000C0E7B" w:rsidP="002D06F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окончания аукциона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0C0E7B" w:rsidTr="002D06F5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0C0E7B" w:rsidRDefault="000C0E7B" w:rsidP="002D06F5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306" type="#_x0000_t75" style="width:13.5pt;height:18.75pt" o:ole="">
                        <v:imagedata r:id="rId30" o:title=""/>
                      </v:shape>
                      <w:control r:id="rId82" w:name="OptionButton_Auction_111" w:shapeid="_x0000_i1306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применимо;</w:t>
                  </w:r>
                </w:p>
              </w:tc>
            </w:tr>
            <w:tr w:rsidR="000C0E7B" w:rsidTr="002D06F5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0C0E7B" w:rsidRDefault="000C0E7B" w:rsidP="002D06F5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305" type="#_x0000_t75" style="width:9.75pt;height:13.5pt" o:ole="">
                        <v:imagedata r:id="rId80" o:title=""/>
                      </v:shape>
                      <w:control r:id="rId83" w:name="OptionButton_Auction_211" w:shapeid="_x0000_i1305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pStyle w:val="af0"/>
                    <w:spacing w:before="0" w:after="0"/>
                    <w:ind w:left="0"/>
                    <w:jc w:val="both"/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часовой пояс Организатора закупки) </w:t>
                  </w:r>
                </w:p>
                <w:p w:rsidR="000C0E7B" w:rsidRDefault="000C0E7B" w:rsidP="002D06F5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При наличии предложений участников, в соответствии с правилами, установленными в п.3.17.4 Блока 3 настоящего документа, дата и время окончания аукциона могут быть перенесены на более поздний срок. </w:t>
                  </w:r>
                </w:p>
              </w:tc>
            </w:tr>
          </w:tbl>
          <w:p w:rsidR="000C0E7B" w:rsidRDefault="000C0E7B" w:rsidP="002D06F5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0C0E7B" w:rsidTr="002D06F5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0C0E7B" w:rsidRDefault="000C0E7B" w:rsidP="000C0E7B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C0E7B" w:rsidRDefault="000C0E7B" w:rsidP="002D06F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проведения аукциона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0C0E7B" w:rsidTr="002D06F5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304" type="#_x0000_t75" style="width:13.5pt;height:18.75pt" o:ole="">
                        <v:imagedata r:id="rId30" o:title=""/>
                      </v:shape>
                      <w:control r:id="rId84" w:name="OptionButton_Auction_32" w:shapeid="_x0000_i1304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применимо;</w:t>
                  </w:r>
                </w:p>
              </w:tc>
            </w:tr>
            <w:tr w:rsidR="000C0E7B" w:rsidTr="002D06F5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303" type="#_x0000_t75" style="width:13.5pt;height:18.75pt" o:ole="">
                        <v:imagedata r:id="rId32" o:title=""/>
                      </v:shape>
                      <w:control r:id="rId85" w:name="OptionButton_Auction_42" w:shapeid="_x0000_i1303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pStyle w:val="af0"/>
                    <w:spacing w:before="0" w:after="0"/>
                    <w:ind w:left="0"/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</w:pPr>
                  <w:r>
                    <w:rPr>
                      <w:sz w:val="20"/>
                      <w:szCs w:val="20"/>
                    </w:rPr>
                    <w:t xml:space="preserve">Место проведения аукциона (для неэлектронной формы): </w:t>
                  </w:r>
                  <w:r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_________________________________.</w:t>
                  </w:r>
                </w:p>
                <w:p w:rsidR="000C0E7B" w:rsidRDefault="000C0E7B" w:rsidP="002D06F5">
                  <w:pPr>
                    <w:pStyle w:val="af0"/>
                    <w:tabs>
                      <w:tab w:val="clear" w:pos="1134"/>
                      <w:tab w:val="left" w:pos="382"/>
                    </w:tabs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 xml:space="preserve">                 индекс, страна, область, город, улица, дом</w:t>
                  </w:r>
                </w:p>
              </w:tc>
            </w:tr>
          </w:tbl>
          <w:p w:rsidR="000C0E7B" w:rsidRDefault="000C0E7B" w:rsidP="002D06F5">
            <w:pPr>
              <w:ind w:firstLine="0"/>
              <w:rPr>
                <w:sz w:val="20"/>
                <w:szCs w:val="20"/>
              </w:rPr>
            </w:pPr>
          </w:p>
        </w:tc>
      </w:tr>
      <w:tr w:rsidR="000C0E7B" w:rsidTr="002D06F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C0E7B" w:rsidRDefault="000C0E7B" w:rsidP="002D06F5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Расширенные данные</w:t>
            </w:r>
            <w:r>
              <w:rPr>
                <w:rStyle w:val="afc"/>
                <w:b/>
                <w:szCs w:val="20"/>
              </w:rPr>
              <w:footnoteReference w:id="1"/>
            </w:r>
          </w:p>
        </w:tc>
      </w:tr>
      <w:tr w:rsidR="000C0E7B" w:rsidTr="002D06F5">
        <w:trPr>
          <w:trHeight w:val="460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0C0E7B" w:rsidRDefault="000C0E7B" w:rsidP="000C0E7B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C0E7B" w:rsidRDefault="000C0E7B" w:rsidP="002D06F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начала подачи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0C0E7B" w:rsidTr="002D06F5"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302" type="#_x0000_t75" style="width:13.5pt;height:18.75pt" o:ole="">
                        <v:imagedata r:id="rId30" o:title=""/>
                      </v:shape>
                      <w:control r:id="rId86" w:name="OptionButton2521141321111211113221121" w:shapeid="_x0000_i1302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0C0E7B" w:rsidTr="002D06F5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0C0E7B" w:rsidRDefault="000C0E7B" w:rsidP="002D06F5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301" type="#_x0000_t75" style="width:13.5pt;height:18.75pt" o:ole="">
                        <v:imagedata r:id="rId32" o:title=""/>
                      </v:shape>
                      <w:control r:id="rId87" w:name="OptionButton25211413211112111132111121" w:shapeid="_x0000_i1301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  <w:t xml:space="preserve"> </w:t>
                  </w:r>
                </w:p>
              </w:tc>
            </w:tr>
            <w:tr w:rsidR="000C0E7B" w:rsidTr="002D06F5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tbl>
                  <w:tblPr>
                    <w:tblW w:w="6091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5"/>
                    <w:gridCol w:w="2547"/>
                    <w:gridCol w:w="425"/>
                    <w:gridCol w:w="2694"/>
                  </w:tblGrid>
                  <w:tr w:rsidR="000C0E7B" w:rsidTr="002D06F5">
                    <w:trPr>
                      <w:trHeight w:val="317"/>
                    </w:trPr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0C0E7B" w:rsidRDefault="000C0E7B" w:rsidP="002D06F5">
                        <w:pPr>
                          <w:ind w:firstLine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300" type="#_x0000_t75" style="width:12.75pt;height:18.75pt" o:ole="">
                              <v:imagedata r:id="rId88" o:title=""/>
                            </v:shape>
                            <w:control r:id="rId89" w:name="CheckBox2126261110511" w:shapeid="_x0000_i1300"/>
                          </w:object>
                        </w:r>
                      </w:p>
                    </w:tc>
                    <w:tc>
                      <w:tcPr>
                        <w:tcW w:w="2547" w:type="dxa"/>
                        <w:shd w:val="clear" w:color="auto" w:fill="auto"/>
                        <w:vAlign w:val="center"/>
                      </w:tcPr>
                      <w:p w:rsidR="000C0E7B" w:rsidRDefault="000C0E7B" w:rsidP="002D06F5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0C0E7B" w:rsidRDefault="000C0E7B" w:rsidP="002D06F5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299" type="#_x0000_t75" style="width:12.75pt;height:18.75pt" o:ole="">
                              <v:imagedata r:id="rId90" o:title=""/>
                            </v:shape>
                            <w:control r:id="rId91" w:name="CheckBox212626219511" w:shapeid="_x0000_i1299"/>
                          </w:object>
                        </w:r>
                      </w:p>
                    </w:tc>
                    <w:tc>
                      <w:tcPr>
                        <w:tcW w:w="2694" w:type="dxa"/>
                        <w:shd w:val="clear" w:color="auto" w:fill="auto"/>
                        <w:vAlign w:val="center"/>
                      </w:tcPr>
                      <w:p w:rsidR="000C0E7B" w:rsidRDefault="000C0E7B" w:rsidP="002D06F5"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0C0E7B" w:rsidRDefault="000C0E7B" w:rsidP="002D06F5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0C0E7B" w:rsidRDefault="000C0E7B" w:rsidP="002D06F5"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0C0E7B" w:rsidTr="002D06F5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0C0E7B" w:rsidRDefault="000C0E7B" w:rsidP="000C0E7B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C0E7B" w:rsidRDefault="000C0E7B" w:rsidP="002D06F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окончания подачи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0C0E7B" w:rsidTr="002D06F5"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98" type="#_x0000_t75" style="width:13.5pt;height:18.75pt" o:ole="">
                        <v:imagedata r:id="rId30" o:title=""/>
                      </v:shape>
                      <w:control r:id="rId92" w:name="OptionButton2521141321111211113221131" w:shapeid="_x0000_i1298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0C0E7B" w:rsidTr="002D06F5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0C0E7B" w:rsidRDefault="000C0E7B" w:rsidP="002D06F5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97" type="#_x0000_t75" style="width:13.5pt;height:18.75pt" o:ole="">
                        <v:imagedata r:id="rId32" o:title=""/>
                      </v:shape>
                      <w:control r:id="rId93" w:name="OptionButton25211413211112111132111131" w:shapeid="_x0000_i1297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18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</w:p>
              </w:tc>
            </w:tr>
            <w:tr w:rsidR="000C0E7B" w:rsidTr="002D06F5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tbl>
                  <w:tblPr>
                    <w:tblW w:w="6096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5"/>
                    <w:gridCol w:w="2552"/>
                    <w:gridCol w:w="425"/>
                    <w:gridCol w:w="2694"/>
                  </w:tblGrid>
                  <w:tr w:rsidR="000C0E7B" w:rsidTr="002D06F5">
                    <w:trPr>
                      <w:trHeight w:val="317"/>
                    </w:trPr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0C0E7B" w:rsidRDefault="000C0E7B" w:rsidP="002D06F5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296" type="#_x0000_t75" style="width:12.75pt;height:18.75pt" o:ole="">
                              <v:imagedata r:id="rId94" o:title=""/>
                            </v:shape>
                            <w:control r:id="rId95" w:name="CheckBox2126261110521" w:shapeid="_x0000_i1296"/>
                          </w:object>
                        </w:r>
                      </w:p>
                    </w:tc>
                    <w:tc>
                      <w:tcPr>
                        <w:tcW w:w="2552" w:type="dxa"/>
                        <w:shd w:val="clear" w:color="auto" w:fill="auto"/>
                        <w:vAlign w:val="center"/>
                      </w:tcPr>
                      <w:p w:rsidR="000C0E7B" w:rsidRDefault="000C0E7B" w:rsidP="002D06F5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0C0E7B" w:rsidRDefault="000C0E7B" w:rsidP="002D06F5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295" type="#_x0000_t75" style="width:12.75pt;height:18.75pt" o:ole="">
                              <v:imagedata r:id="rId96" o:title=""/>
                            </v:shape>
                            <w:control r:id="rId97" w:name="CheckBox212626219521" w:shapeid="_x0000_i1295"/>
                          </w:object>
                        </w:r>
                      </w:p>
                    </w:tc>
                    <w:tc>
                      <w:tcPr>
                        <w:tcW w:w="2694" w:type="dxa"/>
                        <w:shd w:val="clear" w:color="auto" w:fill="auto"/>
                        <w:vAlign w:val="center"/>
                      </w:tcPr>
                      <w:p w:rsidR="000C0E7B" w:rsidRDefault="000C0E7B" w:rsidP="002D06F5">
                        <w:pPr>
                          <w:pStyle w:val="af0"/>
                          <w:spacing w:before="0" w:after="0"/>
                          <w:ind w:left="0" w:righ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0C0E7B" w:rsidRDefault="000C0E7B" w:rsidP="002D06F5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0C0E7B" w:rsidRDefault="000C0E7B" w:rsidP="002D06F5">
            <w:pPr>
              <w:ind w:firstLine="0"/>
              <w:rPr>
                <w:rStyle w:val="af3"/>
                <w:b w:val="0"/>
                <w:i w:val="0"/>
                <w:sz w:val="20"/>
                <w:szCs w:val="20"/>
                <w:shd w:val="clear" w:color="auto" w:fill="FFFFFF"/>
              </w:rPr>
            </w:pPr>
          </w:p>
        </w:tc>
      </w:tr>
      <w:tr w:rsidR="000C0E7B" w:rsidTr="002D06F5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0C0E7B" w:rsidRDefault="000C0E7B" w:rsidP="000C0E7B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C0E7B" w:rsidRDefault="000C0E7B" w:rsidP="002D06F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рассмотрения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0C0E7B" w:rsidTr="002D06F5"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94" type="#_x0000_t75" style="width:13.5pt;height:18.75pt" o:ole="">
                        <v:imagedata r:id="rId32" o:title=""/>
                      </v:shape>
                      <w:control r:id="rId98" w:name="OptionButton252114132111121111322118" w:shapeid="_x0000_i1294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0C0E7B" w:rsidTr="002D06F5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0C0E7B" w:rsidRDefault="000C0E7B" w:rsidP="002D06F5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93" type="#_x0000_t75" style="width:13.5pt;height:18.75pt" o:ole="">
                        <v:imagedata r:id="rId30" o:title=""/>
                      </v:shape>
                      <w:control r:id="rId99" w:name="OptionButton2521141321111211113211118" w:shapeid="_x0000_i1293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04.02.2022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16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proofErr w:type="spell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мск</w:t>
                  </w:r>
                  <w:proofErr w:type="spell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. времени)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  <w:t xml:space="preserve"> </w:t>
                  </w:r>
                </w:p>
              </w:tc>
            </w:tr>
            <w:tr w:rsidR="000C0E7B" w:rsidTr="002D06F5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tbl>
                  <w:tblPr>
                    <w:tblW w:w="6096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5"/>
                    <w:gridCol w:w="2552"/>
                    <w:gridCol w:w="425"/>
                    <w:gridCol w:w="2694"/>
                  </w:tblGrid>
                  <w:tr w:rsidR="000C0E7B" w:rsidTr="002D06F5">
                    <w:trPr>
                      <w:trHeight w:val="317"/>
                    </w:trPr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0C0E7B" w:rsidRDefault="000C0E7B" w:rsidP="002D06F5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292" type="#_x0000_t75" style="width:12.75pt;height:18.75pt" o:ole="">
                              <v:imagedata r:id="rId100" o:title=""/>
                            </v:shape>
                            <w:control r:id="rId101" w:name="CheckBox212626111053" w:shapeid="_x0000_i1292"/>
                          </w:object>
                        </w:r>
                      </w:p>
                    </w:tc>
                    <w:tc>
                      <w:tcPr>
                        <w:tcW w:w="2552" w:type="dxa"/>
                        <w:shd w:val="clear" w:color="auto" w:fill="auto"/>
                        <w:vAlign w:val="center"/>
                      </w:tcPr>
                      <w:p w:rsidR="000C0E7B" w:rsidRDefault="000C0E7B" w:rsidP="002D06F5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lastRenderedPageBreak/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0C0E7B" w:rsidRDefault="000C0E7B" w:rsidP="002D06F5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291" type="#_x0000_t75" style="width:12.75pt;height:18.75pt" o:ole="">
                              <v:imagedata r:id="rId102" o:title=""/>
                            </v:shape>
                            <w:control r:id="rId103" w:name="CheckBox21262621953" w:shapeid="_x0000_i1291"/>
                          </w:object>
                        </w:r>
                      </w:p>
                    </w:tc>
                    <w:tc>
                      <w:tcPr>
                        <w:tcW w:w="2694" w:type="dxa"/>
                        <w:shd w:val="clear" w:color="auto" w:fill="auto"/>
                        <w:vAlign w:val="center"/>
                      </w:tcPr>
                      <w:p w:rsidR="000C0E7B" w:rsidRDefault="000C0E7B" w:rsidP="002D06F5"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lastRenderedPageBreak/>
                          <w:t>Коммерческой части заявок</w:t>
                        </w:r>
                      </w:p>
                    </w:tc>
                  </w:tr>
                </w:tbl>
                <w:p w:rsidR="000C0E7B" w:rsidRDefault="000C0E7B" w:rsidP="002D06F5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0C0E7B" w:rsidRDefault="000C0E7B" w:rsidP="002D06F5">
            <w:pPr>
              <w:ind w:firstLine="0"/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</w:pPr>
          </w:p>
        </w:tc>
      </w:tr>
      <w:tr w:rsidR="000C0E7B" w:rsidTr="002D06F5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0C0E7B" w:rsidRDefault="000C0E7B" w:rsidP="000C0E7B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C0E7B" w:rsidRDefault="000C0E7B" w:rsidP="002D06F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начала подачи 3-х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0C0E7B" w:rsidTr="002D06F5"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90" type="#_x0000_t75" style="width:13.5pt;height:18.75pt" o:ole="">
                        <v:imagedata r:id="rId30" o:title=""/>
                      </v:shape>
                      <w:control r:id="rId104" w:name="OptionButton2521141321111211113221141" w:shapeid="_x0000_i1290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0C0E7B" w:rsidTr="002D06F5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0C0E7B" w:rsidRDefault="000C0E7B" w:rsidP="002D06F5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89" type="#_x0000_t75" style="width:13.5pt;height:18.75pt" o:ole="">
                        <v:imagedata r:id="rId32" o:title=""/>
                      </v:shape>
                      <w:control r:id="rId105" w:name="OptionButton25211413211112111132111141" w:shapeid="_x0000_i1289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отношении </w:t>
                  </w:r>
                  <w:r>
                    <w:rPr>
                      <w:sz w:val="20"/>
                      <w:szCs w:val="20"/>
                    </w:rPr>
                    <w:t>Коммерческой части заявок</w:t>
                  </w:r>
                </w:p>
              </w:tc>
            </w:tr>
            <w:tr w:rsidR="000C0E7B" w:rsidTr="002D06F5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p w:rsidR="000C0E7B" w:rsidRDefault="000C0E7B" w:rsidP="002D06F5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0C0E7B" w:rsidRDefault="000C0E7B" w:rsidP="002D06F5">
            <w:pPr>
              <w:ind w:firstLine="0"/>
              <w:rPr>
                <w:rStyle w:val="af3"/>
                <w:b w:val="0"/>
                <w:i w:val="0"/>
                <w:sz w:val="20"/>
                <w:szCs w:val="20"/>
                <w:shd w:val="clear" w:color="auto" w:fill="FFFFFF"/>
              </w:rPr>
            </w:pPr>
          </w:p>
        </w:tc>
      </w:tr>
      <w:tr w:rsidR="000C0E7B" w:rsidTr="002D06F5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0C0E7B" w:rsidRDefault="000C0E7B" w:rsidP="000C0E7B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C0E7B" w:rsidRDefault="000C0E7B" w:rsidP="002D06F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окончания подачи 3-х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0C0E7B" w:rsidTr="002D06F5"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88" type="#_x0000_t75" style="width:13.5pt;height:18.75pt" o:ole="">
                        <v:imagedata r:id="rId30" o:title=""/>
                      </v:shape>
                      <w:control r:id="rId106" w:name="OptionButton2521141321111211113221151" w:shapeid="_x0000_i1288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0C0E7B" w:rsidTr="002D06F5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0C0E7B" w:rsidRDefault="000C0E7B" w:rsidP="002D06F5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87" type="#_x0000_t75" style="width:13.5pt;height:18.75pt" o:ole="">
                        <v:imagedata r:id="rId32" o:title=""/>
                      </v:shape>
                      <w:control r:id="rId107" w:name="OptionButton25211413211112111132111151" w:shapeid="_x0000_i1287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18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отношении </w:t>
                  </w:r>
                  <w:r>
                    <w:rPr>
                      <w:sz w:val="20"/>
                      <w:szCs w:val="20"/>
                    </w:rPr>
                    <w:t>Коммерческой части заявок</w:t>
                  </w:r>
                </w:p>
              </w:tc>
            </w:tr>
            <w:tr w:rsidR="000C0E7B" w:rsidTr="002D06F5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p w:rsidR="000C0E7B" w:rsidRDefault="000C0E7B" w:rsidP="002D06F5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0C0E7B" w:rsidRDefault="000C0E7B" w:rsidP="002D06F5"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0C0E7B" w:rsidTr="002D06F5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0C0E7B" w:rsidRDefault="000C0E7B" w:rsidP="000C0E7B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C0E7B" w:rsidRDefault="000C0E7B" w:rsidP="002D06F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рассмотрения 3-х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489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02"/>
            </w:tblGrid>
            <w:tr w:rsidR="000C0E7B" w:rsidTr="002D06F5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86" type="#_x0000_t75" style="width:13.5pt;height:18.75pt" o:ole="">
                        <v:imagedata r:id="rId30" o:title=""/>
                      </v:shape>
                      <w:control r:id="rId108" w:name="OptionButton2521141321111211113221112" w:shapeid="_x0000_i1286"/>
                    </w:object>
                  </w:r>
                </w:p>
              </w:tc>
              <w:tc>
                <w:tcPr>
                  <w:tcW w:w="5902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0C0E7B" w:rsidTr="002D06F5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0C0E7B" w:rsidRDefault="000C0E7B" w:rsidP="002D06F5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85" type="#_x0000_t75" style="width:13.5pt;height:18.75pt" o:ole="">
                        <v:imagedata r:id="rId32" o:title=""/>
                      </v:shape>
                      <w:control r:id="rId109" w:name="OptionButton25211413211112111132111112" w:shapeid="_x0000_i1285"/>
                    </w:object>
                  </w:r>
                </w:p>
              </w:tc>
              <w:tc>
                <w:tcPr>
                  <w:tcW w:w="5902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отношении </w:t>
                  </w:r>
                  <w:r>
                    <w:rPr>
                      <w:sz w:val="20"/>
                      <w:szCs w:val="20"/>
                    </w:rPr>
                    <w:t>Коммерческой части заявок</w:t>
                  </w:r>
                </w:p>
              </w:tc>
            </w:tr>
            <w:tr w:rsidR="000C0E7B" w:rsidTr="002D06F5">
              <w:trPr>
                <w:trHeight w:val="217"/>
              </w:trPr>
              <w:tc>
                <w:tcPr>
                  <w:tcW w:w="6489" w:type="dxa"/>
                  <w:gridSpan w:val="2"/>
                  <w:shd w:val="clear" w:color="auto" w:fill="auto"/>
                </w:tcPr>
                <w:p w:rsidR="000C0E7B" w:rsidRDefault="000C0E7B" w:rsidP="002D06F5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0C0E7B" w:rsidRDefault="000C0E7B" w:rsidP="002D06F5"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0C0E7B" w:rsidTr="002D06F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C0E7B" w:rsidRDefault="000C0E7B" w:rsidP="002D06F5">
            <w:pPr>
              <w:ind w:firstLine="0"/>
              <w:rPr>
                <w:b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Расширенные данные для второго этапа</w:t>
            </w:r>
            <w:r>
              <w:rPr>
                <w:rStyle w:val="afc"/>
                <w:b/>
                <w:szCs w:val="20"/>
              </w:rPr>
              <w:footnoteReference w:id="2"/>
            </w:r>
          </w:p>
        </w:tc>
      </w:tr>
      <w:tr w:rsidR="000C0E7B" w:rsidTr="002D06F5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0C0E7B" w:rsidRDefault="000C0E7B" w:rsidP="000C0E7B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C0E7B" w:rsidRDefault="000C0E7B" w:rsidP="002D06F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начала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0C0E7B" w:rsidTr="002D06F5"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84" type="#_x0000_t75" style="width:13.5pt;height:18.75pt" o:ole="">
                        <v:imagedata r:id="rId30" o:title=""/>
                      </v:shape>
                      <w:control r:id="rId110" w:name="OptionButton2521141321111211113221161" w:shapeid="_x0000_i1284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0C0E7B" w:rsidTr="002D06F5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0C0E7B" w:rsidRDefault="000C0E7B" w:rsidP="002D06F5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83" type="#_x0000_t75" style="width:13.5pt;height:18.75pt" o:ole="">
                        <v:imagedata r:id="rId32" o:title=""/>
                      </v:shape>
                      <w:control r:id="rId111" w:name="OptionButton25211413211112111132111161" w:shapeid="_x0000_i1283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  <w:t xml:space="preserve"> </w:t>
                  </w:r>
                </w:p>
              </w:tc>
            </w:tr>
            <w:tr w:rsidR="000C0E7B" w:rsidTr="002D06F5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tbl>
                  <w:tblPr>
                    <w:tblW w:w="6091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6"/>
                    <w:gridCol w:w="2546"/>
                    <w:gridCol w:w="425"/>
                    <w:gridCol w:w="2694"/>
                  </w:tblGrid>
                  <w:tr w:rsidR="000C0E7B" w:rsidTr="002D06F5">
                    <w:trPr>
                      <w:trHeight w:val="317"/>
                    </w:trPr>
                    <w:tc>
                      <w:tcPr>
                        <w:tcW w:w="426" w:type="dxa"/>
                        <w:shd w:val="clear" w:color="auto" w:fill="auto"/>
                        <w:vAlign w:val="center"/>
                      </w:tcPr>
                      <w:p w:rsidR="000C0E7B" w:rsidRDefault="000C0E7B" w:rsidP="002D06F5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282" type="#_x0000_t75" style="width:10.5pt;height:15.75pt" o:ole="">
                              <v:imagedata r:id="rId112" o:title=""/>
                            </v:shape>
                            <w:control r:id="rId113" w:name="CheckBox2126261119552" w:shapeid="_x0000_i1282"/>
                          </w:object>
                        </w:r>
                      </w:p>
                    </w:tc>
                    <w:tc>
                      <w:tcPr>
                        <w:tcW w:w="2546" w:type="dxa"/>
                        <w:shd w:val="clear" w:color="auto" w:fill="auto"/>
                        <w:vAlign w:val="center"/>
                      </w:tcPr>
                      <w:p w:rsidR="000C0E7B" w:rsidRDefault="000C0E7B" w:rsidP="002D06F5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0C0E7B" w:rsidRDefault="000C0E7B" w:rsidP="002D06F5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281" type="#_x0000_t75" style="width:12.75pt;height:18.75pt" o:ole="">
                              <v:imagedata r:id="rId114" o:title=""/>
                            </v:shape>
                            <w:control r:id="rId115" w:name="CheckBox2126261110552" w:shapeid="_x0000_i1281"/>
                          </w:object>
                        </w:r>
                      </w:p>
                    </w:tc>
                    <w:tc>
                      <w:tcPr>
                        <w:tcW w:w="2694" w:type="dxa"/>
                        <w:shd w:val="clear" w:color="auto" w:fill="auto"/>
                        <w:vAlign w:val="center"/>
                      </w:tcPr>
                      <w:p w:rsidR="000C0E7B" w:rsidRDefault="000C0E7B" w:rsidP="002D06F5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0C0E7B" w:rsidRDefault="000C0E7B" w:rsidP="002D06F5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0C0E7B" w:rsidRDefault="000C0E7B" w:rsidP="002D06F5">
            <w:pPr>
              <w:ind w:firstLine="0"/>
              <w:rPr>
                <w:b/>
                <w:i/>
                <w:sz w:val="20"/>
                <w:szCs w:val="20"/>
                <w:shd w:val="clear" w:color="auto" w:fill="FFFF99"/>
              </w:rPr>
            </w:pPr>
          </w:p>
        </w:tc>
      </w:tr>
      <w:tr w:rsidR="000C0E7B" w:rsidTr="002D06F5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0C0E7B" w:rsidRDefault="000C0E7B" w:rsidP="000C0E7B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C0E7B" w:rsidRDefault="000C0E7B" w:rsidP="002D06F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окончания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0C0E7B" w:rsidTr="002D06F5"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80" type="#_x0000_t75" style="width:13.5pt;height:18.75pt" o:ole="">
                        <v:imagedata r:id="rId30" o:title=""/>
                      </v:shape>
                      <w:control r:id="rId116" w:name="OptionButton2521141321111211113221171" w:shapeid="_x0000_i1280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0C0E7B" w:rsidTr="002D06F5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0C0E7B" w:rsidRDefault="000C0E7B" w:rsidP="002D06F5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79" type="#_x0000_t75" style="width:13.5pt;height:18.75pt" o:ole="">
                        <v:imagedata r:id="rId32" o:title=""/>
                      </v:shape>
                      <w:control r:id="rId117" w:name="OptionButton25211413211112111132111171" w:shapeid="_x0000_i1279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18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  <w:t xml:space="preserve"> </w:t>
                  </w:r>
                </w:p>
              </w:tc>
            </w:tr>
            <w:tr w:rsidR="000C0E7B" w:rsidTr="002D06F5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tbl>
                  <w:tblPr>
                    <w:tblW w:w="6091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6"/>
                    <w:gridCol w:w="2546"/>
                    <w:gridCol w:w="425"/>
                    <w:gridCol w:w="2694"/>
                  </w:tblGrid>
                  <w:tr w:rsidR="000C0E7B" w:rsidTr="002D06F5">
                    <w:trPr>
                      <w:trHeight w:val="317"/>
                    </w:trPr>
                    <w:tc>
                      <w:tcPr>
                        <w:tcW w:w="426" w:type="dxa"/>
                        <w:shd w:val="clear" w:color="auto" w:fill="auto"/>
                        <w:vAlign w:val="center"/>
                      </w:tcPr>
                      <w:p w:rsidR="000C0E7B" w:rsidRDefault="000C0E7B" w:rsidP="002D06F5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278" type="#_x0000_t75" style="width:10.5pt;height:15.75pt" o:ole="">
                              <v:imagedata r:id="rId118" o:title=""/>
                            </v:shape>
                            <w:control r:id="rId119" w:name="CheckBox21262611195512" w:shapeid="_x0000_i1278"/>
                          </w:object>
                        </w:r>
                      </w:p>
                    </w:tc>
                    <w:tc>
                      <w:tcPr>
                        <w:tcW w:w="2546" w:type="dxa"/>
                        <w:shd w:val="clear" w:color="auto" w:fill="auto"/>
                        <w:vAlign w:val="center"/>
                      </w:tcPr>
                      <w:p w:rsidR="000C0E7B" w:rsidRDefault="000C0E7B" w:rsidP="002D06F5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0C0E7B" w:rsidRDefault="000C0E7B" w:rsidP="002D06F5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277" type="#_x0000_t75" style="width:12.75pt;height:18.75pt" o:ole="">
                              <v:imagedata r:id="rId120" o:title=""/>
                            </v:shape>
                            <w:control r:id="rId121" w:name="CheckBox21262611105512" w:shapeid="_x0000_i1277"/>
                          </w:object>
                        </w:r>
                      </w:p>
                    </w:tc>
                    <w:tc>
                      <w:tcPr>
                        <w:tcW w:w="2694" w:type="dxa"/>
                        <w:shd w:val="clear" w:color="auto" w:fill="auto"/>
                        <w:vAlign w:val="center"/>
                      </w:tcPr>
                      <w:p w:rsidR="000C0E7B" w:rsidRDefault="000C0E7B" w:rsidP="002D06F5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0C0E7B" w:rsidRDefault="000C0E7B" w:rsidP="002D06F5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0C0E7B" w:rsidRDefault="000C0E7B" w:rsidP="002D06F5">
            <w:pPr>
              <w:ind w:firstLine="0"/>
              <w:rPr>
                <w:rStyle w:val="af3"/>
                <w:b w:val="0"/>
                <w:i w:val="0"/>
                <w:sz w:val="20"/>
                <w:szCs w:val="20"/>
              </w:rPr>
            </w:pPr>
          </w:p>
        </w:tc>
      </w:tr>
      <w:tr w:rsidR="000C0E7B" w:rsidTr="002D06F5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0C0E7B" w:rsidRDefault="000C0E7B" w:rsidP="000C0E7B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C0E7B" w:rsidRDefault="000C0E7B" w:rsidP="002D06F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рассмотрения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0C0E7B" w:rsidTr="002D06F5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76" type="#_x0000_t75" style="width:13.5pt;height:18.75pt" o:ole="">
                        <v:imagedata r:id="rId30" o:title=""/>
                      </v:shape>
                      <w:control r:id="rId122" w:name="OptionButton25211413211112111132211111" w:shapeid="_x0000_i1276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0C0E7B" w:rsidTr="002D06F5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75" type="#_x0000_t75" style="width:13.5pt;height:18.75pt" o:ole="">
                        <v:imagedata r:id="rId32" o:title=""/>
                      </v:shape>
                      <w:control r:id="rId123" w:name="OptionButton252114132111121111321111111" w:shapeid="_x0000_i1275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  <w:t xml:space="preserve"> </w:t>
                  </w:r>
                </w:p>
              </w:tc>
            </w:tr>
            <w:tr w:rsidR="000C0E7B" w:rsidTr="002D06F5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  <w:vAlign w:val="center"/>
                </w:tcPr>
                <w:tbl>
                  <w:tblPr>
                    <w:tblW w:w="6091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6"/>
                    <w:gridCol w:w="2546"/>
                    <w:gridCol w:w="425"/>
                    <w:gridCol w:w="2694"/>
                  </w:tblGrid>
                  <w:tr w:rsidR="000C0E7B" w:rsidTr="002D06F5">
                    <w:trPr>
                      <w:trHeight w:val="317"/>
                    </w:trPr>
                    <w:tc>
                      <w:tcPr>
                        <w:tcW w:w="426" w:type="dxa"/>
                        <w:shd w:val="clear" w:color="auto" w:fill="auto"/>
                        <w:vAlign w:val="center"/>
                      </w:tcPr>
                      <w:p w:rsidR="000C0E7B" w:rsidRDefault="000C0E7B" w:rsidP="002D06F5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274" type="#_x0000_t75" style="width:10.5pt;height:15.75pt" o:ole="">
                              <v:imagedata r:id="rId124" o:title=""/>
                            </v:shape>
                            <w:control r:id="rId125" w:name="CheckBox212626111955111" w:shapeid="_x0000_i1274"/>
                          </w:object>
                        </w:r>
                      </w:p>
                    </w:tc>
                    <w:tc>
                      <w:tcPr>
                        <w:tcW w:w="2546" w:type="dxa"/>
                        <w:shd w:val="clear" w:color="auto" w:fill="auto"/>
                        <w:vAlign w:val="center"/>
                      </w:tcPr>
                      <w:p w:rsidR="000C0E7B" w:rsidRDefault="000C0E7B" w:rsidP="002D06F5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0C0E7B" w:rsidRDefault="000C0E7B" w:rsidP="002D06F5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273" type="#_x0000_t75" style="width:12.75pt;height:18.75pt" o:ole="">
                              <v:imagedata r:id="rId120" o:title=""/>
                            </v:shape>
                            <w:control r:id="rId126" w:name="CheckBox212626111055111" w:shapeid="_x0000_i1273"/>
                          </w:object>
                        </w:r>
                      </w:p>
                    </w:tc>
                    <w:tc>
                      <w:tcPr>
                        <w:tcW w:w="2694" w:type="dxa"/>
                        <w:shd w:val="clear" w:color="auto" w:fill="auto"/>
                        <w:vAlign w:val="center"/>
                      </w:tcPr>
                      <w:p w:rsidR="000C0E7B" w:rsidRDefault="000C0E7B" w:rsidP="002D06F5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0C0E7B" w:rsidRDefault="000C0E7B" w:rsidP="002D06F5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0C0E7B" w:rsidRDefault="000C0E7B" w:rsidP="002D06F5"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0C0E7B" w:rsidTr="002D06F5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0C0E7B" w:rsidRDefault="000C0E7B" w:rsidP="000C0E7B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C0E7B" w:rsidRDefault="000C0E7B" w:rsidP="002D06F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начала подачи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0C0E7B" w:rsidTr="002D06F5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72" type="#_x0000_t75" style="width:13.5pt;height:18.75pt" o:ole="">
                        <v:imagedata r:id="rId30" o:title=""/>
                      </v:shape>
                      <w:control r:id="rId127" w:name="OptionButton2521141321111211113221111212" w:shapeid="_x0000_i1272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0C0E7B" w:rsidTr="002D06F5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71" type="#_x0000_t75" style="width:13.5pt;height:18.75pt" o:ole="">
                        <v:imagedata r:id="rId32" o:title=""/>
                      </v:shape>
                      <w:control r:id="rId128" w:name="OptionButton25211413211112111132111111212" w:shapeid="_x0000_i1271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ind w:firstLine="0"/>
                    <w:rPr>
                      <w:sz w:val="20"/>
                      <w:szCs w:val="20"/>
                      <w:u w:val="single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отношении </w:t>
                  </w:r>
                  <w:r>
                    <w:rPr>
                      <w:sz w:val="20"/>
                      <w:szCs w:val="20"/>
                    </w:rPr>
                    <w:t>Коммерческой части заявок</w:t>
                  </w:r>
                </w:p>
              </w:tc>
            </w:tr>
          </w:tbl>
          <w:p w:rsidR="000C0E7B" w:rsidRDefault="000C0E7B" w:rsidP="002D06F5">
            <w:pPr>
              <w:spacing w:after="120"/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0C0E7B" w:rsidTr="002D06F5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0C0E7B" w:rsidRDefault="000C0E7B" w:rsidP="000C0E7B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C0E7B" w:rsidRDefault="000C0E7B" w:rsidP="002D06F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окончания подачи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0C0E7B" w:rsidTr="002D06F5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70" type="#_x0000_t75" style="width:13.5pt;height:18.75pt" o:ole="">
                        <v:imagedata r:id="rId30" o:title=""/>
                      </v:shape>
                      <w:control r:id="rId129" w:name="OptionButton25211413211112111132211112111" w:shapeid="_x0000_i1270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0C0E7B" w:rsidTr="002D06F5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69" type="#_x0000_t75" style="width:13.5pt;height:18.75pt" o:ole="">
                        <v:imagedata r:id="rId32" o:title=""/>
                      </v:shape>
                      <w:control r:id="rId130" w:name="OptionButton252114132111121111321111112111" w:shapeid="_x0000_i1269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ind w:firstLine="0"/>
                    <w:rPr>
                      <w:sz w:val="20"/>
                      <w:szCs w:val="20"/>
                      <w:u w:val="single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18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</w:t>
                  </w:r>
                  <w:r>
                    <w:rPr>
                      <w:sz w:val="20"/>
                      <w:szCs w:val="20"/>
                    </w:rPr>
                    <w:t xml:space="preserve"> Коммерческой части заявок</w:t>
                  </w:r>
                </w:p>
              </w:tc>
            </w:tr>
          </w:tbl>
          <w:p w:rsidR="000C0E7B" w:rsidRDefault="000C0E7B" w:rsidP="002D06F5"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0C0E7B" w:rsidTr="002D06F5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0C0E7B" w:rsidRDefault="000C0E7B" w:rsidP="000C0E7B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C0E7B" w:rsidRDefault="000C0E7B" w:rsidP="002D06F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рассмотрения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0C0E7B" w:rsidTr="002D06F5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68" type="#_x0000_t75" style="width:13.5pt;height:18.75pt" o:ole="">
                        <v:imagedata r:id="rId30" o:title=""/>
                      </v:shape>
                      <w:control r:id="rId131" w:name="OptionButton2521141321111211113221111311" w:shapeid="_x0000_i1268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0C0E7B" w:rsidTr="002D06F5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67" type="#_x0000_t75" style="width:13.5pt;height:18.75pt" o:ole="">
                        <v:imagedata r:id="rId32" o:title=""/>
                      </v:shape>
                      <w:control r:id="rId132" w:name="OptionButton25211413211112111132111111311" w:shapeid="_x0000_i1267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ind w:firstLine="0"/>
                    <w:rPr>
                      <w:sz w:val="20"/>
                      <w:szCs w:val="20"/>
                      <w:u w:val="single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отношении </w:t>
                  </w:r>
                  <w:r>
                    <w:rPr>
                      <w:sz w:val="20"/>
                      <w:szCs w:val="20"/>
                    </w:rPr>
                    <w:t>Коммерческой части заявок</w:t>
                  </w:r>
                </w:p>
              </w:tc>
            </w:tr>
          </w:tbl>
          <w:p w:rsidR="000C0E7B" w:rsidRDefault="000C0E7B" w:rsidP="002D06F5">
            <w:pPr>
              <w:spacing w:after="80"/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0C0E7B" w:rsidTr="002D06F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C0E7B" w:rsidRDefault="000C0E7B" w:rsidP="002D06F5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Предоставление Документации о закупке/Извещения об осуществлении запроса котировок</w:t>
            </w:r>
          </w:p>
        </w:tc>
      </w:tr>
      <w:tr w:rsidR="000C0E7B" w:rsidTr="002D06F5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0C0E7B" w:rsidRDefault="000C0E7B" w:rsidP="000C0E7B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C0E7B" w:rsidRDefault="000C0E7B" w:rsidP="002D06F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предоставления документации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0C0E7B" w:rsidTr="002D06F5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66" type="#_x0000_t75" style="width:13.5pt;height:18.75pt" o:ole="">
                        <v:imagedata r:id="rId30" o:title=""/>
                      </v:shape>
                      <w:control r:id="rId133" w:name="Button_43_11" w:shapeid="_x0000_i1266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  <w:lang w:val="en-US"/>
                    </w:rPr>
                    <w:t>C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даты размещения Извещения до даты окончания подачи заявок (для одноэтапной процедуры или по первому этапу процедуры).</w:t>
                  </w:r>
                </w:p>
              </w:tc>
            </w:tr>
            <w:tr w:rsidR="000C0E7B" w:rsidTr="002D06F5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65" type="#_x0000_t75" style="width:13.5pt;height:18.75pt" o:ole="">
                        <v:imagedata r:id="rId32" o:title=""/>
                      </v:shape>
                      <w:control r:id="rId134" w:name="Button_43_23" w:shapeid="_x0000_i1265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ind w:firstLine="0"/>
                    <w:jc w:val="left"/>
                    <w:rPr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  <w:lang w:val="en-US"/>
                    </w:rPr>
                    <w:t>C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даты начала подачи заявок до даты окончания подачи заявок по второму этапу процедуры (для многоэтапной процедуры закупки).</w:t>
                  </w:r>
                </w:p>
              </w:tc>
            </w:tr>
            <w:tr w:rsidR="000C0E7B" w:rsidTr="002D06F5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64" type="#_x0000_t75" style="width:13.5pt;height:18.75pt" o:ole="">
                        <v:imagedata r:id="rId32" o:title=""/>
                      </v:shape>
                      <w:control r:id="rId135" w:name="Button_43_221" w:shapeid="_x0000_i1264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течение 2-х рабочих дней </w:t>
                  </w:r>
                  <w:proofErr w:type="gramStart"/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с даты получения</w:t>
                  </w:r>
                  <w:proofErr w:type="gramEnd"/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запроса на предоставление документации.</w:t>
                  </w:r>
                </w:p>
              </w:tc>
            </w:tr>
            <w:tr w:rsidR="000C0E7B" w:rsidTr="002D06F5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63" type="#_x0000_t75" style="width:13.5pt;height:18.75pt" o:ole="">
                        <v:imagedata r:id="rId32" o:title=""/>
                      </v:shape>
                      <w:control r:id="rId136" w:name="Button_43_211" w:shapeid="_x0000_i1263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С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_по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br/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 :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br/>
                    <w:t>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.</w:t>
                  </w:r>
                </w:p>
              </w:tc>
            </w:tr>
          </w:tbl>
          <w:p w:rsidR="000C0E7B" w:rsidRDefault="000C0E7B" w:rsidP="002D06F5">
            <w:pPr>
              <w:ind w:firstLine="0"/>
              <w:rPr>
                <w:sz w:val="20"/>
                <w:szCs w:val="20"/>
              </w:rPr>
            </w:pPr>
          </w:p>
        </w:tc>
      </w:tr>
      <w:tr w:rsidR="000C0E7B" w:rsidTr="002D06F5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0C0E7B" w:rsidRDefault="000C0E7B" w:rsidP="000C0E7B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C0E7B" w:rsidRDefault="000C0E7B" w:rsidP="002D06F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предоставления документации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627"/>
              <w:gridCol w:w="5306"/>
            </w:tblGrid>
            <w:tr w:rsidR="000C0E7B" w:rsidTr="002D06F5">
              <w:trPr>
                <w:trHeight w:val="20"/>
              </w:trPr>
              <w:tc>
                <w:tcPr>
                  <w:tcW w:w="6520" w:type="dxa"/>
                  <w:gridSpan w:val="3"/>
                  <w:shd w:val="clear" w:color="auto" w:fill="auto"/>
                  <w:vAlign w:val="bottom"/>
                </w:tcPr>
                <w:p w:rsidR="000C0E7B" w:rsidRDefault="000C0E7B" w:rsidP="002D06F5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Определены следующие места предоставления документации:</w:t>
                  </w:r>
                </w:p>
              </w:tc>
            </w:tr>
            <w:tr w:rsidR="000C0E7B" w:rsidTr="002D06F5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ind w:firstLine="0"/>
                    <w:jc w:val="left"/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62" type="#_x0000_t75" style="width:12pt;height:17.25pt" o:ole="">
                        <v:imagedata r:id="rId137" o:title=""/>
                      </v:shape>
                      <w:control r:id="rId138" w:name="CheckBox212626111" w:shapeid="_x0000_i1262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r>
                    <w:rPr>
                      <w:rStyle w:val="ac"/>
                      <w:sz w:val="20"/>
                      <w:szCs w:val="20"/>
                    </w:rPr>
                    <w:t>http://</w:t>
                  </w:r>
                  <w:hyperlink r:id="rId139" w:history="1">
                    <w:r>
                      <w:rPr>
                        <w:rStyle w:val="ac"/>
                        <w:sz w:val="20"/>
                        <w:szCs w:val="20"/>
                      </w:rPr>
                      <w:t>www.zakupki.gov.ru</w:t>
                    </w:r>
                  </w:hyperlink>
                  <w:r>
                    <w:rPr>
                      <w:sz w:val="20"/>
                      <w:szCs w:val="20"/>
                    </w:rPr>
                    <w:t xml:space="preserve"> (ЕИС)</w:t>
                  </w:r>
                </w:p>
              </w:tc>
            </w:tr>
            <w:tr w:rsidR="000C0E7B" w:rsidTr="002D06F5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ind w:firstLine="0"/>
                    <w:jc w:val="left"/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61" type="#_x0000_t75" style="width:12pt;height:17.25pt" o:ole="">
                        <v:imagedata r:id="rId140" o:title=""/>
                      </v:shape>
                      <w:control r:id="rId141" w:name="CheckBox212626211" w:shapeid="_x0000_i1261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hyperlink r:id="rId142" w:history="1">
                    <w:r>
                      <w:rPr>
                        <w:rStyle w:val="ac"/>
                        <w:sz w:val="20"/>
                        <w:szCs w:val="20"/>
                      </w:rPr>
                      <w:t>http://zakupki.rosneft.ru/</w:t>
                    </w:r>
                  </w:hyperlink>
                  <w:r>
                    <w:rPr>
                      <w:i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(Сайт Заказчика)</w:t>
                  </w:r>
                </w:p>
              </w:tc>
            </w:tr>
            <w:tr w:rsidR="000C0E7B" w:rsidTr="002D06F5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ind w:firstLine="0"/>
                    <w:jc w:val="left"/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60" type="#_x0000_t75" style="width:12.75pt;height:18.75pt" o:ole="">
                        <v:imagedata r:id="rId143" o:title=""/>
                      </v:shape>
                      <w:control r:id="rId144" w:name="CheckBox212626341" w:shapeid="_x0000_i1260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http://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address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Наименование иного сайта, на котором размещена информация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</w:p>
              </w:tc>
            </w:tr>
            <w:tr w:rsidR="000C0E7B" w:rsidTr="002D06F5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ind w:firstLine="0"/>
                    <w:jc w:val="left"/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59" type="#_x0000_t75" style="width:12.75pt;height:18.75pt" o:ole="">
                        <v:imagedata r:id="rId145" o:title=""/>
                      </v:shape>
                      <w:control r:id="rId146" w:name="CheckBox2126263311" w:shapeid="_x0000_i1259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hyperlink r:id="rId147" w:history="1">
                    <w:r>
                      <w:rPr>
                        <w:rStyle w:val="ac"/>
                        <w:sz w:val="20"/>
                        <w:szCs w:val="20"/>
                      </w:rPr>
                      <w:t>http://rn.tektorg.ru</w:t>
                    </w:r>
                  </w:hyperlink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(</w:t>
                  </w:r>
                  <w:r>
                    <w:rPr>
                      <w:sz w:val="20"/>
                      <w:szCs w:val="20"/>
                    </w:rPr>
                    <w:t>ЭТП ЗАО «ТЭК-Торг» секция ПАО «НК «Роснефть»)</w:t>
                  </w:r>
                </w:p>
              </w:tc>
            </w:tr>
            <w:tr w:rsidR="000C0E7B" w:rsidTr="002D06F5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ind w:firstLine="0"/>
                    <w:jc w:val="left"/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58" type="#_x0000_t75" style="width:12.75pt;height:18.75pt" o:ole="">
                        <v:imagedata r:id="rId148" o:title=""/>
                      </v:shape>
                      <w:control r:id="rId149" w:name="CheckBox2126263221" w:shapeid="_x0000_i1258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http://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address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Наименование иной электронной площадки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</w:p>
              </w:tc>
            </w:tr>
            <w:tr w:rsidR="000C0E7B" w:rsidTr="002D06F5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ind w:firstLine="0"/>
                    <w:jc w:val="left"/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57" type="#_x0000_t75" style="width:12.75pt;height:18.75pt" o:ole="">
                        <v:imagedata r:id="rId150" o:title=""/>
                      </v:shape>
                      <w:control r:id="rId151" w:name="CheckBox21262632111" w:shapeid="_x0000_i1257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Адресная рассылка Поставщикам/Участникам закрытой процедуры закупки</w:t>
                  </w:r>
                </w:p>
              </w:tc>
            </w:tr>
            <w:tr w:rsidR="000C0E7B" w:rsidTr="002D06F5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ind w:firstLine="0"/>
                    <w:jc w:val="left"/>
                    <w:rPr>
                      <w:rStyle w:val="af3"/>
                      <w:b w:val="0"/>
                      <w:szCs w:val="20"/>
                      <w:shd w:val="clear" w:color="auto" w:fill="auto"/>
                    </w:rPr>
                  </w:pPr>
                  <w:r>
                    <w:object w:dxaOrig="0" w:dyaOrig="0">
                      <v:shape id="_x0000_i1256" type="#_x0000_t75" style="width:12.75pt;height:20.25pt" o:ole="">
                        <v:imagedata r:id="rId152" o:title=""/>
                      </v:shape>
                      <w:control r:id="rId153" w:name="CheckBox21262631111211" w:shapeid="_x0000_i1256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pStyle w:val="af0"/>
                    <w:spacing w:before="0" w:after="0"/>
                    <w:ind w:left="0"/>
                    <w:rPr>
                      <w:rStyle w:val="af3"/>
                      <w:b w:val="0"/>
                      <w:bCs/>
                      <w:i w:val="0"/>
                      <w:iCs/>
                      <w:shd w:val="pct10" w:color="auto" w:fill="auto"/>
                    </w:rPr>
                  </w:pPr>
                  <w:r>
                    <w:rPr>
                      <w:sz w:val="20"/>
                      <w:szCs w:val="20"/>
                    </w:rPr>
                    <w:t>Предоставление по адресу</w:t>
                  </w:r>
                  <w:r>
                    <w:rPr>
                      <w:szCs w:val="20"/>
                    </w:rPr>
                    <w:t xml:space="preserve"> </w:t>
                  </w:r>
                  <w:r>
                    <w:rPr>
                      <w:rStyle w:val="af3"/>
                      <w:bCs/>
                      <w:iCs/>
                      <w:shd w:val="pct10" w:color="auto" w:fill="auto"/>
                    </w:rPr>
                    <w:t>________________________________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hd w:val="pct10" w:color="auto" w:fill="auto"/>
                    </w:rPr>
                    <w:t>.</w:t>
                  </w:r>
                </w:p>
                <w:p w:rsidR="000C0E7B" w:rsidRDefault="000C0E7B" w:rsidP="002D06F5">
                  <w:pPr>
                    <w:ind w:firstLine="0"/>
                    <w:jc w:val="left"/>
                    <w:rPr>
                      <w:rStyle w:val="ac"/>
                    </w:rPr>
                  </w:pPr>
                  <w:r>
                    <w:rPr>
                      <w:i/>
                      <w:sz w:val="16"/>
                      <w:szCs w:val="16"/>
                    </w:rPr>
                    <w:t>индекс, страна, область, город, улица, дом</w:t>
                  </w:r>
                </w:p>
              </w:tc>
            </w:tr>
          </w:tbl>
          <w:p w:rsidR="000C0E7B" w:rsidRDefault="000C0E7B" w:rsidP="002D06F5">
            <w:pPr>
              <w:ind w:firstLine="0"/>
              <w:rPr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0C0E7B" w:rsidTr="002D06F5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0C0E7B" w:rsidRDefault="000C0E7B" w:rsidP="000C0E7B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C0E7B" w:rsidRDefault="000C0E7B" w:rsidP="002D06F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Порядок предоставления документации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7107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345"/>
              <w:gridCol w:w="6175"/>
            </w:tblGrid>
            <w:tr w:rsidR="000C0E7B" w:rsidTr="002D06F5">
              <w:trPr>
                <w:trHeight w:val="20"/>
              </w:trPr>
              <w:tc>
                <w:tcPr>
                  <w:tcW w:w="7107" w:type="dxa"/>
                  <w:gridSpan w:val="3"/>
                  <w:shd w:val="clear" w:color="auto" w:fill="auto"/>
                  <w:vAlign w:val="bottom"/>
                </w:tcPr>
                <w:p w:rsidR="000C0E7B" w:rsidRDefault="000C0E7B" w:rsidP="002D06F5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Установлен следующий порядок предоставления документации:</w:t>
                  </w:r>
                </w:p>
              </w:tc>
            </w:tr>
            <w:tr w:rsidR="000C0E7B" w:rsidTr="002D06F5">
              <w:trPr>
                <w:trHeight w:val="20"/>
              </w:trPr>
              <w:tc>
                <w:tcPr>
                  <w:tcW w:w="587" w:type="dxa"/>
                  <w:shd w:val="clear" w:color="auto" w:fill="auto"/>
                </w:tcPr>
                <w:p w:rsidR="000C0E7B" w:rsidRDefault="000C0E7B" w:rsidP="002D06F5">
                  <w:pPr>
                    <w:ind w:firstLine="0"/>
                  </w:pPr>
                </w:p>
              </w:tc>
              <w:tc>
                <w:tcPr>
                  <w:tcW w:w="345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55" type="#_x0000_t75" style="width:12.75pt;height:18.75pt" o:ole="">
                        <v:imagedata r:id="rId154" o:title=""/>
                      </v:shape>
                      <w:control r:id="rId155" w:name="CheckBox212626312" w:shapeid="_x0000_i1255"/>
                    </w:object>
                  </w:r>
                </w:p>
              </w:tc>
              <w:tc>
                <w:tcPr>
                  <w:tcW w:w="6175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ind w:right="68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Размещается в электронном виде в сети Интернет. Предоставление Поставщикам/ Участникам закупки печатной копии Документации не предусмотрено; </w:t>
                  </w:r>
                </w:p>
              </w:tc>
            </w:tr>
            <w:tr w:rsidR="000C0E7B" w:rsidTr="002D06F5">
              <w:trPr>
                <w:trHeight w:val="20"/>
              </w:trPr>
              <w:tc>
                <w:tcPr>
                  <w:tcW w:w="587" w:type="dxa"/>
                  <w:shd w:val="clear" w:color="auto" w:fill="auto"/>
                </w:tcPr>
                <w:p w:rsidR="000C0E7B" w:rsidRDefault="000C0E7B" w:rsidP="002D06F5">
                  <w:pPr>
                    <w:ind w:firstLine="0"/>
                  </w:pPr>
                </w:p>
              </w:tc>
              <w:tc>
                <w:tcPr>
                  <w:tcW w:w="345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54" type="#_x0000_t75" style="width:12.75pt;height:18.75pt" o:ole="">
                        <v:imagedata r:id="rId156" o:title=""/>
                      </v:shape>
                      <w:control r:id="rId157" w:name="CheckBox2126263112" w:shapeid="_x0000_i1254"/>
                    </w:object>
                  </w:r>
                </w:p>
              </w:tc>
              <w:tc>
                <w:tcPr>
                  <w:tcW w:w="6175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ind w:right="68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Адресная рассылка Поставщикам/ Участникам закупки электронной копии;</w:t>
                  </w:r>
                </w:p>
              </w:tc>
            </w:tr>
            <w:tr w:rsidR="000C0E7B" w:rsidTr="002D06F5">
              <w:trPr>
                <w:trHeight w:val="20"/>
              </w:trPr>
              <w:tc>
                <w:tcPr>
                  <w:tcW w:w="587" w:type="dxa"/>
                  <w:shd w:val="clear" w:color="auto" w:fill="auto"/>
                </w:tcPr>
                <w:p w:rsidR="000C0E7B" w:rsidRDefault="000C0E7B" w:rsidP="002D06F5">
                  <w:pPr>
                    <w:ind w:firstLine="0"/>
                  </w:pPr>
                </w:p>
              </w:tc>
              <w:tc>
                <w:tcPr>
                  <w:tcW w:w="345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134" type="#_x0000_t75" style="width:12.75pt;height:18.75pt" o:ole="">
                        <v:imagedata r:id="rId158" o:title=""/>
                      </v:shape>
                    </w:object>
                  </w:r>
                </w:p>
              </w:tc>
              <w:tc>
                <w:tcPr>
                  <w:tcW w:w="6175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ind w:right="68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Адресная рассылка Поставщикам/ Участникам закупки печатной копии;</w:t>
                  </w:r>
                </w:p>
              </w:tc>
            </w:tr>
            <w:tr w:rsidR="000C0E7B" w:rsidTr="002D06F5">
              <w:trPr>
                <w:trHeight w:val="20"/>
              </w:trPr>
              <w:tc>
                <w:tcPr>
                  <w:tcW w:w="587" w:type="dxa"/>
                  <w:shd w:val="clear" w:color="auto" w:fill="auto"/>
                </w:tcPr>
                <w:p w:rsidR="000C0E7B" w:rsidRDefault="000C0E7B" w:rsidP="002D06F5">
                  <w:pPr>
                    <w:ind w:firstLine="0"/>
                  </w:pPr>
                </w:p>
              </w:tc>
              <w:tc>
                <w:tcPr>
                  <w:tcW w:w="345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ind w:firstLine="0"/>
                  </w:pPr>
                  <w:r>
                    <w:object w:dxaOrig="0" w:dyaOrig="0">
                      <v:shape id="_x0000_i1253" type="#_x0000_t75" style="width:12.75pt;height:20.25pt" o:ole="">
                        <v:imagedata r:id="rId159" o:title=""/>
                      </v:shape>
                      <w:control r:id="rId160" w:name="CheckBox212626311112" w:shapeid="_x0000_i1253"/>
                    </w:object>
                  </w:r>
                </w:p>
              </w:tc>
              <w:tc>
                <w:tcPr>
                  <w:tcW w:w="6175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pStyle w:val="af0"/>
                    <w:spacing w:before="0" w:after="0"/>
                    <w:ind w:left="0" w:right="680"/>
                    <w:jc w:val="both"/>
                    <w:rPr>
                      <w:rStyle w:val="af3"/>
                      <w:b w:val="0"/>
                      <w:bCs/>
                      <w:i w:val="0"/>
                      <w:iCs/>
                      <w:shd w:val="pct10" w:color="auto" w:fill="auto"/>
                    </w:rPr>
                  </w:pPr>
                  <w:r>
                    <w:rPr>
                      <w:sz w:val="20"/>
                      <w:szCs w:val="20"/>
                    </w:rPr>
                    <w:t>Предоставление в печатной копии по адресу</w:t>
                  </w:r>
                  <w:proofErr w:type="gramStart"/>
                  <w:r>
                    <w:rPr>
                      <w:sz w:val="20"/>
                      <w:szCs w:val="20"/>
                    </w:rPr>
                    <w:t>:</w:t>
                  </w:r>
                  <w:r>
                    <w:rPr>
                      <w:szCs w:val="20"/>
                    </w:rPr>
                    <w:t xml:space="preserve"> </w:t>
                  </w:r>
                  <w:r>
                    <w:rPr>
                      <w:rStyle w:val="af3"/>
                      <w:bCs/>
                      <w:iCs/>
                      <w:shd w:val="pct10" w:color="auto" w:fill="auto"/>
                    </w:rPr>
                    <w:t>__________________________________________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hd w:val="pct10" w:color="auto" w:fill="auto"/>
                    </w:rPr>
                    <w:t>;</w:t>
                  </w:r>
                  <w:proofErr w:type="gramEnd"/>
                </w:p>
                <w:p w:rsidR="000C0E7B" w:rsidRDefault="000C0E7B" w:rsidP="002D06F5">
                  <w:pPr>
                    <w:ind w:right="680" w:firstLine="0"/>
                    <w:rPr>
                      <w:szCs w:val="20"/>
                    </w:rPr>
                  </w:pPr>
                  <w:r>
                    <w:rPr>
                      <w:i/>
                      <w:sz w:val="16"/>
                      <w:szCs w:val="16"/>
                    </w:rPr>
                    <w:t xml:space="preserve">                  индекс, страна, область, город, улица, дом</w:t>
                  </w:r>
                  <w:r>
                    <w:rPr>
                      <w:szCs w:val="20"/>
                    </w:rPr>
                    <w:t xml:space="preserve"> </w:t>
                  </w:r>
                </w:p>
              </w:tc>
            </w:tr>
            <w:tr w:rsidR="000C0E7B" w:rsidTr="002D06F5">
              <w:trPr>
                <w:trHeight w:val="20"/>
              </w:trPr>
              <w:tc>
                <w:tcPr>
                  <w:tcW w:w="587" w:type="dxa"/>
                  <w:shd w:val="clear" w:color="auto" w:fill="auto"/>
                </w:tcPr>
                <w:p w:rsidR="000C0E7B" w:rsidRDefault="000C0E7B" w:rsidP="002D06F5">
                  <w:pPr>
                    <w:ind w:firstLine="0"/>
                  </w:pPr>
                </w:p>
              </w:tc>
              <w:tc>
                <w:tcPr>
                  <w:tcW w:w="345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ind w:firstLine="0"/>
                  </w:pPr>
                  <w:r>
                    <w:object w:dxaOrig="0" w:dyaOrig="0">
                      <v:shape id="_x0000_i1252" type="#_x0000_t75" style="width:12.75pt;height:18.75pt" o:ole="">
                        <v:imagedata r:id="rId161" o:title=""/>
                      </v:shape>
                      <w:control r:id="rId162" w:name="CheckBox2126263111111" w:shapeid="_x0000_i1252"/>
                    </w:object>
                  </w:r>
                </w:p>
              </w:tc>
              <w:tc>
                <w:tcPr>
                  <w:tcW w:w="6175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ind w:right="538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Предоставление в соответствии с правилами и порядком работы ЭТП.</w:t>
                  </w:r>
                </w:p>
              </w:tc>
            </w:tr>
          </w:tbl>
          <w:p w:rsidR="000C0E7B" w:rsidRDefault="000C0E7B" w:rsidP="002D06F5">
            <w:pPr>
              <w:spacing w:after="80"/>
              <w:ind w:firstLine="0"/>
              <w:rPr>
                <w:sz w:val="20"/>
                <w:szCs w:val="20"/>
              </w:rPr>
            </w:pPr>
          </w:p>
        </w:tc>
      </w:tr>
      <w:tr w:rsidR="000C0E7B" w:rsidTr="002D06F5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0C0E7B" w:rsidRDefault="000C0E7B" w:rsidP="000C0E7B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C0E7B" w:rsidRDefault="000C0E7B" w:rsidP="002D06F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Размер, порядок и сроки внесения платы за предоставление документации о закупке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0C0E7B" w:rsidTr="002D06F5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51" type="#_x0000_t75" style="width:13.5pt;height:18.75pt" o:ole="">
                        <v:imagedata r:id="rId30" o:title=""/>
                      </v:shape>
                      <w:control r:id="rId163" w:name="OptionButton_Auction_311" w:shapeid="_x0000_i1251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Плата не предусмотрена</w:t>
                  </w:r>
                </w:p>
              </w:tc>
            </w:tr>
            <w:tr w:rsidR="000C0E7B" w:rsidTr="002D06F5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50" type="#_x0000_t75" style="width:13.5pt;height:18.75pt" o:ole="">
                        <v:imagedata r:id="rId32" o:title=""/>
                      </v:shape>
                      <w:control r:id="rId164" w:name="OptionButton_Auction_411" w:shapeid="_x0000_i1250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0C0E7B" w:rsidRDefault="000C0E7B" w:rsidP="002D06F5">
                  <w:pPr>
                    <w:pStyle w:val="af0"/>
                    <w:spacing w:before="0" w:after="0"/>
                    <w:ind w:left="0"/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</w:pPr>
                  <w:r>
                    <w:rPr>
                      <w:sz w:val="20"/>
                      <w:szCs w:val="20"/>
                    </w:rPr>
                    <w:t xml:space="preserve">Размер платы составляет </w:t>
                  </w:r>
                  <w:r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_________________________________.</w:t>
                  </w:r>
                </w:p>
                <w:p w:rsidR="000C0E7B" w:rsidRDefault="000C0E7B" w:rsidP="002D06F5">
                  <w:pPr>
                    <w:pStyle w:val="af0"/>
                    <w:tabs>
                      <w:tab w:val="clear" w:pos="1134"/>
                      <w:tab w:val="left" w:pos="382"/>
                    </w:tabs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Порядок внесения платы:</w:t>
                  </w:r>
                </w:p>
                <w:p w:rsidR="000C0E7B" w:rsidRDefault="000C0E7B" w:rsidP="002D06F5">
                  <w:pPr>
                    <w:pStyle w:val="af0"/>
                    <w:tabs>
                      <w:tab w:val="clear" w:pos="1134"/>
                      <w:tab w:val="left" w:pos="382"/>
                    </w:tabs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_________________________________.</w:t>
                  </w:r>
                </w:p>
              </w:tc>
            </w:tr>
          </w:tbl>
          <w:p w:rsidR="000C0E7B" w:rsidRDefault="000C0E7B" w:rsidP="002D06F5">
            <w:pPr>
              <w:ind w:firstLine="0"/>
              <w:rPr>
                <w:sz w:val="20"/>
                <w:szCs w:val="20"/>
              </w:rPr>
            </w:pPr>
          </w:p>
        </w:tc>
      </w:tr>
      <w:tr w:rsidR="000C0E7B" w:rsidTr="002D06F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C0E7B" w:rsidRDefault="000C0E7B" w:rsidP="002D06F5">
            <w:pPr>
              <w:pStyle w:val="af0"/>
              <w:spacing w:before="0" w:after="0"/>
              <w:ind w:left="0"/>
              <w:jc w:val="both"/>
            </w:pPr>
            <w:r>
              <w:rPr>
                <w:b/>
                <w:sz w:val="20"/>
                <w:szCs w:val="20"/>
              </w:rPr>
              <w:t>Формы, порядок, дата и время окончания срока предоставления участникам закупки разъяснений положений извещения и/или документации о закупке</w:t>
            </w:r>
          </w:p>
        </w:tc>
      </w:tr>
      <w:tr w:rsidR="000C0E7B" w:rsidTr="002D06F5">
        <w:trPr>
          <w:trHeight w:val="85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0C0E7B" w:rsidRDefault="000C0E7B" w:rsidP="000C0E7B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C0E7B" w:rsidRDefault="000C0E7B" w:rsidP="002D06F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Порядок направления запроса о разъяснении положений извещения и/или документации о закупке и предоставления разъяснений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C0E7B" w:rsidRDefault="000C0E7B" w:rsidP="002D06F5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и порядок подачи разъяснений определены в разделе 3.11 Блока 3 настоящего документа.</w:t>
            </w:r>
          </w:p>
          <w:p w:rsidR="000C0E7B" w:rsidRDefault="000C0E7B" w:rsidP="002D06F5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0C0E7B" w:rsidRDefault="000C0E7B" w:rsidP="002D06F5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начала подачи запроса:</w:t>
            </w:r>
          </w:p>
          <w:p w:rsidR="000C0E7B" w:rsidRDefault="000C0E7B" w:rsidP="002D06F5">
            <w:pPr>
              <w:ind w:firstLine="0"/>
              <w:rPr>
                <w:rStyle w:val="af3"/>
                <w:bCs/>
                <w:iCs/>
                <w:sz w:val="20"/>
                <w:szCs w:val="20"/>
                <w:shd w:val="pct10" w:color="auto" w:fill="auto"/>
              </w:rPr>
            </w:pP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 xml:space="preserve">12.11.2021 </w:t>
            </w:r>
            <w:r w:rsidRPr="00813747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г.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 xml:space="preserve"> «</w:t>
            </w:r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00 ч</w:t>
            </w:r>
            <w:proofErr w:type="gramStart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 :</w:t>
            </w:r>
            <w:proofErr w:type="gramEnd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 00 м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» (</w:t>
            </w:r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часовой пояс Организатора закупки)</w:t>
            </w:r>
          </w:p>
          <w:p w:rsidR="000C0E7B" w:rsidRDefault="000C0E7B" w:rsidP="002D06F5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</w:p>
          <w:p w:rsidR="000C0E7B" w:rsidRDefault="000C0E7B" w:rsidP="002D06F5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и время окончания подачи запроса: </w:t>
            </w:r>
          </w:p>
          <w:p w:rsidR="000C0E7B" w:rsidRDefault="000C0E7B" w:rsidP="002D06F5">
            <w:pPr>
              <w:pStyle w:val="af0"/>
              <w:tabs>
                <w:tab w:val="clear" w:pos="1134"/>
              </w:tabs>
              <w:spacing w:before="0" w:after="0"/>
              <w:ind w:left="108"/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</w:pPr>
            <w:r>
              <w:rPr>
                <w:i/>
                <w:iCs/>
                <w:sz w:val="20"/>
                <w:szCs w:val="20"/>
              </w:rPr>
              <w:t xml:space="preserve">17.11.2021 </w:t>
            </w:r>
            <w:r w:rsidRPr="00813747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г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. «</w:t>
            </w:r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22 ч</w:t>
            </w:r>
            <w:proofErr w:type="gramStart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 :</w:t>
            </w:r>
            <w:proofErr w:type="gramEnd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 59 м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» (</w:t>
            </w:r>
            <w:proofErr w:type="spellStart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мск</w:t>
            </w:r>
            <w:proofErr w:type="spellEnd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. времени)</w:t>
            </w:r>
          </w:p>
          <w:p w:rsidR="000C0E7B" w:rsidRDefault="000C0E7B" w:rsidP="002D06F5">
            <w:pPr>
              <w:pStyle w:val="af0"/>
              <w:tabs>
                <w:tab w:val="clear" w:pos="1134"/>
              </w:tabs>
              <w:spacing w:before="0" w:after="0"/>
              <w:ind w:left="108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Не позднее, чем за 3 рабочих дня до окончания срока подачи заявок, включая день направления запроса</w:t>
            </w:r>
            <w:r>
              <w:rPr>
                <w:sz w:val="20"/>
                <w:szCs w:val="20"/>
              </w:rPr>
              <w:t xml:space="preserve"> </w:t>
            </w:r>
          </w:p>
          <w:p w:rsidR="000C0E7B" w:rsidRDefault="000C0E7B" w:rsidP="002D06F5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</w:p>
          <w:p w:rsidR="000C0E7B" w:rsidRDefault="000C0E7B" w:rsidP="002D06F5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начала предоставления разъяснений:</w:t>
            </w:r>
          </w:p>
          <w:p w:rsidR="000C0E7B" w:rsidRDefault="000C0E7B" w:rsidP="002D06F5">
            <w:pPr>
              <w:ind w:firstLine="0"/>
              <w:rPr>
                <w:rStyle w:val="af3"/>
                <w:bCs/>
                <w:iCs/>
                <w:sz w:val="20"/>
                <w:szCs w:val="20"/>
                <w:shd w:val="pct10" w:color="auto" w:fill="auto"/>
              </w:rPr>
            </w:pPr>
            <w:r>
              <w:rPr>
                <w:i/>
                <w:iCs/>
                <w:sz w:val="20"/>
                <w:szCs w:val="20"/>
              </w:rPr>
              <w:t xml:space="preserve">12.11.2021 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г. «</w:t>
            </w:r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00 ч</w:t>
            </w:r>
            <w:proofErr w:type="gramStart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 :</w:t>
            </w:r>
            <w:proofErr w:type="gramEnd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 00 м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» (</w:t>
            </w:r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часовой пояс Организатора закупки)</w:t>
            </w:r>
          </w:p>
          <w:p w:rsidR="000C0E7B" w:rsidRDefault="000C0E7B" w:rsidP="002D06F5">
            <w:pPr>
              <w:ind w:firstLine="0"/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</w:pPr>
          </w:p>
          <w:p w:rsidR="000C0E7B" w:rsidRDefault="000C0E7B" w:rsidP="002D06F5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окончания предоставления разъяснений:</w:t>
            </w:r>
          </w:p>
          <w:p w:rsidR="000C0E7B" w:rsidRDefault="000C0E7B" w:rsidP="002D06F5">
            <w:pPr>
              <w:ind w:firstLine="0"/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</w:pPr>
            <w:r>
              <w:rPr>
                <w:i/>
                <w:iCs/>
                <w:sz w:val="20"/>
                <w:szCs w:val="20"/>
              </w:rPr>
              <w:t xml:space="preserve">22.11.2021 </w:t>
            </w:r>
            <w:r w:rsidRPr="00813747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 xml:space="preserve">г. 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«</w:t>
            </w:r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22 ч</w:t>
            </w:r>
            <w:proofErr w:type="gramStart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 :</w:t>
            </w:r>
            <w:proofErr w:type="gramEnd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 59 м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» (</w:t>
            </w:r>
            <w:proofErr w:type="spellStart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мск</w:t>
            </w:r>
            <w:proofErr w:type="spellEnd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. времени)</w:t>
            </w:r>
          </w:p>
          <w:p w:rsidR="000C0E7B" w:rsidRDefault="000C0E7B" w:rsidP="002D06F5">
            <w:pPr>
              <w:ind w:firstLine="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В течение трех рабочих дней </w:t>
            </w:r>
            <w:proofErr w:type="gramStart"/>
            <w:r>
              <w:rPr>
                <w:i/>
                <w:sz w:val="20"/>
                <w:szCs w:val="20"/>
              </w:rPr>
              <w:t>с даты поступления</w:t>
            </w:r>
            <w:proofErr w:type="gramEnd"/>
            <w:r>
              <w:rPr>
                <w:i/>
                <w:sz w:val="20"/>
                <w:szCs w:val="20"/>
              </w:rPr>
              <w:t xml:space="preserve"> запроса о разъяснениях или со дня принятия решения о необходимости разъяснений. </w:t>
            </w:r>
          </w:p>
          <w:p w:rsidR="000C0E7B" w:rsidRDefault="000C0E7B" w:rsidP="002D06F5">
            <w:pPr>
              <w:pStyle w:val="af0"/>
              <w:spacing w:before="0" w:after="0"/>
              <w:ind w:left="0"/>
              <w:jc w:val="both"/>
              <w:rPr>
                <w:szCs w:val="20"/>
              </w:rPr>
            </w:pPr>
          </w:p>
        </w:tc>
      </w:tr>
      <w:tr w:rsidR="000C0E7B" w:rsidTr="002D06F5">
        <w:trPr>
          <w:trHeight w:val="5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C0E7B" w:rsidRDefault="000C0E7B" w:rsidP="002D06F5">
            <w:pPr>
              <w:spacing w:before="120"/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object w:dxaOrig="0" w:dyaOrig="0">
                <v:shape id="_x0000_i1249" type="#_x0000_t75" style="width:15pt;height:15pt" o:ole="">
                  <v:imagedata r:id="rId165" o:title=""/>
                </v:shape>
                <w:control r:id="rId166" w:name="OptionButton43_11" w:shapeid="_x0000_i1249"/>
              </w:object>
            </w:r>
            <w:r>
              <w:rPr>
                <w:b/>
                <w:szCs w:val="20"/>
              </w:rPr>
              <w:t>Конкурентная процедура закупки</w:t>
            </w:r>
            <w:r>
              <w:rPr>
                <w:sz w:val="20"/>
                <w:szCs w:val="20"/>
              </w:rPr>
              <w:t xml:space="preserve"> является торгами (аукционом, конкурсом, запросом предложений, запросом котировок) в соответствии со статьями 447 – 449, но не является публичными торгами в соответствии со статьей 449.1, публичным конкурсом в соответствии со статьями 1057 – 1061 Гражданского кодекса РФ.</w:t>
            </w:r>
          </w:p>
          <w:p w:rsidR="000C0E7B" w:rsidRDefault="000C0E7B" w:rsidP="002D06F5">
            <w:pPr>
              <w:spacing w:before="120"/>
              <w:ind w:left="426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о внесении изменений в Извещение и/или Документацию о закупке может быть принято Заказчиком (Организатором закупки) в любой момент до окончания срока подачи заявок. Заказчик </w:t>
            </w:r>
            <w:r>
              <w:rPr>
                <w:sz w:val="20"/>
                <w:szCs w:val="20"/>
              </w:rPr>
              <w:lastRenderedPageBreak/>
              <w:t>(Организатор закупки) вправе при необходимости перенести даты окончания подачи заявок (частей заявок), их рассмотрения, а также проведения торгов и подведения итогов.</w:t>
            </w:r>
            <w:bookmarkStart w:id="7" w:name="dst10810"/>
            <w:bookmarkEnd w:id="7"/>
            <w:r>
              <w:rPr>
                <w:sz w:val="20"/>
                <w:szCs w:val="20"/>
              </w:rPr>
              <w:t xml:space="preserve"> Заказчик (Организатор закупки) вправе отменить конкурентную закупку по одному и более предмету закупки (лоту) до наступления даты и времени окончания срока подачи заявок на участие в конкурентной закупке. По истечении даты и времени окончания срока подачи заявок на участие в конкурентной закупке и до заключения договора заказчик вправе отменить определение поставщика (исполнителя, подрядчика) только в случае возникновения обстоятельств непреодолимой силы в соответствии с гражданским законодательством.</w:t>
            </w:r>
          </w:p>
        </w:tc>
      </w:tr>
      <w:tr w:rsidR="000C0E7B" w:rsidTr="002D06F5">
        <w:trPr>
          <w:trHeight w:val="5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0E7B" w:rsidRDefault="000C0E7B" w:rsidP="002D06F5">
            <w:pPr>
              <w:spacing w:before="120"/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object w:dxaOrig="0" w:dyaOrig="0">
                <v:shape id="_x0000_i1133" type="#_x0000_t75" style="width:15pt;height:15pt" o:ole="">
                  <v:imagedata r:id="rId167" o:title=""/>
                </v:shape>
                <w:control r:id="rId168" w:name="OptionButton43_21" w:shapeid="_x0000_i1359"/>
              </w:object>
            </w:r>
            <w:r>
              <w:rPr>
                <w:b/>
                <w:szCs w:val="20"/>
              </w:rPr>
              <w:t>Конкурентная процедура закупки</w:t>
            </w:r>
            <w:r>
              <w:rPr>
                <w:sz w:val="20"/>
                <w:szCs w:val="20"/>
              </w:rPr>
              <w:t xml:space="preserve"> не является торгами (конкурсом, аукционом, запросом предложений, запросом котировок), публичными торгами в соответствии со статьей 449.1 или публичным конкурсом в соответствии со статьями 1057 – 1061 Гражданского кодекса РФ и не накладывает на Организатора закупки (Заказчика) обязательств, установленных указанными статьями Гражданского кодекса РФ. Организатор закупки/ Заказчик вправе отказаться от проведения процедуры закупки без обязательств по компенсации убытков Поставщикам/Участникам закупки.</w:t>
            </w:r>
          </w:p>
          <w:p w:rsidR="000C0E7B" w:rsidRDefault="000C0E7B" w:rsidP="002D06F5">
            <w:pPr>
              <w:spacing w:before="120"/>
              <w:ind w:left="426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о внесении изменений в Извещение и/или Документацию о закупке может быть принято Заказчиком (Организатором закупки) в любой момент до окончания срока подачи заявок. Заказчик (Организатор закупки) вправе при необходимости перенести даты окончания подачи заявок (частей заявок), даты рассмотрения и подведения итогов закупки, известив об этом Участников закупки, заявки которых не были отклонены. </w:t>
            </w:r>
          </w:p>
          <w:p w:rsidR="000C0E7B" w:rsidRDefault="000C0E7B" w:rsidP="002D06F5">
            <w:pPr>
              <w:spacing w:before="120"/>
              <w:ind w:left="426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Заказчик второго типа (Организатор закупки) вправе отменить конкурентную закупку по одному и более предмету закупки (лоту) в любое время вплоть до подведения итогов закупки.</w:t>
            </w:r>
          </w:p>
          <w:p w:rsidR="000C0E7B" w:rsidRDefault="000C0E7B" w:rsidP="002D06F5">
            <w:pPr>
              <w:spacing w:before="120"/>
              <w:ind w:left="426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Заказчик первого типа (Организатор закупки) вправе отменить конкурентную закупку по одному и более предмету закупки (лоту) до наступления даты и времени окончания срока подачи заявок на участие в конкурентной закупке. По истечении даты и времени окончания срока подачи заявок на участие в конкурентной закупке и до заключения договора Заказчик первого типа (Организатор закупки) вправе отменить определение поставщика (исполнителя, подрядчика) только в случае возникновения обстоятельств непреодолимой силы в соответствии с гражданским законодательством.</w:t>
            </w:r>
          </w:p>
          <w:p w:rsidR="000C0E7B" w:rsidRDefault="000C0E7B" w:rsidP="002D06F5">
            <w:pPr>
              <w:ind w:firstLine="0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0C0E7B" w:rsidRDefault="000C0E7B" w:rsidP="000C0E7B">
      <w:pPr>
        <w:ind w:firstLine="0"/>
        <w:rPr>
          <w:rFonts w:eastAsia="Calibri"/>
          <w:szCs w:val="22"/>
          <w:lang w:eastAsia="en-US"/>
        </w:rPr>
      </w:pPr>
    </w:p>
    <w:p w:rsidR="000C0E7B" w:rsidRDefault="000C0E7B" w:rsidP="000C0E7B">
      <w:pPr>
        <w:tabs>
          <w:tab w:val="clear" w:pos="1134"/>
        </w:tabs>
        <w:kinsoku/>
        <w:overflowPunct/>
        <w:autoSpaceDE/>
        <w:autoSpaceDN/>
        <w:ind w:firstLine="0"/>
        <w:jc w:val="left"/>
        <w:rPr>
          <w:rFonts w:eastAsia="Calibri"/>
          <w:szCs w:val="22"/>
          <w:lang w:eastAsia="en-US"/>
        </w:rPr>
      </w:pPr>
    </w:p>
    <w:p w:rsidR="000C0E7B" w:rsidRDefault="000C0E7B" w:rsidP="000C0E7B">
      <w:pPr>
        <w:ind w:firstLine="0"/>
        <w:rPr>
          <w:rFonts w:eastAsia="Calibri"/>
          <w:szCs w:val="22"/>
          <w:lang w:eastAsia="en-US"/>
        </w:rPr>
        <w:sectPr w:rsidR="000C0E7B">
          <w:headerReference w:type="even" r:id="rId169"/>
          <w:headerReference w:type="default" r:id="rId170"/>
          <w:headerReference w:type="first" r:id="rId171"/>
          <w:pgSz w:w="11906" w:h="16838" w:code="9"/>
          <w:pgMar w:top="510" w:right="1021" w:bottom="567" w:left="1247" w:header="737" w:footer="680" w:gutter="0"/>
          <w:cols w:space="708"/>
          <w:docGrid w:linePitch="360"/>
        </w:sectPr>
      </w:pPr>
    </w:p>
    <w:p w:rsidR="000C0E7B" w:rsidRDefault="000C0E7B" w:rsidP="000C0E7B">
      <w:pPr>
        <w:ind w:firstLine="0"/>
        <w:rPr>
          <w:rFonts w:eastAsia="Calibri"/>
          <w:szCs w:val="22"/>
          <w:lang w:eastAsia="en-US"/>
        </w:rPr>
      </w:pPr>
    </w:p>
    <w:p w:rsidR="000C0E7B" w:rsidRDefault="000C0E7B" w:rsidP="000C0E7B">
      <w:pPr>
        <w:pStyle w:val="afa"/>
        <w:numPr>
          <w:ilvl w:val="0"/>
          <w:numId w:val="21"/>
        </w:num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Сведения о лоте/лотах </w:t>
      </w:r>
    </w:p>
    <w:tbl>
      <w:tblPr>
        <w:tblW w:w="15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"/>
        <w:gridCol w:w="888"/>
        <w:gridCol w:w="690"/>
        <w:gridCol w:w="1235"/>
        <w:gridCol w:w="851"/>
        <w:gridCol w:w="464"/>
        <w:gridCol w:w="535"/>
        <w:gridCol w:w="1127"/>
        <w:gridCol w:w="637"/>
        <w:gridCol w:w="1047"/>
        <w:gridCol w:w="1048"/>
        <w:gridCol w:w="1048"/>
        <w:gridCol w:w="1047"/>
        <w:gridCol w:w="1048"/>
        <w:gridCol w:w="1048"/>
        <w:gridCol w:w="2483"/>
      </w:tblGrid>
      <w:tr w:rsidR="000C0E7B" w:rsidTr="000C0E7B">
        <w:trPr>
          <w:trHeight w:val="328"/>
        </w:trPr>
        <w:tc>
          <w:tcPr>
            <w:tcW w:w="272" w:type="dxa"/>
            <w:vAlign w:val="center"/>
          </w:tcPr>
          <w:p w:rsidR="000C0E7B" w:rsidRDefault="000C0E7B" w:rsidP="002D06F5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№</w:t>
            </w:r>
          </w:p>
        </w:tc>
        <w:tc>
          <w:tcPr>
            <w:tcW w:w="888" w:type="dxa"/>
            <w:vAlign w:val="center"/>
          </w:tcPr>
          <w:p w:rsidR="000C0E7B" w:rsidRDefault="000C0E7B" w:rsidP="002D06F5">
            <w:pPr>
              <w:ind w:firstLine="0"/>
              <w:jc w:val="center"/>
              <w:rPr>
                <w:b/>
                <w:sz w:val="16"/>
              </w:rPr>
            </w:pPr>
            <w:r>
              <w:rPr>
                <w:sz w:val="16"/>
                <w:szCs w:val="20"/>
              </w:rPr>
              <w:t>Наименование предмета Договора (лота)</w:t>
            </w:r>
          </w:p>
        </w:tc>
        <w:tc>
          <w:tcPr>
            <w:tcW w:w="690" w:type="dxa"/>
            <w:vAlign w:val="center"/>
          </w:tcPr>
          <w:p w:rsidR="000C0E7B" w:rsidRDefault="000C0E7B" w:rsidP="002D06F5">
            <w:pPr>
              <w:ind w:left="-88" w:firstLine="0"/>
              <w:jc w:val="center"/>
              <w:rPr>
                <w:b/>
                <w:sz w:val="16"/>
              </w:rPr>
            </w:pPr>
            <w:r>
              <w:rPr>
                <w:sz w:val="16"/>
                <w:szCs w:val="20"/>
              </w:rPr>
              <w:t>Краткое описание предмета закупки</w:t>
            </w:r>
          </w:p>
        </w:tc>
        <w:tc>
          <w:tcPr>
            <w:tcW w:w="1235" w:type="dxa"/>
            <w:vAlign w:val="center"/>
          </w:tcPr>
          <w:p w:rsidR="000C0E7B" w:rsidRDefault="000C0E7B" w:rsidP="002D06F5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Способ указания начальной (максимальной) цены договора </w:t>
            </w:r>
          </w:p>
        </w:tc>
        <w:tc>
          <w:tcPr>
            <w:tcW w:w="851" w:type="dxa"/>
            <w:vAlign w:val="center"/>
          </w:tcPr>
          <w:p w:rsidR="000C0E7B" w:rsidRDefault="000C0E7B" w:rsidP="002D06F5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Начальная (максимальная) цена Договора </w:t>
            </w:r>
          </w:p>
        </w:tc>
        <w:tc>
          <w:tcPr>
            <w:tcW w:w="464" w:type="dxa"/>
            <w:vAlign w:val="center"/>
          </w:tcPr>
          <w:p w:rsidR="000C0E7B" w:rsidRDefault="000C0E7B" w:rsidP="002D06F5">
            <w:pPr>
              <w:ind w:left="-108" w:right="-108"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Формула цены Договора</w:t>
            </w:r>
          </w:p>
        </w:tc>
        <w:tc>
          <w:tcPr>
            <w:tcW w:w="535" w:type="dxa"/>
            <w:vAlign w:val="center"/>
          </w:tcPr>
          <w:p w:rsidR="000C0E7B" w:rsidRDefault="000C0E7B" w:rsidP="002D06F5">
            <w:pPr>
              <w:ind w:firstLine="0"/>
              <w:jc w:val="center"/>
              <w:rPr>
                <w:b/>
                <w:sz w:val="16"/>
                <w:szCs w:val="20"/>
              </w:rPr>
            </w:pPr>
            <w:r>
              <w:rPr>
                <w:sz w:val="16"/>
                <w:szCs w:val="20"/>
              </w:rPr>
              <w:t>Валюта НМЦ</w:t>
            </w:r>
          </w:p>
        </w:tc>
        <w:tc>
          <w:tcPr>
            <w:tcW w:w="1127" w:type="dxa"/>
            <w:vAlign w:val="center"/>
          </w:tcPr>
          <w:p w:rsidR="000C0E7B" w:rsidRDefault="000C0E7B" w:rsidP="002D06F5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Курс валюты НМЦ и дата курса</w:t>
            </w:r>
          </w:p>
        </w:tc>
        <w:tc>
          <w:tcPr>
            <w:tcW w:w="637" w:type="dxa"/>
            <w:vAlign w:val="center"/>
          </w:tcPr>
          <w:p w:rsidR="000C0E7B" w:rsidRDefault="000C0E7B" w:rsidP="002D06F5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Валюта заявок</w:t>
            </w:r>
          </w:p>
        </w:tc>
        <w:tc>
          <w:tcPr>
            <w:tcW w:w="1047" w:type="dxa"/>
            <w:vAlign w:val="center"/>
          </w:tcPr>
          <w:p w:rsidR="000C0E7B" w:rsidRDefault="000C0E7B" w:rsidP="002D06F5">
            <w:pPr>
              <w:ind w:firstLine="0"/>
              <w:jc w:val="center"/>
              <w:rPr>
                <w:b/>
                <w:sz w:val="16"/>
              </w:rPr>
            </w:pPr>
            <w:r>
              <w:rPr>
                <w:sz w:val="16"/>
                <w:szCs w:val="20"/>
              </w:rPr>
              <w:t>Классификация по ОКПД</w:t>
            </w:r>
            <w:proofErr w:type="gramStart"/>
            <w:r>
              <w:rPr>
                <w:sz w:val="16"/>
                <w:szCs w:val="20"/>
              </w:rPr>
              <w:t>2</w:t>
            </w:r>
            <w:proofErr w:type="gramEnd"/>
          </w:p>
        </w:tc>
        <w:tc>
          <w:tcPr>
            <w:tcW w:w="1048" w:type="dxa"/>
            <w:vAlign w:val="center"/>
          </w:tcPr>
          <w:p w:rsidR="000C0E7B" w:rsidRDefault="000C0E7B" w:rsidP="002D06F5">
            <w:pPr>
              <w:ind w:left="-52"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Классификация по ОКВЭД</w:t>
            </w:r>
            <w:proofErr w:type="gramStart"/>
            <w:r>
              <w:rPr>
                <w:sz w:val="16"/>
                <w:szCs w:val="20"/>
              </w:rPr>
              <w:t>2</w:t>
            </w:r>
            <w:proofErr w:type="gramEnd"/>
          </w:p>
          <w:p w:rsidR="000C0E7B" w:rsidRDefault="000C0E7B" w:rsidP="002D06F5">
            <w:pPr>
              <w:ind w:firstLine="0"/>
              <w:jc w:val="center"/>
              <w:rPr>
                <w:sz w:val="16"/>
                <w:szCs w:val="20"/>
              </w:rPr>
            </w:pPr>
          </w:p>
        </w:tc>
        <w:tc>
          <w:tcPr>
            <w:tcW w:w="1048" w:type="dxa"/>
            <w:vAlign w:val="center"/>
          </w:tcPr>
          <w:p w:rsidR="000C0E7B" w:rsidRDefault="000C0E7B" w:rsidP="002D06F5">
            <w:pPr>
              <w:ind w:left="-52" w:firstLine="0"/>
              <w:jc w:val="center"/>
              <w:rPr>
                <w:sz w:val="16"/>
              </w:rPr>
            </w:pPr>
            <w:r>
              <w:rPr>
                <w:sz w:val="16"/>
                <w:szCs w:val="20"/>
              </w:rPr>
              <w:t>Ед. измерения</w:t>
            </w:r>
          </w:p>
        </w:tc>
        <w:tc>
          <w:tcPr>
            <w:tcW w:w="1047" w:type="dxa"/>
            <w:vAlign w:val="center"/>
          </w:tcPr>
          <w:p w:rsidR="000C0E7B" w:rsidRDefault="000C0E7B" w:rsidP="002D06F5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  <w:szCs w:val="20"/>
              </w:rPr>
              <w:t>Количество (Объём)</w:t>
            </w:r>
          </w:p>
        </w:tc>
        <w:tc>
          <w:tcPr>
            <w:tcW w:w="1048" w:type="dxa"/>
            <w:vAlign w:val="center"/>
          </w:tcPr>
          <w:p w:rsidR="000C0E7B" w:rsidRDefault="000C0E7B" w:rsidP="002D06F5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  <w:szCs w:val="20"/>
              </w:rPr>
              <w:t>Место поставки/выполнения работы, оказания услуги (субъект РФ)</w:t>
            </w:r>
          </w:p>
        </w:tc>
        <w:tc>
          <w:tcPr>
            <w:tcW w:w="1048" w:type="dxa"/>
            <w:vAlign w:val="center"/>
          </w:tcPr>
          <w:p w:rsidR="000C0E7B" w:rsidRDefault="000C0E7B" w:rsidP="002D06F5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  <w:szCs w:val="20"/>
              </w:rPr>
              <w:t>Место поставки/выполнения работы/оказания услуги (адрес)</w:t>
            </w:r>
          </w:p>
        </w:tc>
        <w:tc>
          <w:tcPr>
            <w:tcW w:w="2483" w:type="dxa"/>
            <w:vAlign w:val="center"/>
          </w:tcPr>
          <w:p w:rsidR="000C0E7B" w:rsidRDefault="000C0E7B" w:rsidP="002D06F5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  <w:szCs w:val="20"/>
              </w:rPr>
              <w:t>Дополнительные сведения</w:t>
            </w:r>
          </w:p>
        </w:tc>
      </w:tr>
      <w:tr w:rsidR="000C0E7B" w:rsidTr="000C0E7B">
        <w:trPr>
          <w:trHeight w:val="172"/>
        </w:trPr>
        <w:tc>
          <w:tcPr>
            <w:tcW w:w="272" w:type="dxa"/>
          </w:tcPr>
          <w:p w:rsidR="000C0E7B" w:rsidRDefault="000C0E7B" w:rsidP="002D06F5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</w:t>
            </w:r>
          </w:p>
        </w:tc>
        <w:tc>
          <w:tcPr>
            <w:tcW w:w="888" w:type="dxa"/>
            <w:tcBorders>
              <w:bottom w:val="single" w:sz="6" w:space="0" w:color="auto"/>
            </w:tcBorders>
          </w:tcPr>
          <w:p w:rsidR="000C0E7B" w:rsidRDefault="000C0E7B" w:rsidP="002D06F5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</w:t>
            </w:r>
          </w:p>
        </w:tc>
        <w:tc>
          <w:tcPr>
            <w:tcW w:w="690" w:type="dxa"/>
            <w:tcBorders>
              <w:bottom w:val="single" w:sz="6" w:space="0" w:color="auto"/>
            </w:tcBorders>
          </w:tcPr>
          <w:p w:rsidR="000C0E7B" w:rsidRDefault="000C0E7B" w:rsidP="002D06F5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</w:p>
        </w:tc>
        <w:tc>
          <w:tcPr>
            <w:tcW w:w="1235" w:type="dxa"/>
            <w:tcBorders>
              <w:bottom w:val="single" w:sz="6" w:space="0" w:color="auto"/>
            </w:tcBorders>
          </w:tcPr>
          <w:p w:rsidR="000C0E7B" w:rsidRDefault="000C0E7B" w:rsidP="002D06F5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4.1</w:t>
            </w:r>
          </w:p>
        </w:tc>
        <w:tc>
          <w:tcPr>
            <w:tcW w:w="851" w:type="dxa"/>
            <w:tcBorders>
              <w:bottom w:val="single" w:sz="6" w:space="0" w:color="auto"/>
            </w:tcBorders>
          </w:tcPr>
          <w:p w:rsidR="000C0E7B" w:rsidRDefault="000C0E7B" w:rsidP="002D06F5">
            <w:pPr>
              <w:ind w:firstLine="0"/>
              <w:jc w:val="center"/>
              <w:rPr>
                <w:b/>
                <w:sz w:val="14"/>
                <w:lang w:val="en-US"/>
              </w:rPr>
            </w:pPr>
            <w:r>
              <w:rPr>
                <w:b/>
                <w:sz w:val="14"/>
              </w:rPr>
              <w:t>4.</w:t>
            </w:r>
            <w:r>
              <w:rPr>
                <w:b/>
                <w:sz w:val="14"/>
                <w:lang w:val="en-US"/>
              </w:rPr>
              <w:t>2</w:t>
            </w:r>
          </w:p>
        </w:tc>
        <w:tc>
          <w:tcPr>
            <w:tcW w:w="464" w:type="dxa"/>
            <w:tcBorders>
              <w:bottom w:val="single" w:sz="6" w:space="0" w:color="auto"/>
            </w:tcBorders>
          </w:tcPr>
          <w:p w:rsidR="000C0E7B" w:rsidRDefault="000C0E7B" w:rsidP="002D06F5">
            <w:pPr>
              <w:ind w:left="-108" w:right="-108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4.3</w:t>
            </w:r>
          </w:p>
        </w:tc>
        <w:tc>
          <w:tcPr>
            <w:tcW w:w="535" w:type="dxa"/>
            <w:tcBorders>
              <w:bottom w:val="single" w:sz="6" w:space="0" w:color="auto"/>
            </w:tcBorders>
          </w:tcPr>
          <w:p w:rsidR="000C0E7B" w:rsidRDefault="000C0E7B" w:rsidP="002D06F5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4.4</w:t>
            </w:r>
          </w:p>
        </w:tc>
        <w:tc>
          <w:tcPr>
            <w:tcW w:w="1127" w:type="dxa"/>
            <w:tcBorders>
              <w:bottom w:val="single" w:sz="6" w:space="0" w:color="auto"/>
            </w:tcBorders>
          </w:tcPr>
          <w:p w:rsidR="000C0E7B" w:rsidRDefault="000C0E7B" w:rsidP="002D06F5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4.</w:t>
            </w:r>
            <w:r>
              <w:rPr>
                <w:b/>
                <w:sz w:val="14"/>
              </w:rPr>
              <w:t>5</w:t>
            </w:r>
          </w:p>
        </w:tc>
        <w:tc>
          <w:tcPr>
            <w:tcW w:w="637" w:type="dxa"/>
            <w:tcBorders>
              <w:bottom w:val="single" w:sz="6" w:space="0" w:color="auto"/>
            </w:tcBorders>
          </w:tcPr>
          <w:p w:rsidR="000C0E7B" w:rsidRDefault="000C0E7B" w:rsidP="002D06F5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5</w:t>
            </w:r>
          </w:p>
        </w:tc>
        <w:tc>
          <w:tcPr>
            <w:tcW w:w="1047" w:type="dxa"/>
            <w:tcBorders>
              <w:bottom w:val="single" w:sz="6" w:space="0" w:color="auto"/>
            </w:tcBorders>
          </w:tcPr>
          <w:p w:rsidR="000C0E7B" w:rsidRDefault="000C0E7B" w:rsidP="002D06F5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6</w:t>
            </w:r>
          </w:p>
        </w:tc>
        <w:tc>
          <w:tcPr>
            <w:tcW w:w="1048" w:type="dxa"/>
            <w:tcBorders>
              <w:bottom w:val="single" w:sz="6" w:space="0" w:color="auto"/>
            </w:tcBorders>
          </w:tcPr>
          <w:p w:rsidR="000C0E7B" w:rsidRDefault="000C0E7B" w:rsidP="002D06F5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7</w:t>
            </w:r>
          </w:p>
        </w:tc>
        <w:tc>
          <w:tcPr>
            <w:tcW w:w="1048" w:type="dxa"/>
            <w:tcBorders>
              <w:bottom w:val="single" w:sz="6" w:space="0" w:color="auto"/>
            </w:tcBorders>
          </w:tcPr>
          <w:p w:rsidR="000C0E7B" w:rsidRDefault="000C0E7B" w:rsidP="002D06F5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8</w:t>
            </w:r>
          </w:p>
        </w:tc>
        <w:tc>
          <w:tcPr>
            <w:tcW w:w="1047" w:type="dxa"/>
            <w:tcBorders>
              <w:bottom w:val="single" w:sz="6" w:space="0" w:color="auto"/>
            </w:tcBorders>
          </w:tcPr>
          <w:p w:rsidR="000C0E7B" w:rsidRDefault="000C0E7B" w:rsidP="002D06F5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9</w:t>
            </w:r>
          </w:p>
        </w:tc>
        <w:tc>
          <w:tcPr>
            <w:tcW w:w="1048" w:type="dxa"/>
            <w:tcBorders>
              <w:bottom w:val="single" w:sz="6" w:space="0" w:color="auto"/>
            </w:tcBorders>
          </w:tcPr>
          <w:p w:rsidR="000C0E7B" w:rsidRDefault="000C0E7B" w:rsidP="002D06F5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10.1</w:t>
            </w:r>
          </w:p>
        </w:tc>
        <w:tc>
          <w:tcPr>
            <w:tcW w:w="1048" w:type="dxa"/>
            <w:tcBorders>
              <w:bottom w:val="single" w:sz="6" w:space="0" w:color="auto"/>
            </w:tcBorders>
          </w:tcPr>
          <w:p w:rsidR="000C0E7B" w:rsidRDefault="000C0E7B" w:rsidP="002D06F5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10.2</w:t>
            </w:r>
          </w:p>
        </w:tc>
        <w:tc>
          <w:tcPr>
            <w:tcW w:w="2483" w:type="dxa"/>
            <w:tcBorders>
              <w:bottom w:val="single" w:sz="6" w:space="0" w:color="auto"/>
            </w:tcBorders>
          </w:tcPr>
          <w:p w:rsidR="000C0E7B" w:rsidRDefault="000C0E7B" w:rsidP="002D06F5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11</w:t>
            </w:r>
          </w:p>
        </w:tc>
      </w:tr>
      <w:tr w:rsidR="000C0E7B" w:rsidTr="000C0E7B">
        <w:trPr>
          <w:trHeight w:val="1520"/>
        </w:trPr>
        <w:tc>
          <w:tcPr>
            <w:tcW w:w="272" w:type="dxa"/>
          </w:tcPr>
          <w:p w:rsidR="000C0E7B" w:rsidRDefault="000C0E7B" w:rsidP="002D06F5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888" w:type="dxa"/>
            <w:tcBorders>
              <w:top w:val="single" w:sz="6" w:space="0" w:color="auto"/>
              <w:bottom w:val="single" w:sz="4" w:space="0" w:color="auto"/>
            </w:tcBorders>
          </w:tcPr>
          <w:p w:rsidR="000C0E7B" w:rsidRDefault="000C0E7B" w:rsidP="002D06F5">
            <w:pPr>
              <w:ind w:firstLine="0"/>
              <w:rPr>
                <w:i/>
                <w:sz w:val="14"/>
                <w:szCs w:val="14"/>
                <w:highlight w:val="yellow"/>
                <w:shd w:val="pct10" w:color="auto" w:fill="auto"/>
              </w:rPr>
            </w:pPr>
            <w:r>
              <w:rPr>
                <w:i/>
                <w:sz w:val="14"/>
                <w:szCs w:val="14"/>
                <w:highlight w:val="yellow"/>
                <w:shd w:val="pct10" w:color="auto" w:fill="auto"/>
              </w:rPr>
              <w:t xml:space="preserve">Поставка </w:t>
            </w:r>
            <w:proofErr w:type="gramStart"/>
            <w:r>
              <w:rPr>
                <w:i/>
                <w:sz w:val="14"/>
                <w:szCs w:val="14"/>
                <w:highlight w:val="yellow"/>
                <w:shd w:val="pct10" w:color="auto" w:fill="auto"/>
              </w:rPr>
              <w:t>Бензин-растворителя</w:t>
            </w:r>
            <w:proofErr w:type="gramEnd"/>
            <w:r>
              <w:rPr>
                <w:i/>
                <w:sz w:val="14"/>
                <w:szCs w:val="14"/>
                <w:highlight w:val="yellow"/>
                <w:shd w:val="pct10" w:color="auto" w:fill="auto"/>
              </w:rPr>
              <w:t xml:space="preserve"> </w:t>
            </w:r>
            <w:proofErr w:type="spellStart"/>
            <w:r>
              <w:rPr>
                <w:i/>
                <w:sz w:val="14"/>
                <w:szCs w:val="14"/>
                <w:highlight w:val="yellow"/>
                <w:shd w:val="pct10" w:color="auto" w:fill="auto"/>
              </w:rPr>
              <w:t>Нефрас</w:t>
            </w:r>
            <w:proofErr w:type="spellEnd"/>
            <w:r>
              <w:rPr>
                <w:i/>
                <w:sz w:val="14"/>
                <w:szCs w:val="14"/>
                <w:highlight w:val="yellow"/>
                <w:shd w:val="pct10" w:color="auto" w:fill="auto"/>
              </w:rPr>
              <w:t xml:space="preserve"> 2022(УН)</w:t>
            </w:r>
          </w:p>
        </w:tc>
        <w:tc>
          <w:tcPr>
            <w:tcW w:w="690" w:type="dxa"/>
            <w:tcBorders>
              <w:top w:val="single" w:sz="6" w:space="0" w:color="auto"/>
              <w:bottom w:val="single" w:sz="4" w:space="0" w:color="auto"/>
            </w:tcBorders>
          </w:tcPr>
          <w:p w:rsidR="000C0E7B" w:rsidRDefault="000C0E7B" w:rsidP="002D06F5">
            <w:pPr>
              <w:ind w:firstLine="0"/>
              <w:rPr>
                <w:sz w:val="14"/>
                <w:szCs w:val="14"/>
                <w:highlight w:val="yellow"/>
                <w:shd w:val="pct10" w:color="auto" w:fill="auto"/>
              </w:rPr>
            </w:pPr>
            <w:r w:rsidRPr="00375E17">
              <w:rPr>
                <w:sz w:val="14"/>
                <w:szCs w:val="14"/>
                <w:shd w:val="pct10" w:color="auto" w:fill="auto"/>
              </w:rPr>
              <w:t>07/64-645</w:t>
            </w:r>
          </w:p>
        </w:tc>
        <w:tc>
          <w:tcPr>
            <w:tcW w:w="1235" w:type="dxa"/>
            <w:tcBorders>
              <w:top w:val="single" w:sz="6" w:space="0" w:color="auto"/>
              <w:bottom w:val="single" w:sz="4" w:space="0" w:color="auto"/>
            </w:tcBorders>
          </w:tcPr>
          <w:p w:rsidR="000C0E7B" w:rsidRPr="00EF08F3" w:rsidRDefault="000C0E7B" w:rsidP="002D06F5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proofErr w:type="gramStart"/>
            <w:r w:rsidRPr="00375E17">
              <w:rPr>
                <w:sz w:val="14"/>
                <w:szCs w:val="14"/>
                <w:shd w:val="pct10" w:color="auto" w:fill="auto"/>
              </w:rPr>
              <w:t xml:space="preserve">8 296 534,08 </w:t>
            </w:r>
            <w:r w:rsidRPr="00EF08F3">
              <w:rPr>
                <w:rStyle w:val="afc"/>
                <w:i/>
                <w:szCs w:val="14"/>
                <w:shd w:val="pct10" w:color="auto" w:fill="auto"/>
              </w:rPr>
              <w:footnoteReference w:id="3"/>
            </w:r>
            <w:r w:rsidRPr="00EF08F3">
              <w:rPr>
                <w:i/>
                <w:sz w:val="14"/>
                <w:szCs w:val="14"/>
                <w:shd w:val="pct10" w:color="auto" w:fill="auto"/>
              </w:rPr>
              <w:t>)</w:t>
            </w:r>
            <w:r w:rsidRPr="00EF08F3">
              <w:rPr>
                <w:sz w:val="14"/>
                <w:szCs w:val="14"/>
                <w:shd w:val="pct10" w:color="auto" w:fill="auto"/>
              </w:rPr>
              <w:t>]</w:t>
            </w:r>
            <w:proofErr w:type="gramEnd"/>
          </w:p>
        </w:tc>
        <w:tc>
          <w:tcPr>
            <w:tcW w:w="851" w:type="dxa"/>
            <w:tcBorders>
              <w:top w:val="single" w:sz="6" w:space="0" w:color="auto"/>
              <w:bottom w:val="single" w:sz="4" w:space="0" w:color="auto"/>
            </w:tcBorders>
          </w:tcPr>
          <w:p w:rsidR="000C0E7B" w:rsidRPr="00EF08F3" w:rsidRDefault="000C0E7B" w:rsidP="002D06F5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 w:rsidRPr="00375E17">
              <w:rPr>
                <w:sz w:val="14"/>
                <w:szCs w:val="14"/>
                <w:shd w:val="pct10" w:color="auto" w:fill="auto"/>
              </w:rPr>
              <w:t>8 296 534,08</w:t>
            </w:r>
          </w:p>
        </w:tc>
        <w:tc>
          <w:tcPr>
            <w:tcW w:w="464" w:type="dxa"/>
            <w:tcBorders>
              <w:top w:val="single" w:sz="6" w:space="0" w:color="auto"/>
              <w:bottom w:val="single" w:sz="4" w:space="0" w:color="auto"/>
            </w:tcBorders>
          </w:tcPr>
          <w:p w:rsidR="000C0E7B" w:rsidRPr="00EF08F3" w:rsidRDefault="000C0E7B" w:rsidP="002D06F5">
            <w:pPr>
              <w:ind w:firstLine="0"/>
              <w:rPr>
                <w:sz w:val="14"/>
                <w:szCs w:val="14"/>
                <w:shd w:val="pct10" w:color="auto" w:fill="auto"/>
              </w:rPr>
            </w:pPr>
          </w:p>
        </w:tc>
        <w:tc>
          <w:tcPr>
            <w:tcW w:w="535" w:type="dxa"/>
            <w:tcBorders>
              <w:top w:val="single" w:sz="6" w:space="0" w:color="auto"/>
              <w:bottom w:val="single" w:sz="4" w:space="0" w:color="auto"/>
            </w:tcBorders>
          </w:tcPr>
          <w:p w:rsidR="000C0E7B" w:rsidRDefault="000C0E7B" w:rsidP="002D06F5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руб.</w:t>
            </w:r>
          </w:p>
        </w:tc>
        <w:tc>
          <w:tcPr>
            <w:tcW w:w="1127" w:type="dxa"/>
            <w:tcBorders>
              <w:top w:val="single" w:sz="6" w:space="0" w:color="auto"/>
              <w:bottom w:val="single" w:sz="4" w:space="0" w:color="auto"/>
            </w:tcBorders>
          </w:tcPr>
          <w:p w:rsidR="000C0E7B" w:rsidRDefault="000C0E7B" w:rsidP="002D06F5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rStyle w:val="af3"/>
                <w:b w:val="0"/>
                <w:bCs/>
                <w:i w:val="0"/>
                <w:iCs/>
                <w:sz w:val="14"/>
                <w:szCs w:val="14"/>
                <w:shd w:val="pct10" w:color="auto" w:fill="auto"/>
              </w:rPr>
              <w:t>[</w:t>
            </w:r>
            <w:proofErr w:type="gramStart"/>
            <w:r>
              <w:rPr>
                <w:rStyle w:val="af3"/>
                <w:b w:val="0"/>
                <w:bCs/>
                <w:sz w:val="14"/>
                <w:szCs w:val="14"/>
                <w:shd w:val="pct10" w:color="auto" w:fill="auto"/>
              </w:rPr>
              <w:t>Заполняется в случае если валюта НМЦ отлична</w:t>
            </w:r>
            <w:proofErr w:type="gramEnd"/>
            <w:r>
              <w:rPr>
                <w:rStyle w:val="af3"/>
                <w:b w:val="0"/>
                <w:bCs/>
                <w:sz w:val="14"/>
                <w:szCs w:val="14"/>
                <w:shd w:val="pct10" w:color="auto" w:fill="auto"/>
              </w:rPr>
              <w:t xml:space="preserve"> от руб. РФ</w:t>
            </w:r>
            <w:r>
              <w:rPr>
                <w:rStyle w:val="af3"/>
                <w:b w:val="0"/>
                <w:bCs/>
                <w:i w:val="0"/>
                <w:iCs/>
                <w:sz w:val="14"/>
                <w:szCs w:val="14"/>
                <w:shd w:val="pct10" w:color="auto" w:fill="auto"/>
              </w:rPr>
              <w:t>]</w:t>
            </w:r>
          </w:p>
        </w:tc>
        <w:tc>
          <w:tcPr>
            <w:tcW w:w="637" w:type="dxa"/>
            <w:tcBorders>
              <w:top w:val="single" w:sz="6" w:space="0" w:color="auto"/>
              <w:bottom w:val="single" w:sz="4" w:space="0" w:color="auto"/>
            </w:tcBorders>
          </w:tcPr>
          <w:p w:rsidR="000C0E7B" w:rsidRDefault="000C0E7B" w:rsidP="002D06F5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руб.</w:t>
            </w:r>
          </w:p>
        </w:tc>
        <w:tc>
          <w:tcPr>
            <w:tcW w:w="1047" w:type="dxa"/>
            <w:tcBorders>
              <w:top w:val="single" w:sz="6" w:space="0" w:color="auto"/>
              <w:bottom w:val="single" w:sz="4" w:space="0" w:color="auto"/>
            </w:tcBorders>
          </w:tcPr>
          <w:p w:rsidR="000C0E7B" w:rsidRDefault="000C0E7B" w:rsidP="002D06F5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 w:rsidRPr="00375E17">
              <w:rPr>
                <w:sz w:val="14"/>
                <w:szCs w:val="14"/>
                <w:shd w:val="pct10" w:color="auto" w:fill="auto"/>
              </w:rPr>
              <w:t>19.20.23.190</w:t>
            </w:r>
          </w:p>
        </w:tc>
        <w:tc>
          <w:tcPr>
            <w:tcW w:w="1048" w:type="dxa"/>
            <w:tcBorders>
              <w:top w:val="single" w:sz="6" w:space="0" w:color="auto"/>
              <w:bottom w:val="single" w:sz="4" w:space="0" w:color="auto"/>
            </w:tcBorders>
          </w:tcPr>
          <w:p w:rsidR="000C0E7B" w:rsidRDefault="000C0E7B" w:rsidP="002D06F5">
            <w:pPr>
              <w:ind w:left="-52" w:firstLine="0"/>
              <w:rPr>
                <w:sz w:val="14"/>
                <w:szCs w:val="14"/>
                <w:shd w:val="pct10" w:color="auto" w:fill="auto"/>
              </w:rPr>
            </w:pPr>
            <w:r w:rsidRPr="00375E17">
              <w:rPr>
                <w:sz w:val="14"/>
                <w:szCs w:val="14"/>
                <w:shd w:val="pct10" w:color="auto" w:fill="auto"/>
              </w:rPr>
              <w:t>19.20</w:t>
            </w:r>
          </w:p>
        </w:tc>
        <w:tc>
          <w:tcPr>
            <w:tcW w:w="1048" w:type="dxa"/>
            <w:tcBorders>
              <w:top w:val="single" w:sz="6" w:space="0" w:color="auto"/>
              <w:bottom w:val="single" w:sz="4" w:space="0" w:color="auto"/>
            </w:tcBorders>
          </w:tcPr>
          <w:p w:rsidR="000C0E7B" w:rsidRDefault="000C0E7B" w:rsidP="002D06F5">
            <w:pPr>
              <w:ind w:left="-52" w:right="-24" w:firstLine="0"/>
              <w:rPr>
                <w:sz w:val="14"/>
                <w:szCs w:val="14"/>
                <w:highlight w:val="yellow"/>
                <w:shd w:val="pct10" w:color="auto" w:fill="auto"/>
              </w:rPr>
            </w:pPr>
            <w:r>
              <w:rPr>
                <w:sz w:val="14"/>
                <w:szCs w:val="14"/>
                <w:highlight w:val="yellow"/>
                <w:shd w:val="pct10" w:color="auto" w:fill="auto"/>
              </w:rPr>
              <w:t>Т</w:t>
            </w:r>
          </w:p>
        </w:tc>
        <w:tc>
          <w:tcPr>
            <w:tcW w:w="1047" w:type="dxa"/>
            <w:tcBorders>
              <w:top w:val="single" w:sz="6" w:space="0" w:color="auto"/>
              <w:bottom w:val="single" w:sz="4" w:space="0" w:color="auto"/>
            </w:tcBorders>
          </w:tcPr>
          <w:p w:rsidR="000C0E7B" w:rsidRDefault="000C0E7B" w:rsidP="002D06F5">
            <w:pPr>
              <w:ind w:left="-52" w:firstLine="0"/>
              <w:rPr>
                <w:sz w:val="14"/>
                <w:szCs w:val="14"/>
                <w:highlight w:val="yellow"/>
                <w:shd w:val="pct10" w:color="auto" w:fill="auto"/>
              </w:rPr>
            </w:pPr>
            <w:r>
              <w:rPr>
                <w:sz w:val="14"/>
                <w:szCs w:val="14"/>
                <w:highlight w:val="yellow"/>
                <w:shd w:val="pct10" w:color="auto" w:fill="auto"/>
              </w:rPr>
              <w:t>60</w:t>
            </w:r>
          </w:p>
        </w:tc>
        <w:tc>
          <w:tcPr>
            <w:tcW w:w="1048" w:type="dxa"/>
            <w:tcBorders>
              <w:top w:val="single" w:sz="6" w:space="0" w:color="auto"/>
              <w:bottom w:val="single" w:sz="4" w:space="0" w:color="auto"/>
            </w:tcBorders>
          </w:tcPr>
          <w:p w:rsidR="000C0E7B" w:rsidRDefault="000C0E7B" w:rsidP="002D06F5">
            <w:pPr>
              <w:ind w:firstLine="0"/>
              <w:rPr>
                <w:rStyle w:val="af3"/>
                <w:b w:val="0"/>
                <w:sz w:val="14"/>
                <w:szCs w:val="14"/>
                <w:shd w:val="pct10" w:color="auto" w:fill="auto"/>
              </w:rPr>
            </w:pPr>
            <w:r>
              <w:rPr>
                <w:rStyle w:val="af3"/>
                <w:b w:val="0"/>
                <w:sz w:val="14"/>
                <w:szCs w:val="14"/>
                <w:shd w:val="pct10" w:color="auto" w:fill="auto"/>
              </w:rPr>
              <w:t>В соответствии с формой технического/коммерческого предложения</w:t>
            </w:r>
          </w:p>
          <w:p w:rsidR="000C0E7B" w:rsidRDefault="000C0E7B" w:rsidP="002D06F5">
            <w:pPr>
              <w:ind w:firstLine="0"/>
              <w:rPr>
                <w:rStyle w:val="af3"/>
                <w:b w:val="0"/>
                <w:sz w:val="14"/>
                <w:szCs w:val="14"/>
                <w:shd w:val="pct10" w:color="auto" w:fill="auto"/>
              </w:rPr>
            </w:pPr>
          </w:p>
        </w:tc>
        <w:tc>
          <w:tcPr>
            <w:tcW w:w="1048" w:type="dxa"/>
            <w:tcBorders>
              <w:top w:val="single" w:sz="6" w:space="0" w:color="auto"/>
              <w:bottom w:val="single" w:sz="4" w:space="0" w:color="auto"/>
            </w:tcBorders>
          </w:tcPr>
          <w:p w:rsidR="000C0E7B" w:rsidRDefault="000C0E7B" w:rsidP="002D06F5">
            <w:pPr>
              <w:ind w:firstLine="0"/>
              <w:rPr>
                <w:rStyle w:val="af3"/>
                <w:b w:val="0"/>
                <w:sz w:val="14"/>
                <w:szCs w:val="14"/>
                <w:shd w:val="pct10" w:color="auto" w:fill="auto"/>
              </w:rPr>
            </w:pPr>
            <w:r>
              <w:rPr>
                <w:rStyle w:val="af3"/>
                <w:b w:val="0"/>
                <w:sz w:val="14"/>
                <w:szCs w:val="14"/>
                <w:shd w:val="pct10" w:color="auto" w:fill="auto"/>
              </w:rPr>
              <w:t>В соответствии с формой технического/коммерческого предложения</w:t>
            </w:r>
          </w:p>
        </w:tc>
        <w:tc>
          <w:tcPr>
            <w:tcW w:w="2483" w:type="dxa"/>
            <w:tcBorders>
              <w:top w:val="single" w:sz="6" w:space="0" w:color="auto"/>
              <w:bottom w:val="single" w:sz="4" w:space="0" w:color="auto"/>
            </w:tcBorders>
          </w:tcPr>
          <w:p w:rsidR="000C0E7B" w:rsidRDefault="000C0E7B" w:rsidP="002D06F5">
            <w:pPr>
              <w:ind w:left="-66" w:right="-58"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-</w:t>
            </w:r>
          </w:p>
          <w:p w:rsidR="000C0E7B" w:rsidRDefault="000C0E7B" w:rsidP="002D06F5">
            <w:pPr>
              <w:ind w:left="-66" w:right="-58" w:firstLine="0"/>
              <w:rPr>
                <w:sz w:val="14"/>
                <w:szCs w:val="14"/>
                <w:shd w:val="pct10" w:color="auto" w:fill="auto"/>
              </w:rPr>
            </w:pPr>
          </w:p>
        </w:tc>
      </w:tr>
    </w:tbl>
    <w:p w:rsidR="000C0E7B" w:rsidRDefault="000C0E7B" w:rsidP="000C0E7B">
      <w:pPr>
        <w:pStyle w:val="afa"/>
        <w:numPr>
          <w:ilvl w:val="0"/>
          <w:numId w:val="21"/>
        </w:num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 о Заказчиках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2410"/>
        <w:gridCol w:w="1276"/>
        <w:gridCol w:w="1701"/>
        <w:gridCol w:w="1559"/>
        <w:gridCol w:w="1984"/>
        <w:gridCol w:w="992"/>
        <w:gridCol w:w="2127"/>
      </w:tblGrid>
      <w:tr w:rsidR="000C0E7B" w:rsidTr="000C0E7B">
        <w:tc>
          <w:tcPr>
            <w:tcW w:w="1242" w:type="dxa"/>
          </w:tcPr>
          <w:p w:rsidR="000C0E7B" w:rsidRDefault="000C0E7B" w:rsidP="002D06F5">
            <w:pPr>
              <w:ind w:firstLine="0"/>
              <w:jc w:val="center"/>
              <w:rPr>
                <w:b/>
                <w:sz w:val="16"/>
                <w:szCs w:val="26"/>
              </w:rPr>
            </w:pPr>
            <w:r>
              <w:rPr>
                <w:sz w:val="16"/>
                <w:szCs w:val="20"/>
              </w:rPr>
              <w:t>Наименование Заказчика</w:t>
            </w:r>
          </w:p>
        </w:tc>
        <w:tc>
          <w:tcPr>
            <w:tcW w:w="1843" w:type="dxa"/>
          </w:tcPr>
          <w:p w:rsidR="000C0E7B" w:rsidRDefault="000C0E7B" w:rsidP="002D06F5">
            <w:pPr>
              <w:ind w:firstLine="0"/>
              <w:jc w:val="center"/>
              <w:rPr>
                <w:sz w:val="16"/>
                <w:szCs w:val="26"/>
              </w:rPr>
            </w:pPr>
            <w:r>
              <w:rPr>
                <w:sz w:val="16"/>
                <w:szCs w:val="26"/>
              </w:rPr>
              <w:t>Место нахождения/ Почтовый адрес</w:t>
            </w:r>
          </w:p>
        </w:tc>
        <w:tc>
          <w:tcPr>
            <w:tcW w:w="2410" w:type="dxa"/>
          </w:tcPr>
          <w:p w:rsidR="000C0E7B" w:rsidRDefault="000C0E7B" w:rsidP="002D06F5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Адрес электронной почты/ Контактный тел.</w:t>
            </w:r>
          </w:p>
        </w:tc>
        <w:tc>
          <w:tcPr>
            <w:tcW w:w="1276" w:type="dxa"/>
          </w:tcPr>
          <w:p w:rsidR="000C0E7B" w:rsidRDefault="000C0E7B" w:rsidP="002D06F5">
            <w:pPr>
              <w:ind w:firstLine="0"/>
              <w:jc w:val="center"/>
              <w:rPr>
                <w:sz w:val="16"/>
                <w:szCs w:val="26"/>
              </w:rPr>
            </w:pPr>
            <w:r>
              <w:rPr>
                <w:sz w:val="16"/>
                <w:szCs w:val="26"/>
              </w:rPr>
              <w:t>№ Лота</w:t>
            </w:r>
          </w:p>
        </w:tc>
        <w:tc>
          <w:tcPr>
            <w:tcW w:w="1701" w:type="dxa"/>
          </w:tcPr>
          <w:p w:rsidR="000C0E7B" w:rsidRDefault="000C0E7B" w:rsidP="002D06F5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№ Позиции лота</w:t>
            </w:r>
          </w:p>
        </w:tc>
        <w:tc>
          <w:tcPr>
            <w:tcW w:w="1559" w:type="dxa"/>
          </w:tcPr>
          <w:p w:rsidR="000C0E7B" w:rsidRDefault="000C0E7B" w:rsidP="002D06F5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Количество (Объём)</w:t>
            </w:r>
          </w:p>
        </w:tc>
        <w:tc>
          <w:tcPr>
            <w:tcW w:w="1984" w:type="dxa"/>
          </w:tcPr>
          <w:p w:rsidR="000C0E7B" w:rsidRDefault="000C0E7B" w:rsidP="002D06F5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Способ указания начальной (максимальной) цены договора </w:t>
            </w:r>
          </w:p>
        </w:tc>
        <w:tc>
          <w:tcPr>
            <w:tcW w:w="992" w:type="dxa"/>
          </w:tcPr>
          <w:p w:rsidR="000C0E7B" w:rsidRDefault="000C0E7B" w:rsidP="002D06F5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Сведения о начальной (максимальной) цене</w:t>
            </w:r>
          </w:p>
        </w:tc>
        <w:tc>
          <w:tcPr>
            <w:tcW w:w="2127" w:type="dxa"/>
          </w:tcPr>
          <w:p w:rsidR="000C0E7B" w:rsidRDefault="000C0E7B" w:rsidP="002D06F5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Курс валюты и дата курса</w:t>
            </w:r>
          </w:p>
        </w:tc>
      </w:tr>
      <w:tr w:rsidR="000C0E7B" w:rsidTr="000C0E7B">
        <w:tc>
          <w:tcPr>
            <w:tcW w:w="1242" w:type="dxa"/>
          </w:tcPr>
          <w:p w:rsidR="000C0E7B" w:rsidRDefault="000C0E7B" w:rsidP="002D06F5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</w:t>
            </w:r>
          </w:p>
        </w:tc>
        <w:tc>
          <w:tcPr>
            <w:tcW w:w="1843" w:type="dxa"/>
          </w:tcPr>
          <w:p w:rsidR="000C0E7B" w:rsidRDefault="000C0E7B" w:rsidP="002D06F5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</w:t>
            </w:r>
          </w:p>
        </w:tc>
        <w:tc>
          <w:tcPr>
            <w:tcW w:w="2410" w:type="dxa"/>
          </w:tcPr>
          <w:p w:rsidR="000C0E7B" w:rsidRDefault="000C0E7B" w:rsidP="002D06F5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</w:p>
        </w:tc>
        <w:tc>
          <w:tcPr>
            <w:tcW w:w="1276" w:type="dxa"/>
          </w:tcPr>
          <w:p w:rsidR="000C0E7B" w:rsidRDefault="000C0E7B" w:rsidP="002D06F5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</w:t>
            </w:r>
          </w:p>
        </w:tc>
        <w:tc>
          <w:tcPr>
            <w:tcW w:w="1701" w:type="dxa"/>
          </w:tcPr>
          <w:p w:rsidR="000C0E7B" w:rsidRDefault="000C0E7B" w:rsidP="002D06F5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5</w:t>
            </w:r>
          </w:p>
        </w:tc>
        <w:tc>
          <w:tcPr>
            <w:tcW w:w="1559" w:type="dxa"/>
          </w:tcPr>
          <w:p w:rsidR="000C0E7B" w:rsidRDefault="000C0E7B" w:rsidP="002D06F5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6</w:t>
            </w:r>
          </w:p>
        </w:tc>
        <w:tc>
          <w:tcPr>
            <w:tcW w:w="1984" w:type="dxa"/>
          </w:tcPr>
          <w:p w:rsidR="000C0E7B" w:rsidRDefault="000C0E7B" w:rsidP="002D06F5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7</w:t>
            </w:r>
          </w:p>
        </w:tc>
        <w:tc>
          <w:tcPr>
            <w:tcW w:w="992" w:type="dxa"/>
          </w:tcPr>
          <w:p w:rsidR="000C0E7B" w:rsidRDefault="000C0E7B" w:rsidP="002D06F5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8</w:t>
            </w:r>
          </w:p>
        </w:tc>
        <w:tc>
          <w:tcPr>
            <w:tcW w:w="2127" w:type="dxa"/>
          </w:tcPr>
          <w:p w:rsidR="000C0E7B" w:rsidRDefault="000C0E7B" w:rsidP="002D06F5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9</w:t>
            </w:r>
          </w:p>
        </w:tc>
      </w:tr>
      <w:tr w:rsidR="000C0E7B" w:rsidTr="000C0E7B">
        <w:tc>
          <w:tcPr>
            <w:tcW w:w="1242" w:type="dxa"/>
          </w:tcPr>
          <w:p w:rsidR="000C0E7B" w:rsidRDefault="000C0E7B" w:rsidP="002D06F5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 w:rsidRPr="00375E17">
              <w:rPr>
                <w:sz w:val="14"/>
                <w:szCs w:val="14"/>
                <w:shd w:val="pct10" w:color="auto" w:fill="auto"/>
              </w:rPr>
              <w:t>ПАО «</w:t>
            </w:r>
            <w:proofErr w:type="spellStart"/>
            <w:r w:rsidRPr="00375E17">
              <w:rPr>
                <w:sz w:val="14"/>
                <w:szCs w:val="14"/>
                <w:shd w:val="pct10" w:color="auto" w:fill="auto"/>
              </w:rPr>
              <w:t>Удмуртнефть</w:t>
            </w:r>
            <w:proofErr w:type="spellEnd"/>
            <w:r w:rsidRPr="00375E17">
              <w:rPr>
                <w:sz w:val="14"/>
                <w:szCs w:val="14"/>
                <w:shd w:val="pct10" w:color="auto" w:fill="auto"/>
              </w:rPr>
              <w:t>» им. В.И. Кудинова</w:t>
            </w:r>
          </w:p>
        </w:tc>
        <w:tc>
          <w:tcPr>
            <w:tcW w:w="1843" w:type="dxa"/>
          </w:tcPr>
          <w:p w:rsidR="000C0E7B" w:rsidRDefault="000C0E7B" w:rsidP="002D06F5">
            <w:pPr>
              <w:ind w:firstLine="0"/>
              <w:rPr>
                <w:rStyle w:val="af3"/>
                <w:b w:val="0"/>
                <w:sz w:val="14"/>
                <w:szCs w:val="14"/>
                <w:shd w:val="pct10" w:color="auto" w:fill="auto"/>
              </w:rPr>
            </w:pPr>
            <w:r w:rsidRPr="00375E17">
              <w:rPr>
                <w:sz w:val="14"/>
                <w:szCs w:val="14"/>
                <w:shd w:val="pct10" w:color="auto" w:fill="auto"/>
              </w:rPr>
              <w:t xml:space="preserve">426039, </w:t>
            </w:r>
            <w:proofErr w:type="spellStart"/>
            <w:r w:rsidRPr="00375E17">
              <w:rPr>
                <w:sz w:val="14"/>
                <w:szCs w:val="14"/>
                <w:shd w:val="pct10" w:color="auto" w:fill="auto"/>
              </w:rPr>
              <w:t>г</w:t>
            </w:r>
            <w:proofErr w:type="gramStart"/>
            <w:r w:rsidRPr="00375E17">
              <w:rPr>
                <w:sz w:val="14"/>
                <w:szCs w:val="14"/>
                <w:shd w:val="pct10" w:color="auto" w:fill="auto"/>
              </w:rPr>
              <w:t>.И</w:t>
            </w:r>
            <w:proofErr w:type="gramEnd"/>
            <w:r w:rsidRPr="00375E17">
              <w:rPr>
                <w:sz w:val="14"/>
                <w:szCs w:val="14"/>
                <w:shd w:val="pct10" w:color="auto" w:fill="auto"/>
              </w:rPr>
              <w:t>ж</w:t>
            </w:r>
            <w:r>
              <w:rPr>
                <w:sz w:val="14"/>
                <w:szCs w:val="14"/>
                <w:shd w:val="pct10" w:color="auto" w:fill="auto"/>
              </w:rPr>
              <w:t>евск</w:t>
            </w:r>
            <w:proofErr w:type="spellEnd"/>
            <w:r>
              <w:rPr>
                <w:sz w:val="14"/>
                <w:szCs w:val="14"/>
                <w:shd w:val="pct10" w:color="auto" w:fill="auto"/>
              </w:rPr>
              <w:t xml:space="preserve">, ул. Красноармейская 182 </w:t>
            </w:r>
          </w:p>
        </w:tc>
        <w:tc>
          <w:tcPr>
            <w:tcW w:w="2410" w:type="dxa"/>
          </w:tcPr>
          <w:p w:rsidR="000C0E7B" w:rsidRDefault="000C0E7B" w:rsidP="002D06F5">
            <w:pPr>
              <w:ind w:firstLine="0"/>
              <w:rPr>
                <w:rStyle w:val="af3"/>
                <w:b w:val="0"/>
                <w:sz w:val="14"/>
                <w:szCs w:val="16"/>
                <w:shd w:val="pct10" w:color="auto" w:fill="auto"/>
              </w:rPr>
            </w:pPr>
            <w:r w:rsidRPr="00375E17">
              <w:rPr>
                <w:sz w:val="14"/>
                <w:szCs w:val="14"/>
                <w:shd w:val="pct10" w:color="auto" w:fill="auto"/>
              </w:rPr>
              <w:t>Серебрякова Маргарита Валерьевна, тел: (3412) 65-40-57, e-</w:t>
            </w:r>
            <w:proofErr w:type="spellStart"/>
            <w:r w:rsidRPr="00375E17">
              <w:rPr>
                <w:sz w:val="14"/>
                <w:szCs w:val="14"/>
                <w:shd w:val="pct10" w:color="auto" w:fill="auto"/>
              </w:rPr>
              <w:t>mail</w:t>
            </w:r>
            <w:proofErr w:type="spellEnd"/>
            <w:r w:rsidRPr="00375E17">
              <w:rPr>
                <w:sz w:val="14"/>
                <w:szCs w:val="14"/>
                <w:shd w:val="pct10" w:color="auto" w:fill="auto"/>
              </w:rPr>
              <w:t>: mvserebryakova@udmurtneft.ru</w:t>
            </w:r>
          </w:p>
        </w:tc>
        <w:tc>
          <w:tcPr>
            <w:tcW w:w="1276" w:type="dxa"/>
          </w:tcPr>
          <w:p w:rsidR="000C0E7B" w:rsidRDefault="000C0E7B" w:rsidP="002D06F5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07/64-645</w:t>
            </w:r>
          </w:p>
        </w:tc>
        <w:tc>
          <w:tcPr>
            <w:tcW w:w="1701" w:type="dxa"/>
          </w:tcPr>
          <w:p w:rsidR="000C0E7B" w:rsidRDefault="000C0E7B" w:rsidP="002D06F5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 w:rsidRPr="00375E17">
              <w:rPr>
                <w:sz w:val="14"/>
                <w:szCs w:val="14"/>
                <w:shd w:val="pct10" w:color="auto" w:fill="auto"/>
              </w:rPr>
              <w:t>2000473482</w:t>
            </w:r>
          </w:p>
        </w:tc>
        <w:tc>
          <w:tcPr>
            <w:tcW w:w="1559" w:type="dxa"/>
          </w:tcPr>
          <w:p w:rsidR="000C0E7B" w:rsidRDefault="000C0E7B" w:rsidP="002D06F5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bCs/>
                <w:i/>
                <w:iCs/>
                <w:sz w:val="14"/>
                <w:szCs w:val="14"/>
                <w:shd w:val="pct10" w:color="auto" w:fill="auto"/>
              </w:rPr>
              <w:t>60т</w:t>
            </w:r>
          </w:p>
        </w:tc>
        <w:tc>
          <w:tcPr>
            <w:tcW w:w="1984" w:type="dxa"/>
          </w:tcPr>
          <w:p w:rsidR="000C0E7B" w:rsidRDefault="000C0E7B" w:rsidP="002D06F5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Плановый метод</w:t>
            </w:r>
          </w:p>
        </w:tc>
        <w:tc>
          <w:tcPr>
            <w:tcW w:w="992" w:type="dxa"/>
          </w:tcPr>
          <w:p w:rsidR="000C0E7B" w:rsidRDefault="000C0E7B" w:rsidP="002D06F5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 w:rsidRPr="00375E17">
              <w:rPr>
                <w:sz w:val="14"/>
                <w:szCs w:val="14"/>
                <w:shd w:val="pct10" w:color="auto" w:fill="auto"/>
              </w:rPr>
              <w:t>8 296 534,08</w:t>
            </w:r>
          </w:p>
        </w:tc>
        <w:tc>
          <w:tcPr>
            <w:tcW w:w="2127" w:type="dxa"/>
          </w:tcPr>
          <w:p w:rsidR="000C0E7B" w:rsidRDefault="000C0E7B" w:rsidP="002D06F5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руб.</w:t>
            </w:r>
          </w:p>
        </w:tc>
      </w:tr>
    </w:tbl>
    <w:p w:rsidR="000C0E7B" w:rsidRDefault="000C0E7B" w:rsidP="000C0E7B">
      <w:pPr>
        <w:pStyle w:val="afa"/>
        <w:numPr>
          <w:ilvl w:val="0"/>
          <w:numId w:val="21"/>
        </w:num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 о формуле цены единицы каждого товара, работы, услуги, являющейся предметом закупки</w:t>
      </w:r>
    </w:p>
    <w:p w:rsidR="000C0E7B" w:rsidRDefault="000C0E7B" w:rsidP="000C0E7B">
      <w:pPr>
        <w:ind w:firstLine="0"/>
        <w:jc w:val="center"/>
        <w:rPr>
          <w:rFonts w:eastAsia="Calibri"/>
          <w:sz w:val="14"/>
          <w:szCs w:val="14"/>
          <w:lang w:eastAsia="en-US"/>
        </w:rPr>
      </w:pPr>
    </w:p>
    <w:tbl>
      <w:tblPr>
        <w:tblW w:w="15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2"/>
        <w:gridCol w:w="2865"/>
        <w:gridCol w:w="3402"/>
        <w:gridCol w:w="3402"/>
        <w:gridCol w:w="4678"/>
      </w:tblGrid>
      <w:tr w:rsidR="000C0E7B" w:rsidTr="002D06F5">
        <w:trPr>
          <w:trHeight w:val="323"/>
          <w:jc w:val="center"/>
        </w:trPr>
        <w:tc>
          <w:tcPr>
            <w:tcW w:w="1212" w:type="dxa"/>
          </w:tcPr>
          <w:p w:rsidR="000C0E7B" w:rsidRDefault="000C0E7B" w:rsidP="002D06F5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№</w:t>
            </w:r>
          </w:p>
        </w:tc>
        <w:tc>
          <w:tcPr>
            <w:tcW w:w="2865" w:type="dxa"/>
          </w:tcPr>
          <w:p w:rsidR="000C0E7B" w:rsidRDefault="000C0E7B" w:rsidP="002D06F5">
            <w:pPr>
              <w:ind w:firstLine="0"/>
              <w:jc w:val="center"/>
              <w:rPr>
                <w:b/>
                <w:sz w:val="16"/>
              </w:rPr>
            </w:pPr>
            <w:r>
              <w:rPr>
                <w:sz w:val="16"/>
                <w:szCs w:val="20"/>
              </w:rPr>
              <w:t>Наименование предмета Договора (лота)</w:t>
            </w:r>
          </w:p>
        </w:tc>
        <w:tc>
          <w:tcPr>
            <w:tcW w:w="3402" w:type="dxa"/>
          </w:tcPr>
          <w:p w:rsidR="000C0E7B" w:rsidRDefault="000C0E7B" w:rsidP="002D06F5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Наименование единицы товара / работы / услуги</w:t>
            </w:r>
          </w:p>
        </w:tc>
        <w:tc>
          <w:tcPr>
            <w:tcW w:w="3402" w:type="dxa"/>
          </w:tcPr>
          <w:p w:rsidR="000C0E7B" w:rsidRDefault="000C0E7B" w:rsidP="002D06F5">
            <w:pPr>
              <w:ind w:firstLine="0"/>
              <w:jc w:val="center"/>
              <w:rPr>
                <w:b/>
                <w:sz w:val="16"/>
              </w:rPr>
            </w:pPr>
            <w:r>
              <w:rPr>
                <w:sz w:val="16"/>
                <w:szCs w:val="20"/>
              </w:rPr>
              <w:t>Формула цены единицы товара, работы</w:t>
            </w:r>
            <w:proofErr w:type="gramStart"/>
            <w:r>
              <w:rPr>
                <w:sz w:val="16"/>
                <w:szCs w:val="20"/>
              </w:rPr>
              <w:t>.</w:t>
            </w:r>
            <w:proofErr w:type="gramEnd"/>
            <w:r>
              <w:rPr>
                <w:sz w:val="16"/>
                <w:szCs w:val="20"/>
              </w:rPr>
              <w:t xml:space="preserve"> </w:t>
            </w:r>
            <w:proofErr w:type="gramStart"/>
            <w:r>
              <w:rPr>
                <w:sz w:val="16"/>
                <w:szCs w:val="20"/>
              </w:rPr>
              <w:t>у</w:t>
            </w:r>
            <w:proofErr w:type="gramEnd"/>
            <w:r>
              <w:rPr>
                <w:sz w:val="16"/>
                <w:szCs w:val="20"/>
              </w:rPr>
              <w:t>слуги</w:t>
            </w:r>
          </w:p>
        </w:tc>
        <w:tc>
          <w:tcPr>
            <w:tcW w:w="4678" w:type="dxa"/>
            <w:vAlign w:val="center"/>
          </w:tcPr>
          <w:p w:rsidR="000C0E7B" w:rsidRDefault="000C0E7B" w:rsidP="002D06F5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Комментарии</w:t>
            </w:r>
          </w:p>
        </w:tc>
      </w:tr>
      <w:tr w:rsidR="000C0E7B" w:rsidTr="002D06F5">
        <w:trPr>
          <w:trHeight w:val="168"/>
          <w:jc w:val="center"/>
        </w:trPr>
        <w:tc>
          <w:tcPr>
            <w:tcW w:w="1212" w:type="dxa"/>
          </w:tcPr>
          <w:p w:rsidR="000C0E7B" w:rsidRDefault="000C0E7B" w:rsidP="002D06F5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</w:t>
            </w:r>
          </w:p>
        </w:tc>
        <w:tc>
          <w:tcPr>
            <w:tcW w:w="2865" w:type="dxa"/>
            <w:tcBorders>
              <w:bottom w:val="single" w:sz="6" w:space="0" w:color="auto"/>
            </w:tcBorders>
          </w:tcPr>
          <w:p w:rsidR="000C0E7B" w:rsidRDefault="000C0E7B" w:rsidP="002D06F5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0C0E7B" w:rsidRDefault="000C0E7B" w:rsidP="002D06F5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0C0E7B" w:rsidRDefault="000C0E7B" w:rsidP="002D06F5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4.1</w:t>
            </w:r>
          </w:p>
        </w:tc>
        <w:tc>
          <w:tcPr>
            <w:tcW w:w="4678" w:type="dxa"/>
            <w:tcBorders>
              <w:bottom w:val="single" w:sz="6" w:space="0" w:color="auto"/>
            </w:tcBorders>
          </w:tcPr>
          <w:p w:rsidR="000C0E7B" w:rsidRDefault="000C0E7B" w:rsidP="002D06F5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4.2</w:t>
            </w:r>
          </w:p>
        </w:tc>
      </w:tr>
      <w:tr w:rsidR="000C0E7B" w:rsidTr="002D06F5">
        <w:trPr>
          <w:trHeight w:val="589"/>
          <w:jc w:val="center"/>
        </w:trPr>
        <w:tc>
          <w:tcPr>
            <w:tcW w:w="1212" w:type="dxa"/>
          </w:tcPr>
          <w:p w:rsidR="000C0E7B" w:rsidRDefault="000C0E7B" w:rsidP="002D06F5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2865" w:type="dxa"/>
            <w:tcBorders>
              <w:top w:val="single" w:sz="6" w:space="0" w:color="auto"/>
              <w:bottom w:val="single" w:sz="4" w:space="0" w:color="auto"/>
            </w:tcBorders>
          </w:tcPr>
          <w:p w:rsidR="000C0E7B" w:rsidRDefault="000C0E7B" w:rsidP="002D06F5">
            <w:pPr>
              <w:ind w:firstLine="0"/>
              <w:rPr>
                <w:i/>
                <w:sz w:val="14"/>
                <w:szCs w:val="14"/>
                <w:shd w:val="pct10" w:color="auto" w:fill="auto"/>
              </w:rPr>
            </w:pPr>
            <w:r>
              <w:rPr>
                <w:bCs/>
                <w:iCs/>
                <w:sz w:val="14"/>
                <w:szCs w:val="14"/>
                <w:shd w:val="pct10" w:color="auto" w:fill="auto"/>
              </w:rPr>
              <w:t>[</w:t>
            </w:r>
            <w:r>
              <w:rPr>
                <w:rStyle w:val="af3"/>
                <w:b w:val="0"/>
                <w:sz w:val="14"/>
                <w:szCs w:val="14"/>
                <w:shd w:val="pct10" w:color="auto" w:fill="auto"/>
              </w:rPr>
              <w:t>наименование предмета Договора (лота)</w:t>
            </w:r>
            <w:r>
              <w:rPr>
                <w:sz w:val="14"/>
                <w:szCs w:val="14"/>
                <w:shd w:val="pct10" w:color="auto" w:fill="auto"/>
              </w:rPr>
              <w:t>]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4" w:space="0" w:color="auto"/>
            </w:tcBorders>
          </w:tcPr>
          <w:p w:rsidR="000C0E7B" w:rsidRDefault="000C0E7B" w:rsidP="002D06F5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bCs/>
                <w:iCs/>
                <w:sz w:val="14"/>
                <w:szCs w:val="14"/>
                <w:shd w:val="pct10" w:color="auto" w:fill="auto"/>
              </w:rPr>
              <w:t>[</w:t>
            </w:r>
            <w:r>
              <w:rPr>
                <w:rStyle w:val="af3"/>
                <w:b w:val="0"/>
                <w:sz w:val="14"/>
                <w:szCs w:val="14"/>
                <w:shd w:val="pct10" w:color="auto" w:fill="auto"/>
              </w:rPr>
              <w:t>наименование единицы товара / работы / услуги</w:t>
            </w:r>
            <w:r>
              <w:rPr>
                <w:sz w:val="14"/>
                <w:szCs w:val="14"/>
                <w:shd w:val="pct10" w:color="auto" w:fill="auto"/>
              </w:rPr>
              <w:t>]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4" w:space="0" w:color="auto"/>
            </w:tcBorders>
          </w:tcPr>
          <w:p w:rsidR="000C0E7B" w:rsidRDefault="000C0E7B" w:rsidP="002D06F5">
            <w:pPr>
              <w:ind w:firstLine="0"/>
              <w:rPr>
                <w:sz w:val="14"/>
                <w:szCs w:val="14"/>
                <w:shd w:val="pct10" w:color="auto" w:fill="auto"/>
                <w:lang w:val="en-US"/>
              </w:rPr>
            </w:pPr>
            <w:r>
              <w:rPr>
                <w:sz w:val="14"/>
                <w:szCs w:val="14"/>
                <w:shd w:val="pct10" w:color="auto" w:fill="auto"/>
              </w:rPr>
              <w:t>[</w:t>
            </w:r>
            <w:r>
              <w:rPr>
                <w:bCs/>
                <w:i/>
                <w:iCs/>
                <w:sz w:val="14"/>
                <w:szCs w:val="14"/>
                <w:shd w:val="pct10" w:color="auto" w:fill="auto"/>
              </w:rPr>
              <w:t>формула цены</w:t>
            </w:r>
            <w:r>
              <w:rPr>
                <w:sz w:val="14"/>
                <w:szCs w:val="14"/>
                <w:shd w:val="pct10" w:color="auto" w:fill="auto"/>
              </w:rPr>
              <w:t>]</w:t>
            </w:r>
            <w:r>
              <w:rPr>
                <w:sz w:val="14"/>
                <w:szCs w:val="14"/>
                <w:shd w:val="pct10" w:color="auto" w:fill="auto"/>
                <w:lang w:val="en-US"/>
              </w:rPr>
              <w:t xml:space="preserve"> </w:t>
            </w:r>
            <w:bookmarkStart w:id="8" w:name="_GoBack"/>
            <w:bookmarkEnd w:id="8"/>
          </w:p>
        </w:tc>
        <w:tc>
          <w:tcPr>
            <w:tcW w:w="4678" w:type="dxa"/>
            <w:tcBorders>
              <w:top w:val="single" w:sz="6" w:space="0" w:color="auto"/>
              <w:bottom w:val="single" w:sz="4" w:space="0" w:color="auto"/>
            </w:tcBorders>
          </w:tcPr>
          <w:p w:rsidR="000C0E7B" w:rsidRDefault="000C0E7B" w:rsidP="002D06F5">
            <w:pPr>
              <w:ind w:firstLine="0"/>
              <w:rPr>
                <w:sz w:val="14"/>
                <w:szCs w:val="14"/>
                <w:shd w:val="pct10" w:color="auto" w:fill="auto"/>
              </w:rPr>
            </w:pPr>
          </w:p>
        </w:tc>
      </w:tr>
    </w:tbl>
    <w:p w:rsidR="000C0E7B" w:rsidRDefault="000C0E7B" w:rsidP="000C0E7B">
      <w:pPr>
        <w:pStyle w:val="afa"/>
        <w:numPr>
          <w:ilvl w:val="0"/>
          <w:numId w:val="21"/>
        </w:numPr>
        <w:ind w:left="714" w:hanging="357"/>
        <w:contextualSpacing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 о НМЦ единицы каждого товара, работы, услуги, являющейся предметом закупки</w:t>
      </w:r>
    </w:p>
    <w:p w:rsidR="000C0E7B" w:rsidRDefault="000C0E7B" w:rsidP="000C0E7B">
      <w:pPr>
        <w:ind w:firstLine="0"/>
        <w:jc w:val="center"/>
        <w:rPr>
          <w:rFonts w:eastAsia="Calibri"/>
          <w:sz w:val="14"/>
          <w:szCs w:val="14"/>
          <w:lang w:eastAsia="en-US"/>
        </w:rPr>
      </w:pPr>
    </w:p>
    <w:tbl>
      <w:tblPr>
        <w:tblW w:w="15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2"/>
        <w:gridCol w:w="2865"/>
        <w:gridCol w:w="3402"/>
        <w:gridCol w:w="3402"/>
        <w:gridCol w:w="4678"/>
      </w:tblGrid>
      <w:tr w:rsidR="000C0E7B" w:rsidTr="002D06F5">
        <w:trPr>
          <w:trHeight w:val="323"/>
          <w:jc w:val="center"/>
        </w:trPr>
        <w:tc>
          <w:tcPr>
            <w:tcW w:w="1212" w:type="dxa"/>
          </w:tcPr>
          <w:p w:rsidR="000C0E7B" w:rsidRDefault="000C0E7B" w:rsidP="002D06F5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№</w:t>
            </w:r>
          </w:p>
        </w:tc>
        <w:tc>
          <w:tcPr>
            <w:tcW w:w="2865" w:type="dxa"/>
          </w:tcPr>
          <w:p w:rsidR="000C0E7B" w:rsidRDefault="000C0E7B" w:rsidP="002D06F5">
            <w:pPr>
              <w:ind w:firstLine="0"/>
              <w:jc w:val="center"/>
              <w:rPr>
                <w:b/>
                <w:sz w:val="16"/>
              </w:rPr>
            </w:pPr>
            <w:r>
              <w:rPr>
                <w:sz w:val="16"/>
                <w:szCs w:val="20"/>
              </w:rPr>
              <w:t>Наименование предмета Договора (лота)</w:t>
            </w:r>
          </w:p>
        </w:tc>
        <w:tc>
          <w:tcPr>
            <w:tcW w:w="3402" w:type="dxa"/>
          </w:tcPr>
          <w:p w:rsidR="000C0E7B" w:rsidRDefault="000C0E7B" w:rsidP="002D06F5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Наименование единицы товара / работы / услуги</w:t>
            </w:r>
          </w:p>
        </w:tc>
        <w:tc>
          <w:tcPr>
            <w:tcW w:w="3402" w:type="dxa"/>
          </w:tcPr>
          <w:p w:rsidR="000C0E7B" w:rsidRDefault="000C0E7B" w:rsidP="002D06F5">
            <w:pPr>
              <w:ind w:firstLine="0"/>
              <w:jc w:val="center"/>
              <w:rPr>
                <w:b/>
                <w:sz w:val="16"/>
              </w:rPr>
            </w:pPr>
            <w:r>
              <w:rPr>
                <w:sz w:val="16"/>
                <w:szCs w:val="20"/>
              </w:rPr>
              <w:t>Начальная максимальная цена единицы товара/работы/услуги</w:t>
            </w:r>
          </w:p>
        </w:tc>
        <w:tc>
          <w:tcPr>
            <w:tcW w:w="4678" w:type="dxa"/>
            <w:vAlign w:val="center"/>
          </w:tcPr>
          <w:p w:rsidR="000C0E7B" w:rsidRDefault="000C0E7B" w:rsidP="002D06F5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Валюта</w:t>
            </w:r>
          </w:p>
        </w:tc>
      </w:tr>
      <w:tr w:rsidR="000C0E7B" w:rsidTr="002D06F5">
        <w:trPr>
          <w:trHeight w:val="168"/>
          <w:jc w:val="center"/>
        </w:trPr>
        <w:tc>
          <w:tcPr>
            <w:tcW w:w="1212" w:type="dxa"/>
          </w:tcPr>
          <w:p w:rsidR="000C0E7B" w:rsidRDefault="000C0E7B" w:rsidP="002D06F5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lastRenderedPageBreak/>
              <w:t>1</w:t>
            </w:r>
          </w:p>
        </w:tc>
        <w:tc>
          <w:tcPr>
            <w:tcW w:w="2865" w:type="dxa"/>
            <w:tcBorders>
              <w:bottom w:val="single" w:sz="6" w:space="0" w:color="auto"/>
            </w:tcBorders>
          </w:tcPr>
          <w:p w:rsidR="000C0E7B" w:rsidRDefault="000C0E7B" w:rsidP="002D06F5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0C0E7B" w:rsidRDefault="000C0E7B" w:rsidP="002D06F5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0C0E7B" w:rsidRDefault="000C0E7B" w:rsidP="002D06F5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4.1</w:t>
            </w:r>
          </w:p>
        </w:tc>
        <w:tc>
          <w:tcPr>
            <w:tcW w:w="4678" w:type="dxa"/>
            <w:tcBorders>
              <w:bottom w:val="single" w:sz="6" w:space="0" w:color="auto"/>
            </w:tcBorders>
          </w:tcPr>
          <w:p w:rsidR="000C0E7B" w:rsidRDefault="000C0E7B" w:rsidP="002D06F5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4.2</w:t>
            </w:r>
          </w:p>
        </w:tc>
      </w:tr>
      <w:tr w:rsidR="000C0E7B" w:rsidTr="002D06F5">
        <w:trPr>
          <w:trHeight w:val="589"/>
          <w:jc w:val="center"/>
        </w:trPr>
        <w:tc>
          <w:tcPr>
            <w:tcW w:w="1212" w:type="dxa"/>
          </w:tcPr>
          <w:p w:rsidR="000C0E7B" w:rsidRDefault="000C0E7B" w:rsidP="002D06F5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2865" w:type="dxa"/>
            <w:tcBorders>
              <w:top w:val="single" w:sz="6" w:space="0" w:color="auto"/>
              <w:bottom w:val="single" w:sz="4" w:space="0" w:color="auto"/>
            </w:tcBorders>
          </w:tcPr>
          <w:p w:rsidR="000C0E7B" w:rsidRDefault="000C0E7B" w:rsidP="002D06F5">
            <w:pPr>
              <w:ind w:firstLine="0"/>
              <w:rPr>
                <w:i/>
                <w:sz w:val="14"/>
                <w:szCs w:val="14"/>
                <w:shd w:val="pct10" w:color="auto" w:fill="auto"/>
              </w:rPr>
            </w:pPr>
            <w:r>
              <w:rPr>
                <w:bCs/>
                <w:iCs/>
                <w:sz w:val="14"/>
                <w:szCs w:val="14"/>
                <w:shd w:val="pct10" w:color="auto" w:fill="auto"/>
              </w:rPr>
              <w:t>[</w:t>
            </w:r>
            <w:r>
              <w:rPr>
                <w:rStyle w:val="af3"/>
                <w:b w:val="0"/>
                <w:sz w:val="14"/>
                <w:szCs w:val="14"/>
                <w:shd w:val="pct10" w:color="auto" w:fill="auto"/>
              </w:rPr>
              <w:t>наименование предмета Договора (лота)</w:t>
            </w:r>
            <w:r>
              <w:rPr>
                <w:sz w:val="14"/>
                <w:szCs w:val="14"/>
                <w:shd w:val="pct10" w:color="auto" w:fill="auto"/>
              </w:rPr>
              <w:t>]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4" w:space="0" w:color="auto"/>
            </w:tcBorders>
          </w:tcPr>
          <w:p w:rsidR="000C0E7B" w:rsidRDefault="000C0E7B" w:rsidP="002D06F5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bCs/>
                <w:iCs/>
                <w:sz w:val="14"/>
                <w:szCs w:val="14"/>
                <w:shd w:val="pct10" w:color="auto" w:fill="auto"/>
              </w:rPr>
              <w:t>[</w:t>
            </w:r>
            <w:r>
              <w:rPr>
                <w:rStyle w:val="af3"/>
                <w:b w:val="0"/>
                <w:sz w:val="14"/>
                <w:szCs w:val="14"/>
                <w:shd w:val="pct10" w:color="auto" w:fill="auto"/>
              </w:rPr>
              <w:t>наименование единицы товара / работы / услуги</w:t>
            </w:r>
            <w:r>
              <w:rPr>
                <w:sz w:val="14"/>
                <w:szCs w:val="14"/>
                <w:shd w:val="pct10" w:color="auto" w:fill="auto"/>
              </w:rPr>
              <w:t>]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4" w:space="0" w:color="auto"/>
            </w:tcBorders>
          </w:tcPr>
          <w:p w:rsidR="000C0E7B" w:rsidRDefault="000C0E7B" w:rsidP="002D06F5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[</w:t>
            </w:r>
            <w:r>
              <w:rPr>
                <w:bCs/>
                <w:i/>
                <w:iCs/>
                <w:sz w:val="14"/>
                <w:szCs w:val="14"/>
                <w:shd w:val="pct10" w:color="auto" w:fill="auto"/>
              </w:rPr>
              <w:t>НМЦ единицы товара / работы / услуги (с НДС), либо «не установлена» - в случае, если такая цена не установлена</w:t>
            </w:r>
            <w:r>
              <w:rPr>
                <w:sz w:val="14"/>
                <w:szCs w:val="14"/>
                <w:shd w:val="pct10" w:color="auto" w:fill="auto"/>
              </w:rPr>
              <w:t>]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4" w:space="0" w:color="auto"/>
            </w:tcBorders>
          </w:tcPr>
          <w:p w:rsidR="000C0E7B" w:rsidRDefault="000C0E7B" w:rsidP="002D06F5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[</w:t>
            </w:r>
            <w:r>
              <w:rPr>
                <w:bCs/>
                <w:i/>
                <w:iCs/>
                <w:sz w:val="14"/>
                <w:szCs w:val="14"/>
                <w:shd w:val="pct10" w:color="auto" w:fill="auto"/>
              </w:rPr>
              <w:t>валюта НМЦ (для данной единицы)</w:t>
            </w:r>
            <w:r>
              <w:rPr>
                <w:rStyle w:val="af3"/>
                <w:b w:val="0"/>
                <w:sz w:val="14"/>
                <w:szCs w:val="16"/>
                <w:shd w:val="pct10" w:color="auto" w:fill="auto"/>
              </w:rPr>
              <w:t xml:space="preserve"> В случае если Валюта отлична от руб. РФ, дополнительно указывается курс и дата, на которую установлен данный курс валюты к руб. РФ</w:t>
            </w:r>
            <w:r>
              <w:rPr>
                <w:bCs/>
                <w:iCs/>
                <w:sz w:val="14"/>
                <w:szCs w:val="14"/>
                <w:shd w:val="pct10" w:color="auto" w:fill="auto"/>
              </w:rPr>
              <w:t>]</w:t>
            </w:r>
          </w:p>
          <w:p w:rsidR="000C0E7B" w:rsidRDefault="000C0E7B" w:rsidP="002D06F5">
            <w:pPr>
              <w:ind w:firstLine="0"/>
              <w:rPr>
                <w:sz w:val="14"/>
                <w:szCs w:val="14"/>
                <w:shd w:val="pct10" w:color="auto" w:fill="auto"/>
              </w:rPr>
            </w:pPr>
          </w:p>
        </w:tc>
      </w:tr>
    </w:tbl>
    <w:p w:rsidR="000C0E7B" w:rsidRDefault="000C0E7B" w:rsidP="000C0E7B">
      <w:pPr>
        <w:pStyle w:val="afa"/>
        <w:numPr>
          <w:ilvl w:val="0"/>
          <w:numId w:val="21"/>
        </w:numPr>
        <w:contextualSpacing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Обоснование НМЦ</w:t>
      </w:r>
      <w:r>
        <w:rPr>
          <w:rStyle w:val="afc"/>
          <w:b/>
          <w:szCs w:val="26"/>
        </w:rPr>
        <w:footnoteReference w:id="4"/>
      </w:r>
    </w:p>
    <w:p w:rsidR="000C0E7B" w:rsidRDefault="000C0E7B" w:rsidP="000C0E7B">
      <w:pPr>
        <w:ind w:firstLine="0"/>
        <w:rPr>
          <w:rFonts w:eastAsia="Calibri"/>
          <w:sz w:val="14"/>
          <w:szCs w:val="14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9"/>
        <w:gridCol w:w="10767"/>
      </w:tblGrid>
      <w:tr w:rsidR="000C0E7B" w:rsidTr="002D06F5">
        <w:trPr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E7B" w:rsidRDefault="000C0E7B" w:rsidP="002D06F5">
            <w:pPr>
              <w:ind w:firstLine="0"/>
              <w:jc w:val="left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Наименование предмета Договора (лота):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7B" w:rsidRDefault="000C0E7B" w:rsidP="002D06F5">
            <w:pPr>
              <w:spacing w:line="256" w:lineRule="auto"/>
              <w:ind w:firstLine="0"/>
              <w:rPr>
                <w:sz w:val="20"/>
                <w:szCs w:val="20"/>
              </w:rPr>
            </w:pPr>
            <w:r>
              <w:rPr>
                <w:bCs/>
                <w:iCs/>
                <w:sz w:val="14"/>
                <w:szCs w:val="14"/>
                <w:shd w:val="pct10" w:color="auto" w:fill="auto"/>
              </w:rPr>
              <w:t xml:space="preserve">[Поставка </w:t>
            </w:r>
            <w:proofErr w:type="gramStart"/>
            <w:r>
              <w:rPr>
                <w:bCs/>
                <w:iCs/>
                <w:sz w:val="14"/>
                <w:szCs w:val="14"/>
                <w:shd w:val="pct10" w:color="auto" w:fill="auto"/>
              </w:rPr>
              <w:t>Бензин-растворителя</w:t>
            </w:r>
            <w:proofErr w:type="gramEnd"/>
            <w:r>
              <w:rPr>
                <w:bCs/>
                <w:iCs/>
                <w:sz w:val="14"/>
                <w:szCs w:val="14"/>
                <w:shd w:val="pct10" w:color="auto" w:fill="auto"/>
              </w:rPr>
              <w:t xml:space="preserve"> </w:t>
            </w:r>
            <w:proofErr w:type="spellStart"/>
            <w:r>
              <w:rPr>
                <w:bCs/>
                <w:iCs/>
                <w:sz w:val="14"/>
                <w:szCs w:val="14"/>
                <w:shd w:val="pct10" w:color="auto" w:fill="auto"/>
              </w:rPr>
              <w:t>Нефрас</w:t>
            </w:r>
            <w:proofErr w:type="spellEnd"/>
            <w:r>
              <w:rPr>
                <w:bCs/>
                <w:iCs/>
                <w:sz w:val="14"/>
                <w:szCs w:val="14"/>
                <w:shd w:val="pct10" w:color="auto" w:fill="auto"/>
              </w:rPr>
              <w:t xml:space="preserve"> 2022(УН)</w:t>
            </w:r>
            <w:r w:rsidRPr="00EF08F3">
              <w:rPr>
                <w:sz w:val="14"/>
                <w:szCs w:val="14"/>
                <w:shd w:val="pct10" w:color="auto" w:fill="auto"/>
              </w:rPr>
              <w:t>]</w:t>
            </w:r>
          </w:p>
        </w:tc>
      </w:tr>
      <w:tr w:rsidR="000C0E7B" w:rsidTr="002D06F5">
        <w:trPr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E7B" w:rsidRDefault="000C0E7B" w:rsidP="002D06F5">
            <w:pPr>
              <w:ind w:firstLine="0"/>
              <w:jc w:val="left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Используемый метод определения НМЦ: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7B" w:rsidRDefault="000C0E7B" w:rsidP="002D06F5">
            <w:pPr>
              <w:spacing w:line="256" w:lineRule="auto"/>
              <w:ind w:firstLine="0"/>
              <w:rPr>
                <w:sz w:val="20"/>
                <w:szCs w:val="20"/>
                <w:highlight w:val="lightGray"/>
              </w:rPr>
            </w:pPr>
            <w:r>
              <w:rPr>
                <w:bCs/>
                <w:iCs/>
                <w:sz w:val="14"/>
                <w:szCs w:val="14"/>
                <w:highlight w:val="lightGray"/>
                <w:shd w:val="pct10" w:color="auto" w:fill="auto"/>
              </w:rPr>
              <w:t>[</w:t>
            </w:r>
            <w:r>
              <w:rPr>
                <w:rStyle w:val="af3"/>
                <w:b w:val="0"/>
                <w:i w:val="0"/>
                <w:sz w:val="14"/>
                <w:szCs w:val="14"/>
                <w:highlight w:val="lightGray"/>
                <w:shd w:val="pct10" w:color="auto" w:fill="auto"/>
              </w:rPr>
              <w:t>не применимо</w:t>
            </w:r>
            <w:r>
              <w:rPr>
                <w:i/>
                <w:sz w:val="14"/>
                <w:szCs w:val="14"/>
                <w:highlight w:val="lightGray"/>
                <w:shd w:val="pct10" w:color="auto" w:fill="auto"/>
              </w:rPr>
              <w:t>]</w:t>
            </w:r>
          </w:p>
        </w:tc>
      </w:tr>
      <w:tr w:rsidR="000C0E7B" w:rsidTr="002D06F5">
        <w:trPr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E7B" w:rsidRDefault="000C0E7B" w:rsidP="002D06F5">
            <w:pPr>
              <w:ind w:firstLine="0"/>
              <w:jc w:val="left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Расчет НМЦ: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7B" w:rsidRDefault="000C0E7B" w:rsidP="002D06F5">
            <w:pPr>
              <w:spacing w:line="256" w:lineRule="auto"/>
              <w:ind w:firstLine="0"/>
              <w:rPr>
                <w:sz w:val="20"/>
                <w:szCs w:val="20"/>
                <w:highlight w:val="lightGray"/>
              </w:rPr>
            </w:pPr>
            <w:r>
              <w:rPr>
                <w:bCs/>
                <w:iCs/>
                <w:sz w:val="14"/>
                <w:szCs w:val="14"/>
                <w:highlight w:val="lightGray"/>
                <w:shd w:val="pct10" w:color="auto" w:fill="auto"/>
              </w:rPr>
              <w:t>[не применимо]</w:t>
            </w:r>
          </w:p>
        </w:tc>
      </w:tr>
    </w:tbl>
    <w:p w:rsidR="000C0E7B" w:rsidRDefault="000C0E7B" w:rsidP="000C0E7B">
      <w:pPr>
        <w:ind w:firstLine="0"/>
      </w:pPr>
    </w:p>
    <w:p w:rsidR="000C0E7B" w:rsidRDefault="000C0E7B" w:rsidP="000C0E7B">
      <w:pPr>
        <w:ind w:firstLine="0"/>
      </w:pPr>
    </w:p>
    <w:p w:rsidR="005B60C1" w:rsidRPr="000C0E7B" w:rsidRDefault="005B60C1">
      <w:pPr>
        <w:rPr>
          <w:b/>
        </w:rPr>
      </w:pPr>
    </w:p>
    <w:sectPr w:rsidR="005B60C1" w:rsidRPr="000C0E7B" w:rsidSect="000C0E7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E7B" w:rsidRDefault="000C0E7B" w:rsidP="000C0E7B">
      <w:r>
        <w:separator/>
      </w:r>
    </w:p>
  </w:endnote>
  <w:endnote w:type="continuationSeparator" w:id="0">
    <w:p w:rsidR="000C0E7B" w:rsidRDefault="000C0E7B" w:rsidP="000C0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EuropeDemiC">
    <w:panose1 w:val="00000000000000000000"/>
    <w:charset w:val="CC"/>
    <w:family w:val="modern"/>
    <w:notTrueType/>
    <w:pitch w:val="variable"/>
    <w:sig w:usb0="80000283" w:usb1="0000004A" w:usb2="00000000" w:usb3="00000000" w:csb0="00000005" w:csb1="00000000"/>
  </w:font>
  <w:font w:name="EuropeExt">
    <w:panose1 w:val="00000000000000000000"/>
    <w:charset w:val="CC"/>
    <w:family w:val="auto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E7B" w:rsidRDefault="000C0E7B" w:rsidP="000C0E7B">
      <w:r>
        <w:separator/>
      </w:r>
    </w:p>
  </w:footnote>
  <w:footnote w:type="continuationSeparator" w:id="0">
    <w:p w:rsidR="000C0E7B" w:rsidRDefault="000C0E7B" w:rsidP="000C0E7B">
      <w:r>
        <w:continuationSeparator/>
      </w:r>
    </w:p>
  </w:footnote>
  <w:footnote w:id="1">
    <w:p w:rsidR="000C0E7B" w:rsidRDefault="000C0E7B" w:rsidP="000C0E7B">
      <w:pPr>
        <w:pStyle w:val="afff2"/>
        <w:spacing w:before="0"/>
        <w:rPr>
          <w:rFonts w:ascii="Arial" w:hAnsi="Arial" w:cs="Arial"/>
          <w:sz w:val="16"/>
          <w:szCs w:val="16"/>
        </w:rPr>
      </w:pPr>
      <w:r>
        <w:rPr>
          <w:rStyle w:val="afc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Раздел заполняется только для конкурентных закупок, предусматривающих последовательную подачу и (или) рассмотрение заявок (по частям)</w:t>
      </w:r>
    </w:p>
  </w:footnote>
  <w:footnote w:id="2">
    <w:p w:rsidR="000C0E7B" w:rsidRDefault="000C0E7B" w:rsidP="000C0E7B">
      <w:pPr>
        <w:pStyle w:val="afff2"/>
        <w:spacing w:before="0"/>
        <w:rPr>
          <w:rFonts w:ascii="Arial" w:hAnsi="Arial" w:cs="Arial"/>
          <w:sz w:val="16"/>
          <w:szCs w:val="16"/>
        </w:rPr>
      </w:pPr>
      <w:r>
        <w:rPr>
          <w:rStyle w:val="afc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Раздел заполняется только для многоэтапных конкурентных закупок. Организатор закупки вправе уточнить сроки, указанные в настоящем разделе после ознакомления с заявками Участников закупки на предыдущем этапе.</w:t>
      </w:r>
    </w:p>
  </w:footnote>
  <w:footnote w:id="3">
    <w:p w:rsidR="000C0E7B" w:rsidRDefault="000C0E7B" w:rsidP="000C0E7B">
      <w:pPr>
        <w:pStyle w:val="afff2"/>
      </w:pPr>
      <w:r>
        <w:rPr>
          <w:rStyle w:val="afc"/>
          <w:rFonts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EF08F3">
        <w:rPr>
          <w:rFonts w:ascii="Arial" w:hAnsi="Arial" w:cs="Arial"/>
          <w:sz w:val="16"/>
          <w:szCs w:val="16"/>
        </w:rPr>
        <w:t xml:space="preserve">Формула цены единицы каждого товара, работы, услуги приведена в п.3 (таблица «Сведения о формуле цены единицы каждого товара, работы, услуги, </w:t>
      </w:r>
      <w:proofErr w:type="gramStart"/>
      <w:r w:rsidRPr="00EF08F3">
        <w:rPr>
          <w:rFonts w:ascii="Arial" w:hAnsi="Arial" w:cs="Arial"/>
          <w:sz w:val="16"/>
          <w:szCs w:val="16"/>
        </w:rPr>
        <w:t>являющийся</w:t>
      </w:r>
      <w:proofErr w:type="gramEnd"/>
      <w:r w:rsidRPr="00EF08F3">
        <w:rPr>
          <w:rFonts w:ascii="Arial" w:hAnsi="Arial" w:cs="Arial"/>
          <w:sz w:val="16"/>
          <w:szCs w:val="16"/>
        </w:rPr>
        <w:t xml:space="preserve"> предметом закупки»).</w:t>
      </w:r>
    </w:p>
  </w:footnote>
  <w:footnote w:id="4">
    <w:p w:rsidR="000C0E7B" w:rsidRDefault="000C0E7B" w:rsidP="000C0E7B">
      <w:pPr>
        <w:pStyle w:val="afff2"/>
      </w:pPr>
      <w:r>
        <w:rPr>
          <w:rStyle w:val="afc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Заполнение данного раздела является обязательным только для закупок, осуществляемых для Заказчиков 1-го типа.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E7B" w:rsidRDefault="000C0E7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 w:rsidR="000C0E7B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0C0E7B" w:rsidRDefault="000C0E7B">
          <w:pPr>
            <w:pStyle w:val="S7"/>
            <w:spacing w:before="0"/>
          </w:pPr>
          <w:r>
            <w:t>БЛОК 1 «ИЗВЕЩЕНИЕ О конкурентной ЗАКУПКЕ»</w:t>
          </w:r>
        </w:p>
      </w:tc>
    </w:tr>
  </w:tbl>
  <w:p w:rsidR="000C0E7B" w:rsidRDefault="000C0E7B">
    <w:pPr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 w:rsidR="000C0E7B">
      <w:trPr>
        <w:trHeight w:val="253"/>
      </w:trPr>
      <w:tc>
        <w:tcPr>
          <w:tcW w:w="5000" w:type="pct"/>
          <w:tcBorders>
            <w:bottom w:val="single" w:sz="12" w:space="0" w:color="FFC000"/>
          </w:tcBorders>
          <w:vAlign w:val="center"/>
        </w:tcPr>
        <w:p w:rsidR="000C0E7B" w:rsidRDefault="000C0E7B">
          <w:pPr>
            <w:ind w:left="567" w:firstLine="0"/>
            <w:jc w:val="right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noProof/>
              <w:sz w:val="10"/>
              <w:szCs w:val="10"/>
            </w:rPr>
            <w:t>БЛОК 1 «ИЗВЕЩЕНИЕ О ЗАКУПКЕ»</w:t>
          </w:r>
        </w:p>
      </w:tc>
    </w:tr>
  </w:tbl>
  <w:p w:rsidR="000C0E7B" w:rsidRDefault="000C0E7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33F60"/>
    <w:multiLevelType w:val="multilevel"/>
    <w:tmpl w:val="0090DAD8"/>
    <w:lvl w:ilvl="0">
      <w:start w:val="1"/>
      <w:numFmt w:val="decimal"/>
      <w:pStyle w:val="S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">
    <w:nsid w:val="0A3B1820"/>
    <w:multiLevelType w:val="multilevel"/>
    <w:tmpl w:val="A1363B44"/>
    <w:lvl w:ilvl="0">
      <w:start w:val="1"/>
      <w:numFmt w:val="decimal"/>
      <w:pStyle w:val="2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effect w:val="none"/>
        <w:vertAlign w:val="baseline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B5E3464"/>
    <w:multiLevelType w:val="hybridMultilevel"/>
    <w:tmpl w:val="37AADD78"/>
    <w:lvl w:ilvl="0" w:tplc="B95C8CF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CAE6236">
      <w:start w:val="1"/>
      <w:numFmt w:val="bullet"/>
      <w:pStyle w:val="AODefPara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84661E"/>
    <w:multiLevelType w:val="hybridMultilevel"/>
    <w:tmpl w:val="B81E09D6"/>
    <w:lvl w:ilvl="0" w:tplc="04190011">
      <w:start w:val="1"/>
      <w:numFmt w:val="decimal"/>
      <w:pStyle w:val="20"/>
      <w:lvlText w:val="%1)"/>
      <w:lvlJc w:val="left"/>
      <w:pPr>
        <w:ind w:left="77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  <w:rPr>
        <w:rFonts w:cs="Times New Roman"/>
      </w:rPr>
    </w:lvl>
  </w:abstractNum>
  <w:abstractNum w:abstractNumId="4">
    <w:nsid w:val="0F891C26"/>
    <w:multiLevelType w:val="hybridMultilevel"/>
    <w:tmpl w:val="B64634AE"/>
    <w:lvl w:ilvl="0" w:tplc="7E7A6B0E">
      <w:start w:val="1"/>
      <w:numFmt w:val="bullet"/>
      <w:pStyle w:val="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006606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A9610C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E129A5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AF2F86C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1B0B29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E36ADE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090CB7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63E5F4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6AA3A2E"/>
    <w:multiLevelType w:val="multilevel"/>
    <w:tmpl w:val="A1D85B78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>
      <w:start w:val="1"/>
      <w:numFmt w:val="decimal"/>
      <w:pStyle w:val="21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  <w:szCs w:val="28"/>
      </w:rPr>
    </w:lvl>
    <w:lvl w:ilvl="2">
      <w:start w:val="1"/>
      <w:numFmt w:val="decimal"/>
      <w:pStyle w:val="a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pStyle w:val="a0"/>
      <w:isLgl/>
      <w:lvlText w:val="%1.%2.%3.%4."/>
      <w:lvlJc w:val="left"/>
      <w:pPr>
        <w:tabs>
          <w:tab w:val="num" w:pos="1648"/>
        </w:tabs>
        <w:ind w:left="164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332"/>
        </w:tabs>
        <w:ind w:left="1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12"/>
        </w:tabs>
        <w:ind w:left="2412" w:hanging="2160"/>
      </w:pPr>
      <w:rPr>
        <w:rFonts w:hint="default"/>
      </w:rPr>
    </w:lvl>
  </w:abstractNum>
  <w:abstractNum w:abstractNumId="6">
    <w:nsid w:val="1B4D1E29"/>
    <w:multiLevelType w:val="multilevel"/>
    <w:tmpl w:val="CAACCC8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3830"/>
        </w:tabs>
        <w:ind w:left="852" w:hanging="85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russianLower"/>
      <w:pStyle w:val="-6"/>
      <w:lvlText w:val="%6)"/>
      <w:lvlJc w:val="left"/>
      <w:pPr>
        <w:tabs>
          <w:tab w:val="num" w:pos="1701"/>
        </w:tabs>
        <w:ind w:left="0" w:firstLine="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7">
    <w:nsid w:val="28226B01"/>
    <w:multiLevelType w:val="multilevel"/>
    <w:tmpl w:val="2FDA4932"/>
    <w:lvl w:ilvl="0">
      <w:start w:val="1"/>
      <w:numFmt w:val="decimal"/>
      <w:pStyle w:val="S1"/>
      <w:lvlText w:val="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pStyle w:val="S20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S3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9931B5E"/>
    <w:multiLevelType w:val="multilevel"/>
    <w:tmpl w:val="7EE6E1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pStyle w:val="-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AA35E84"/>
    <w:multiLevelType w:val="multilevel"/>
    <w:tmpl w:val="F148159C"/>
    <w:lvl w:ilvl="0">
      <w:start w:val="1"/>
      <w:numFmt w:val="decimal"/>
      <w:pStyle w:val="S30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402873E8"/>
    <w:multiLevelType w:val="multilevel"/>
    <w:tmpl w:val="B45CBD7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11">
    <w:nsid w:val="407C2111"/>
    <w:multiLevelType w:val="multilevel"/>
    <w:tmpl w:val="E3362E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2"/>
      <w:lvlText w:val="%1.%2."/>
      <w:lvlJc w:val="left"/>
      <w:pPr>
        <w:ind w:left="792" w:hanging="432"/>
      </w:pPr>
    </w:lvl>
    <w:lvl w:ilvl="2">
      <w:start w:val="1"/>
      <w:numFmt w:val="decimal"/>
      <w:pStyle w:val="-3"/>
      <w:lvlText w:val="%1.%2.%3."/>
      <w:lvlJc w:val="left"/>
      <w:pPr>
        <w:ind w:left="178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87332AA"/>
    <w:multiLevelType w:val="multilevel"/>
    <w:tmpl w:val="0419001F"/>
    <w:styleLink w:val="1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7727310"/>
    <w:multiLevelType w:val="multilevel"/>
    <w:tmpl w:val="9CF4E3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‒"/>
      <w:lvlJc w:val="left"/>
      <w:pPr>
        <w:ind w:left="1224" w:hanging="504"/>
      </w:pPr>
      <w:rPr>
        <w:rFonts w:ascii="Calibri" w:hAnsi="Calibri" w:hint="default"/>
      </w:rPr>
    </w:lvl>
    <w:lvl w:ilvl="3">
      <w:start w:val="1"/>
      <w:numFmt w:val="bullet"/>
      <w:pStyle w:val="--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85D1D5D"/>
    <w:multiLevelType w:val="multilevel"/>
    <w:tmpl w:val="385ED974"/>
    <w:lvl w:ilvl="0">
      <w:start w:val="1"/>
      <w:numFmt w:val="decimal"/>
      <w:pStyle w:val="S1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59945AA6"/>
    <w:multiLevelType w:val="hybridMultilevel"/>
    <w:tmpl w:val="0AE8B0FA"/>
    <w:lvl w:ilvl="0" w:tplc="65FCCF26">
      <w:start w:val="1"/>
      <w:numFmt w:val="bullet"/>
      <w:pStyle w:val="a1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94A29920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EEA86CE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79727B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4D66AA6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BFF80F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5E4F0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CD52573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5E1497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6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7">
    <w:nsid w:val="66D54909"/>
    <w:multiLevelType w:val="multilevel"/>
    <w:tmpl w:val="4608FD20"/>
    <w:lvl w:ilvl="0">
      <w:start w:val="1"/>
      <w:numFmt w:val="bullet"/>
      <w:pStyle w:val="S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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2">
      <w:start w:val="1"/>
      <w:numFmt w:val="bullet"/>
      <w:lvlText w:val="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597"/>
        </w:tabs>
        <w:ind w:left="359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317"/>
        </w:tabs>
        <w:ind w:left="4317" w:hanging="360"/>
      </w:pPr>
      <w:rPr>
        <w:rFonts w:ascii="Symbol" w:hAnsi="Symbol" w:hint="default"/>
      </w:rPr>
    </w:lvl>
  </w:abstractNum>
  <w:abstractNum w:abstractNumId="18">
    <w:nsid w:val="6C3C03BE"/>
    <w:multiLevelType w:val="multilevel"/>
    <w:tmpl w:val="40D466AE"/>
    <w:lvl w:ilvl="0">
      <w:start w:val="4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1701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3"/>
      <w:numFmt w:val="decimal"/>
      <w:lvlText w:val="%1.%2.%3."/>
      <w:lvlJc w:val="left"/>
      <w:pPr>
        <w:tabs>
          <w:tab w:val="num" w:pos="2978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bullet"/>
      <w:pStyle w:val="Bullet"/>
      <w:lvlText w:val=""/>
      <w:lvlJc w:val="left"/>
      <w:pPr>
        <w:tabs>
          <w:tab w:val="num" w:pos="1701"/>
        </w:tabs>
        <w:ind w:left="0" w:firstLine="0"/>
      </w:pPr>
      <w:rPr>
        <w:rFonts w:ascii="Wingdings" w:hAnsi="Wingdings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9">
    <w:nsid w:val="7D5624B3"/>
    <w:multiLevelType w:val="hybridMultilevel"/>
    <w:tmpl w:val="017E7E14"/>
    <w:lvl w:ilvl="0" w:tplc="88A6BC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color w:val="auto"/>
        <w:sz w:val="28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560384"/>
    <w:multiLevelType w:val="multilevel"/>
    <w:tmpl w:val="EF2AC986"/>
    <w:lvl w:ilvl="0">
      <w:start w:val="1"/>
      <w:numFmt w:val="decimal"/>
      <w:pStyle w:val="S11"/>
      <w:lvlText w:val="Приложение 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1">
    <w:nsid w:val="7F8D05F3"/>
    <w:multiLevelType w:val="multilevel"/>
    <w:tmpl w:val="0419001F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864" w:hanging="504"/>
      </w:pPr>
    </w:lvl>
    <w:lvl w:ilvl="3">
      <w:start w:val="1"/>
      <w:numFmt w:val="decimal"/>
      <w:lvlText w:val="%1.%2.%3.%4."/>
      <w:lvlJc w:val="left"/>
      <w:pPr>
        <w:ind w:left="1368" w:hanging="648"/>
      </w:pPr>
    </w:lvl>
    <w:lvl w:ilvl="4">
      <w:start w:val="1"/>
      <w:numFmt w:val="decimal"/>
      <w:lvlText w:val="%1.%2.%3.%4.%5."/>
      <w:lvlJc w:val="left"/>
      <w:pPr>
        <w:ind w:left="1872" w:hanging="792"/>
      </w:pPr>
    </w:lvl>
    <w:lvl w:ilvl="5">
      <w:start w:val="1"/>
      <w:numFmt w:val="decimal"/>
      <w:lvlText w:val="%1.%2.%3.%4.%5.%6."/>
      <w:lvlJc w:val="left"/>
      <w:pPr>
        <w:ind w:left="2376" w:hanging="936"/>
      </w:pPr>
    </w:lvl>
    <w:lvl w:ilvl="6">
      <w:start w:val="1"/>
      <w:numFmt w:val="decimal"/>
      <w:lvlText w:val="%1.%2.%3.%4.%5.%6.%7."/>
      <w:lvlJc w:val="left"/>
      <w:pPr>
        <w:ind w:left="2880" w:hanging="1080"/>
      </w:pPr>
    </w:lvl>
    <w:lvl w:ilvl="7">
      <w:start w:val="1"/>
      <w:numFmt w:val="decimal"/>
      <w:lvlText w:val="%1.%2.%3.%4.%5.%6.%7.%8."/>
      <w:lvlJc w:val="left"/>
      <w:pPr>
        <w:ind w:left="3384" w:hanging="1224"/>
      </w:pPr>
    </w:lvl>
    <w:lvl w:ilvl="8">
      <w:start w:val="1"/>
      <w:numFmt w:val="decimal"/>
      <w:lvlText w:val="%1.%2.%3.%4.%5.%6.%7.%8.%9."/>
      <w:lvlJc w:val="left"/>
      <w:pPr>
        <w:ind w:left="3960" w:hanging="1440"/>
      </w:pPr>
    </w:lvl>
  </w:abstractNum>
  <w:num w:numId="1">
    <w:abstractNumId w:val="16"/>
  </w:num>
  <w:num w:numId="2">
    <w:abstractNumId w:val="15"/>
  </w:num>
  <w:num w:numId="3">
    <w:abstractNumId w:val="1"/>
  </w:num>
  <w:num w:numId="4">
    <w:abstractNumId w:val="4"/>
  </w:num>
  <w:num w:numId="5">
    <w:abstractNumId w:val="3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1"/>
  </w:num>
  <w:num w:numId="9">
    <w:abstractNumId w:val="7"/>
  </w:num>
  <w:num w:numId="10">
    <w:abstractNumId w:val="18"/>
  </w:num>
  <w:num w:numId="11">
    <w:abstractNumId w:val="6"/>
  </w:num>
  <w:num w:numId="12">
    <w:abstractNumId w:val="20"/>
  </w:num>
  <w:num w:numId="13">
    <w:abstractNumId w:val="14"/>
  </w:num>
  <w:num w:numId="14">
    <w:abstractNumId w:val="0"/>
  </w:num>
  <w:num w:numId="15">
    <w:abstractNumId w:val="9"/>
  </w:num>
  <w:num w:numId="16">
    <w:abstractNumId w:val="17"/>
  </w:num>
  <w:num w:numId="17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13"/>
  </w:num>
  <w:num w:numId="20">
    <w:abstractNumId w:val="5"/>
  </w:num>
  <w:num w:numId="21">
    <w:abstractNumId w:val="19"/>
  </w:num>
  <w:num w:numId="22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F9B"/>
    <w:rsid w:val="000C0E7B"/>
    <w:rsid w:val="005B60C1"/>
    <w:rsid w:val="00E6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/>
    <w:lsdException w:name="caption" w:uiPriority="0" w:qFormat="1"/>
    <w:lsdException w:name="List" w:uiPriority="0"/>
    <w:lsdException w:name="List Number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0C0E7B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11">
    <w:name w:val="heading 1"/>
    <w:aliases w:val="Document Header1,H1"/>
    <w:basedOn w:val="a2"/>
    <w:next w:val="a2"/>
    <w:link w:val="12"/>
    <w:autoRedefine/>
    <w:qFormat/>
    <w:rsid w:val="000C0E7B"/>
    <w:pPr>
      <w:keepNext/>
      <w:keepLines/>
      <w:tabs>
        <w:tab w:val="clear" w:pos="1134"/>
      </w:tabs>
      <w:suppressAutoHyphens/>
      <w:spacing w:before="640" w:after="360"/>
      <w:ind w:firstLine="0"/>
      <w:jc w:val="center"/>
      <w:outlineLvl w:val="0"/>
    </w:pPr>
    <w:rPr>
      <w:rFonts w:ascii="Arial" w:hAnsi="Arial"/>
      <w:b/>
      <w:bCs/>
      <w:kern w:val="28"/>
      <w:sz w:val="48"/>
      <w:szCs w:val="40"/>
    </w:rPr>
  </w:style>
  <w:style w:type="paragraph" w:styleId="2">
    <w:name w:val="heading 2"/>
    <w:basedOn w:val="a2"/>
    <w:next w:val="a2"/>
    <w:link w:val="23"/>
    <w:qFormat/>
    <w:rsid w:val="000C0E7B"/>
    <w:pPr>
      <w:keepNext/>
      <w:pageBreakBefore/>
      <w:numPr>
        <w:numId w:val="3"/>
      </w:numPr>
      <w:suppressAutoHyphens/>
      <w:spacing w:before="360" w:after="120"/>
      <w:jc w:val="left"/>
      <w:outlineLvl w:val="1"/>
    </w:pPr>
    <w:rPr>
      <w:b/>
      <w:bCs/>
      <w:sz w:val="32"/>
      <w:szCs w:val="32"/>
    </w:rPr>
  </w:style>
  <w:style w:type="paragraph" w:styleId="3">
    <w:name w:val="heading 3"/>
    <w:basedOn w:val="a2"/>
    <w:next w:val="a2"/>
    <w:link w:val="30"/>
    <w:uiPriority w:val="99"/>
    <w:qFormat/>
    <w:rsid w:val="000C0E7B"/>
    <w:pPr>
      <w:widowControl w:val="0"/>
      <w:numPr>
        <w:ilvl w:val="2"/>
        <w:numId w:val="3"/>
      </w:numPr>
      <w:suppressAutoHyphens/>
      <w:spacing w:before="120" w:after="120"/>
      <w:jc w:val="left"/>
      <w:outlineLvl w:val="2"/>
    </w:pPr>
    <w:rPr>
      <w:b/>
      <w:bCs/>
    </w:rPr>
  </w:style>
  <w:style w:type="paragraph" w:styleId="4">
    <w:name w:val="heading 4"/>
    <w:basedOn w:val="a2"/>
    <w:next w:val="a2"/>
    <w:link w:val="40"/>
    <w:autoRedefine/>
    <w:uiPriority w:val="99"/>
    <w:qFormat/>
    <w:rsid w:val="000C0E7B"/>
    <w:pPr>
      <w:widowControl w:val="0"/>
      <w:numPr>
        <w:ilvl w:val="3"/>
        <w:numId w:val="3"/>
      </w:numPr>
      <w:tabs>
        <w:tab w:val="clear" w:pos="1134"/>
        <w:tab w:val="clear" w:pos="1701"/>
      </w:tabs>
      <w:suppressAutoHyphens/>
      <w:spacing w:before="240" w:after="120"/>
      <w:ind w:left="0" w:firstLine="0"/>
      <w:outlineLvl w:val="3"/>
    </w:pPr>
    <w:rPr>
      <w:bCs/>
      <w:iCs/>
    </w:rPr>
  </w:style>
  <w:style w:type="paragraph" w:styleId="5">
    <w:name w:val="heading 5"/>
    <w:basedOn w:val="a2"/>
    <w:next w:val="a2"/>
    <w:link w:val="50"/>
    <w:uiPriority w:val="9"/>
    <w:qFormat/>
    <w:rsid w:val="000C0E7B"/>
    <w:pPr>
      <w:keepNext/>
      <w:numPr>
        <w:ilvl w:val="4"/>
        <w:numId w:val="1"/>
      </w:numPr>
      <w:tabs>
        <w:tab w:val="clear" w:pos="1008"/>
        <w:tab w:val="num" w:pos="360"/>
      </w:tabs>
      <w:suppressAutoHyphens/>
      <w:spacing w:before="60"/>
      <w:ind w:left="0" w:firstLine="0"/>
      <w:outlineLvl w:val="4"/>
    </w:pPr>
    <w:rPr>
      <w:b/>
      <w:bCs/>
      <w:sz w:val="26"/>
      <w:szCs w:val="26"/>
    </w:rPr>
  </w:style>
  <w:style w:type="paragraph" w:styleId="6">
    <w:name w:val="heading 6"/>
    <w:basedOn w:val="a2"/>
    <w:next w:val="a2"/>
    <w:link w:val="60"/>
    <w:uiPriority w:val="9"/>
    <w:qFormat/>
    <w:rsid w:val="000C0E7B"/>
    <w:pPr>
      <w:widowControl w:val="0"/>
      <w:numPr>
        <w:ilvl w:val="5"/>
        <w:numId w:val="1"/>
      </w:numPr>
      <w:tabs>
        <w:tab w:val="clear" w:pos="1152"/>
        <w:tab w:val="num" w:pos="360"/>
      </w:tabs>
      <w:suppressAutoHyphens/>
      <w:spacing w:before="240" w:after="60"/>
      <w:ind w:left="0" w:firstLine="0"/>
      <w:outlineLvl w:val="5"/>
    </w:pPr>
    <w:rPr>
      <w:b/>
      <w:bCs/>
      <w:szCs w:val="22"/>
    </w:rPr>
  </w:style>
  <w:style w:type="paragraph" w:styleId="7">
    <w:name w:val="heading 7"/>
    <w:basedOn w:val="a2"/>
    <w:next w:val="a2"/>
    <w:link w:val="70"/>
    <w:uiPriority w:val="9"/>
    <w:qFormat/>
    <w:rsid w:val="000C0E7B"/>
    <w:pPr>
      <w:widowControl w:val="0"/>
      <w:numPr>
        <w:ilvl w:val="6"/>
        <w:numId w:val="1"/>
      </w:numPr>
      <w:suppressAutoHyphens/>
      <w:spacing w:before="240" w:after="60"/>
      <w:outlineLvl w:val="6"/>
    </w:pPr>
    <w:rPr>
      <w:sz w:val="26"/>
      <w:szCs w:val="26"/>
    </w:rPr>
  </w:style>
  <w:style w:type="paragraph" w:styleId="8">
    <w:name w:val="heading 8"/>
    <w:basedOn w:val="a2"/>
    <w:next w:val="a2"/>
    <w:link w:val="80"/>
    <w:uiPriority w:val="9"/>
    <w:qFormat/>
    <w:rsid w:val="000C0E7B"/>
    <w:pPr>
      <w:widowControl w:val="0"/>
      <w:numPr>
        <w:ilvl w:val="7"/>
        <w:numId w:val="1"/>
      </w:numPr>
      <w:tabs>
        <w:tab w:val="clear" w:pos="1440"/>
        <w:tab w:val="num" w:pos="360"/>
      </w:tabs>
      <w:suppressAutoHyphens/>
      <w:spacing w:before="240" w:after="60"/>
      <w:ind w:left="0" w:firstLine="0"/>
      <w:outlineLvl w:val="7"/>
    </w:pPr>
    <w:rPr>
      <w:i/>
      <w:iCs/>
      <w:sz w:val="26"/>
      <w:szCs w:val="26"/>
    </w:rPr>
  </w:style>
  <w:style w:type="paragraph" w:styleId="9">
    <w:name w:val="heading 9"/>
    <w:basedOn w:val="a2"/>
    <w:next w:val="a2"/>
    <w:link w:val="90"/>
    <w:uiPriority w:val="9"/>
    <w:qFormat/>
    <w:rsid w:val="000C0E7B"/>
    <w:pPr>
      <w:widowControl w:val="0"/>
      <w:numPr>
        <w:ilvl w:val="8"/>
        <w:numId w:val="1"/>
      </w:numPr>
      <w:tabs>
        <w:tab w:val="clear" w:pos="1584"/>
        <w:tab w:val="num" w:pos="360"/>
      </w:tabs>
      <w:suppressAutoHyphens/>
      <w:spacing w:before="240" w:after="60"/>
      <w:ind w:left="0" w:firstLine="0"/>
      <w:outlineLvl w:val="8"/>
    </w:pPr>
    <w:rPr>
      <w:rFonts w:ascii="Arial" w:hAnsi="Arial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,H1 Знак"/>
    <w:basedOn w:val="a3"/>
    <w:link w:val="11"/>
    <w:rsid w:val="000C0E7B"/>
    <w:rPr>
      <w:rFonts w:ascii="Arial" w:eastAsia="Times New Roman" w:hAnsi="Arial" w:cs="Times New Roman"/>
      <w:b/>
      <w:bCs/>
      <w:kern w:val="28"/>
      <w:sz w:val="48"/>
      <w:szCs w:val="40"/>
      <w:lang w:eastAsia="ru-RU"/>
    </w:rPr>
  </w:style>
  <w:style w:type="character" w:customStyle="1" w:styleId="23">
    <w:name w:val="Заголовок 2 Знак"/>
    <w:basedOn w:val="a3"/>
    <w:link w:val="2"/>
    <w:rsid w:val="000C0E7B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0C0E7B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40">
    <w:name w:val="Заголовок 4 Знак"/>
    <w:basedOn w:val="a3"/>
    <w:link w:val="4"/>
    <w:uiPriority w:val="99"/>
    <w:rsid w:val="000C0E7B"/>
    <w:rPr>
      <w:rFonts w:ascii="Times New Roman" w:eastAsia="Times New Roman" w:hAnsi="Times New Roman" w:cs="Times New Roman"/>
      <w:bCs/>
      <w:iCs/>
      <w:sz w:val="24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"/>
    <w:rsid w:val="000C0E7B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uiPriority w:val="9"/>
    <w:rsid w:val="000C0E7B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70">
    <w:name w:val="Заголовок 7 Знак"/>
    <w:basedOn w:val="a3"/>
    <w:link w:val="7"/>
    <w:uiPriority w:val="9"/>
    <w:rsid w:val="000C0E7B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80">
    <w:name w:val="Заголовок 8 Знак"/>
    <w:basedOn w:val="a3"/>
    <w:link w:val="8"/>
    <w:uiPriority w:val="9"/>
    <w:rsid w:val="000C0E7B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3"/>
    <w:link w:val="9"/>
    <w:uiPriority w:val="9"/>
    <w:rsid w:val="000C0E7B"/>
    <w:rPr>
      <w:rFonts w:ascii="Arial" w:eastAsia="Times New Roman" w:hAnsi="Arial" w:cs="Times New Roman"/>
      <w:sz w:val="24"/>
      <w:lang w:eastAsia="ru-RU"/>
    </w:rPr>
  </w:style>
  <w:style w:type="paragraph" w:styleId="a6">
    <w:name w:val="Document Map"/>
    <w:basedOn w:val="a2"/>
    <w:link w:val="a7"/>
    <w:semiHidden/>
    <w:rsid w:val="000C0E7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3"/>
    <w:link w:val="a6"/>
    <w:semiHidden/>
    <w:rsid w:val="000C0E7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8">
    <w:name w:val="header"/>
    <w:basedOn w:val="a2"/>
    <w:link w:val="a9"/>
    <w:rsid w:val="000C0E7B"/>
    <w:pPr>
      <w:pBdr>
        <w:bottom w:val="single" w:sz="4" w:space="1" w:color="auto"/>
      </w:pBdr>
      <w:tabs>
        <w:tab w:val="center" w:pos="4677"/>
        <w:tab w:val="right" w:pos="9355"/>
      </w:tabs>
      <w:ind w:firstLine="0"/>
      <w:jc w:val="center"/>
    </w:pPr>
    <w:rPr>
      <w:i/>
      <w:sz w:val="20"/>
    </w:rPr>
  </w:style>
  <w:style w:type="character" w:customStyle="1" w:styleId="a9">
    <w:name w:val="Верхний колонтитул Знак"/>
    <w:basedOn w:val="a3"/>
    <w:link w:val="a8"/>
    <w:rsid w:val="000C0E7B"/>
    <w:rPr>
      <w:rFonts w:ascii="Times New Roman" w:eastAsia="Times New Roman" w:hAnsi="Times New Roman" w:cs="Times New Roman"/>
      <w:i/>
      <w:sz w:val="20"/>
      <w:szCs w:val="28"/>
      <w:lang w:eastAsia="ru-RU"/>
    </w:rPr>
  </w:style>
  <w:style w:type="paragraph" w:styleId="aa">
    <w:name w:val="footer"/>
    <w:basedOn w:val="a2"/>
    <w:link w:val="ab"/>
    <w:rsid w:val="000C0E7B"/>
    <w:pPr>
      <w:tabs>
        <w:tab w:val="center" w:pos="4677"/>
        <w:tab w:val="right" w:pos="9355"/>
      </w:tabs>
      <w:jc w:val="right"/>
    </w:pPr>
  </w:style>
  <w:style w:type="character" w:customStyle="1" w:styleId="ab">
    <w:name w:val="Нижний колонтитул Знак"/>
    <w:basedOn w:val="a3"/>
    <w:link w:val="aa"/>
    <w:rsid w:val="000C0E7B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styleId="ac">
    <w:name w:val="Hyperlink"/>
    <w:uiPriority w:val="99"/>
    <w:rsid w:val="000C0E7B"/>
    <w:rPr>
      <w:rFonts w:cs="Times New Roman"/>
      <w:i/>
      <w:color w:val="0000FF"/>
      <w:u w:val="single"/>
    </w:rPr>
  </w:style>
  <w:style w:type="character" w:styleId="ad">
    <w:name w:val="page number"/>
    <w:uiPriority w:val="99"/>
    <w:rsid w:val="000C0E7B"/>
    <w:rPr>
      <w:rFonts w:ascii="Times New Roman" w:hAnsi="Times New Roman" w:cs="Times New Roman"/>
      <w:sz w:val="20"/>
    </w:rPr>
  </w:style>
  <w:style w:type="paragraph" w:styleId="13">
    <w:name w:val="toc 1"/>
    <w:basedOn w:val="a2"/>
    <w:next w:val="a2"/>
    <w:autoRedefine/>
    <w:uiPriority w:val="39"/>
    <w:rsid w:val="000C0E7B"/>
    <w:pPr>
      <w:tabs>
        <w:tab w:val="left" w:pos="0"/>
        <w:tab w:val="right" w:leader="dot" w:pos="9639"/>
      </w:tabs>
      <w:spacing w:before="240"/>
      <w:ind w:right="1134" w:firstLine="0"/>
      <w:jc w:val="left"/>
    </w:pPr>
    <w:rPr>
      <w:rFonts w:ascii="Arial" w:hAnsi="Arial" w:cs="Arial"/>
      <w:b/>
      <w:bCs/>
      <w:noProof/>
      <w:sz w:val="20"/>
      <w:szCs w:val="20"/>
    </w:rPr>
  </w:style>
  <w:style w:type="paragraph" w:styleId="24">
    <w:name w:val="toc 2"/>
    <w:basedOn w:val="a2"/>
    <w:next w:val="a2"/>
    <w:autoRedefine/>
    <w:uiPriority w:val="39"/>
    <w:rsid w:val="000C0E7B"/>
    <w:pPr>
      <w:tabs>
        <w:tab w:val="left" w:pos="1080"/>
        <w:tab w:val="right" w:leader="dot" w:pos="9639"/>
      </w:tabs>
      <w:spacing w:after="120"/>
      <w:ind w:left="1078" w:right="845" w:hanging="539"/>
      <w:contextualSpacing/>
      <w:jc w:val="left"/>
    </w:pPr>
    <w:rPr>
      <w:bCs/>
      <w:noProof/>
      <w:sz w:val="18"/>
      <w:szCs w:val="24"/>
      <w:lang w:val="sr-Cyrl-CS"/>
    </w:rPr>
  </w:style>
  <w:style w:type="paragraph" w:styleId="31">
    <w:name w:val="toc 3"/>
    <w:basedOn w:val="a2"/>
    <w:next w:val="a2"/>
    <w:autoRedefine/>
    <w:uiPriority w:val="39"/>
    <w:rsid w:val="000C0E7B"/>
    <w:pPr>
      <w:tabs>
        <w:tab w:val="left" w:pos="1980"/>
        <w:tab w:val="right" w:leader="dot" w:pos="9639"/>
      </w:tabs>
      <w:spacing w:after="120"/>
      <w:ind w:left="1980" w:right="1134" w:hanging="900"/>
      <w:jc w:val="left"/>
    </w:pPr>
    <w:rPr>
      <w:noProof/>
      <w:sz w:val="18"/>
      <w:szCs w:val="24"/>
    </w:rPr>
  </w:style>
  <w:style w:type="paragraph" w:customStyle="1" w:styleId="ae">
    <w:name w:val="Таблица шапка"/>
    <w:basedOn w:val="a2"/>
    <w:link w:val="af"/>
    <w:rsid w:val="000C0E7B"/>
    <w:pPr>
      <w:keepNext/>
      <w:spacing w:before="40" w:after="40"/>
      <w:ind w:firstLine="0"/>
      <w:jc w:val="left"/>
    </w:pPr>
    <w:rPr>
      <w:sz w:val="18"/>
      <w:szCs w:val="20"/>
      <w:lang w:bidi="he-IL"/>
    </w:rPr>
  </w:style>
  <w:style w:type="character" w:customStyle="1" w:styleId="af">
    <w:name w:val="Таблица шапка Знак"/>
    <w:link w:val="ae"/>
    <w:locked/>
    <w:rsid w:val="000C0E7B"/>
    <w:rPr>
      <w:rFonts w:ascii="Times New Roman" w:eastAsia="Times New Roman" w:hAnsi="Times New Roman" w:cs="Times New Roman"/>
      <w:sz w:val="18"/>
      <w:szCs w:val="20"/>
      <w:lang w:eastAsia="ru-RU" w:bidi="he-IL"/>
    </w:rPr>
  </w:style>
  <w:style w:type="paragraph" w:customStyle="1" w:styleId="af0">
    <w:name w:val="Таблица текст"/>
    <w:basedOn w:val="a2"/>
    <w:rsid w:val="000C0E7B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0">
    <w:name w:val="Пункт-3"/>
    <w:basedOn w:val="a2"/>
    <w:link w:val="-31"/>
    <w:autoRedefine/>
    <w:qFormat/>
    <w:rsid w:val="000C0E7B"/>
    <w:pPr>
      <w:tabs>
        <w:tab w:val="clear" w:pos="1134"/>
      </w:tabs>
      <w:ind w:firstLine="0"/>
    </w:pPr>
    <w:rPr>
      <w:lang w:bidi="he-IL"/>
    </w:rPr>
  </w:style>
  <w:style w:type="character" w:customStyle="1" w:styleId="-31">
    <w:name w:val="Пункт-3 Знак"/>
    <w:link w:val="-30"/>
    <w:locked/>
    <w:rsid w:val="000C0E7B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1">
    <w:name w:val="annotation text"/>
    <w:basedOn w:val="a2"/>
    <w:link w:val="af2"/>
    <w:uiPriority w:val="99"/>
    <w:rsid w:val="000C0E7B"/>
    <w:pPr>
      <w:ind w:firstLine="0"/>
      <w:jc w:val="left"/>
    </w:pPr>
    <w:rPr>
      <w:sz w:val="20"/>
      <w:szCs w:val="20"/>
    </w:rPr>
  </w:style>
  <w:style w:type="character" w:customStyle="1" w:styleId="af2">
    <w:name w:val="Текст примечания Знак"/>
    <w:basedOn w:val="a3"/>
    <w:link w:val="af1"/>
    <w:uiPriority w:val="99"/>
    <w:rsid w:val="000C0E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комментарий"/>
    <w:rsid w:val="000C0E7B"/>
    <w:rPr>
      <w:b/>
      <w:i/>
      <w:shd w:val="clear" w:color="auto" w:fill="FFFF99"/>
    </w:rPr>
  </w:style>
  <w:style w:type="paragraph" w:styleId="af4">
    <w:name w:val="annotation subject"/>
    <w:basedOn w:val="a2"/>
    <w:next w:val="af1"/>
    <w:link w:val="af5"/>
    <w:semiHidden/>
    <w:rsid w:val="000C0E7B"/>
    <w:rPr>
      <w:b/>
      <w:bCs/>
      <w:sz w:val="20"/>
      <w:szCs w:val="20"/>
      <w:lang w:bidi="he-IL"/>
    </w:rPr>
  </w:style>
  <w:style w:type="character" w:customStyle="1" w:styleId="af5">
    <w:name w:val="Тема примечания Знак"/>
    <w:basedOn w:val="af2"/>
    <w:link w:val="af4"/>
    <w:semiHidden/>
    <w:rsid w:val="000C0E7B"/>
    <w:rPr>
      <w:rFonts w:ascii="Times New Roman" w:eastAsia="Times New Roman" w:hAnsi="Times New Roman" w:cs="Times New Roman"/>
      <w:b/>
      <w:bCs/>
      <w:sz w:val="20"/>
      <w:szCs w:val="20"/>
      <w:lang w:eastAsia="ru-RU" w:bidi="he-IL"/>
    </w:rPr>
  </w:style>
  <w:style w:type="paragraph" w:customStyle="1" w:styleId="af6">
    <w:name w:val="Пункт б/н"/>
    <w:basedOn w:val="a2"/>
    <w:uiPriority w:val="99"/>
    <w:rsid w:val="000C0E7B"/>
  </w:style>
  <w:style w:type="paragraph" w:styleId="af7">
    <w:name w:val="Balloon Text"/>
    <w:basedOn w:val="a2"/>
    <w:link w:val="af8"/>
    <w:uiPriority w:val="99"/>
    <w:rsid w:val="000C0E7B"/>
    <w:rPr>
      <w:rFonts w:ascii="Tahoma" w:hAnsi="Tahoma"/>
      <w:sz w:val="16"/>
      <w:szCs w:val="16"/>
      <w:lang w:bidi="he-IL"/>
    </w:rPr>
  </w:style>
  <w:style w:type="character" w:customStyle="1" w:styleId="af8">
    <w:name w:val="Текст выноски Знак"/>
    <w:basedOn w:val="a3"/>
    <w:link w:val="af7"/>
    <w:uiPriority w:val="99"/>
    <w:rsid w:val="000C0E7B"/>
    <w:rPr>
      <w:rFonts w:ascii="Tahoma" w:eastAsia="Times New Roman" w:hAnsi="Tahoma" w:cs="Times New Roman"/>
      <w:sz w:val="16"/>
      <w:szCs w:val="16"/>
      <w:lang w:eastAsia="ru-RU" w:bidi="he-IL"/>
    </w:rPr>
  </w:style>
  <w:style w:type="paragraph" w:customStyle="1" w:styleId="af9">
    <w:name w:val="Договор раздел"/>
    <w:basedOn w:val="a2"/>
    <w:uiPriority w:val="99"/>
    <w:locked/>
    <w:rsid w:val="000C0E7B"/>
    <w:pPr>
      <w:keepNext/>
      <w:shd w:val="clear" w:color="auto" w:fill="FFFFFF"/>
      <w:tabs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</w:rPr>
  </w:style>
  <w:style w:type="paragraph" w:customStyle="1" w:styleId="1">
    <w:name w:val="Список 1"/>
    <w:basedOn w:val="a1"/>
    <w:locked/>
    <w:rsid w:val="000C0E7B"/>
    <w:pPr>
      <w:widowControl w:val="0"/>
      <w:numPr>
        <w:numId w:val="4"/>
      </w:numPr>
      <w:kinsoku/>
      <w:adjustRightInd w:val="0"/>
      <w:spacing w:before="60"/>
      <w:textAlignment w:val="baseline"/>
    </w:pPr>
    <w:rPr>
      <w:szCs w:val="20"/>
    </w:rPr>
  </w:style>
  <w:style w:type="paragraph" w:styleId="a1">
    <w:name w:val="List Bullet"/>
    <w:basedOn w:val="a2"/>
    <w:autoRedefine/>
    <w:uiPriority w:val="99"/>
    <w:rsid w:val="000C0E7B"/>
    <w:pPr>
      <w:numPr>
        <w:numId w:val="2"/>
      </w:numPr>
    </w:pPr>
  </w:style>
  <w:style w:type="paragraph" w:customStyle="1" w:styleId="afa">
    <w:name w:val="List Paragraph"/>
    <w:aliases w:val="Bullet_IRAO,Мой Список,List Paragraph"/>
    <w:basedOn w:val="a2"/>
    <w:link w:val="afb"/>
    <w:uiPriority w:val="34"/>
    <w:qFormat/>
    <w:locked/>
    <w:rsid w:val="000C0E7B"/>
    <w:pPr>
      <w:widowControl w:val="0"/>
      <w:kinsoku/>
      <w:overflowPunct/>
      <w:autoSpaceDE/>
      <w:autoSpaceDN/>
      <w:spacing w:before="120"/>
      <w:ind w:left="720" w:firstLine="0"/>
      <w:contextualSpacing/>
      <w:jc w:val="left"/>
    </w:pPr>
    <w:rPr>
      <w:sz w:val="20"/>
      <w:szCs w:val="20"/>
    </w:rPr>
  </w:style>
  <w:style w:type="character" w:customStyle="1" w:styleId="afb">
    <w:name w:val="Абзац списка Знак"/>
    <w:aliases w:val="Bullet_IRAO Знак,Мой Список Знак,List Paragraph Знак"/>
    <w:link w:val="afa"/>
    <w:uiPriority w:val="34"/>
    <w:locked/>
    <w:rsid w:val="000C0E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uiPriority w:val="99"/>
    <w:rsid w:val="000C0E7B"/>
    <w:rPr>
      <w:rFonts w:cs="Times New Roman"/>
      <w:sz w:val="20"/>
      <w:vertAlign w:val="superscript"/>
    </w:rPr>
  </w:style>
  <w:style w:type="paragraph" w:styleId="afd">
    <w:name w:val="Body Text"/>
    <w:basedOn w:val="a2"/>
    <w:link w:val="afe"/>
    <w:rsid w:val="000C0E7B"/>
    <w:pPr>
      <w:spacing w:after="120"/>
    </w:pPr>
    <w:rPr>
      <w:lang w:bidi="he-IL"/>
    </w:rPr>
  </w:style>
  <w:style w:type="character" w:customStyle="1" w:styleId="afe">
    <w:name w:val="Основной текст Знак"/>
    <w:basedOn w:val="a3"/>
    <w:link w:val="afd"/>
    <w:rsid w:val="000C0E7B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customStyle="1" w:styleId="aff">
    <w:name w:val="Примечание"/>
    <w:basedOn w:val="a2"/>
    <w:link w:val="aff0"/>
    <w:rsid w:val="000C0E7B"/>
    <w:pPr>
      <w:spacing w:after="240"/>
      <w:contextualSpacing/>
    </w:pPr>
    <w:rPr>
      <w:sz w:val="20"/>
      <w:szCs w:val="20"/>
    </w:rPr>
  </w:style>
  <w:style w:type="character" w:customStyle="1" w:styleId="aff0">
    <w:name w:val="Примечание Знак"/>
    <w:link w:val="aff"/>
    <w:locked/>
    <w:rsid w:val="000C0E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1">
    <w:name w:val="Текст таблицы"/>
    <w:basedOn w:val="a2"/>
    <w:rsid w:val="000C0E7B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2">
    <w:name w:val="Подзаголовок-3"/>
    <w:basedOn w:val="-30"/>
    <w:link w:val="-33"/>
    <w:autoRedefine/>
    <w:qFormat/>
    <w:rsid w:val="000C0E7B"/>
    <w:pPr>
      <w:outlineLvl w:val="2"/>
    </w:pPr>
    <w:rPr>
      <w:rFonts w:eastAsia="Calibri"/>
      <w:sz w:val="20"/>
      <w:szCs w:val="20"/>
      <w:lang w:eastAsia="en-US"/>
    </w:rPr>
  </w:style>
  <w:style w:type="character" w:customStyle="1" w:styleId="-33">
    <w:name w:val="Подзаголовок-3 Знак"/>
    <w:link w:val="-32"/>
    <w:rsid w:val="000C0E7B"/>
    <w:rPr>
      <w:rFonts w:ascii="Times New Roman" w:eastAsia="Calibri" w:hAnsi="Times New Roman" w:cs="Times New Roman"/>
      <w:sz w:val="20"/>
      <w:szCs w:val="20"/>
      <w:lang w:bidi="he-IL"/>
    </w:rPr>
  </w:style>
  <w:style w:type="paragraph" w:styleId="aff2">
    <w:name w:val="Block Text"/>
    <w:basedOn w:val="a2"/>
    <w:rsid w:val="000C0E7B"/>
    <w:pPr>
      <w:widowControl w:val="0"/>
      <w:shd w:val="clear" w:color="auto" w:fill="FFFFFF"/>
      <w:adjustRightInd w:val="0"/>
      <w:spacing w:before="274" w:line="274" w:lineRule="exact"/>
      <w:ind w:left="758" w:right="5" w:firstLine="0"/>
    </w:pPr>
    <w:rPr>
      <w:rFonts w:ascii="Arial" w:hAnsi="Arial" w:cs="Arial"/>
      <w:sz w:val="20"/>
      <w:szCs w:val="20"/>
    </w:rPr>
  </w:style>
  <w:style w:type="character" w:styleId="aff3">
    <w:name w:val="annotation reference"/>
    <w:uiPriority w:val="99"/>
    <w:rsid w:val="000C0E7B"/>
    <w:rPr>
      <w:rFonts w:cs="Times New Roman"/>
      <w:sz w:val="16"/>
    </w:rPr>
  </w:style>
  <w:style w:type="paragraph" w:styleId="aff4">
    <w:name w:val="List Number"/>
    <w:basedOn w:val="a2"/>
    <w:rsid w:val="000C0E7B"/>
    <w:pPr>
      <w:spacing w:before="60"/>
      <w:ind w:firstLine="0"/>
    </w:pPr>
    <w:rPr>
      <w:szCs w:val="24"/>
    </w:rPr>
  </w:style>
  <w:style w:type="table" w:styleId="aff5">
    <w:name w:val="Table Grid"/>
    <w:basedOn w:val="a4"/>
    <w:uiPriority w:val="59"/>
    <w:rsid w:val="000C0E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4">
    <w:name w:val="Пункт-4"/>
    <w:basedOn w:val="a2"/>
    <w:link w:val="-41"/>
    <w:autoRedefine/>
    <w:qFormat/>
    <w:rsid w:val="000C0E7B"/>
    <w:pPr>
      <w:tabs>
        <w:tab w:val="clear" w:pos="1134"/>
        <w:tab w:val="num" w:pos="0"/>
        <w:tab w:val="left" w:pos="709"/>
        <w:tab w:val="left" w:pos="851"/>
      </w:tabs>
      <w:kinsoku/>
      <w:overflowPunct/>
      <w:autoSpaceDE/>
      <w:autoSpaceDN/>
      <w:spacing w:before="120" w:after="120"/>
      <w:ind w:firstLine="0"/>
    </w:pPr>
    <w:rPr>
      <w:szCs w:val="20"/>
      <w:lang w:bidi="he-IL"/>
    </w:rPr>
  </w:style>
  <w:style w:type="character" w:customStyle="1" w:styleId="-41">
    <w:name w:val="Пункт-4 Знак1"/>
    <w:link w:val="-4"/>
    <w:locked/>
    <w:rsid w:val="000C0E7B"/>
    <w:rPr>
      <w:rFonts w:ascii="Times New Roman" w:eastAsia="Times New Roman" w:hAnsi="Times New Roman" w:cs="Times New Roman"/>
      <w:sz w:val="24"/>
      <w:szCs w:val="20"/>
      <w:lang w:eastAsia="ru-RU" w:bidi="he-IL"/>
    </w:rPr>
  </w:style>
  <w:style w:type="paragraph" w:customStyle="1" w:styleId="-6">
    <w:name w:val="Пункт-6"/>
    <w:basedOn w:val="a2"/>
    <w:link w:val="-60"/>
    <w:qFormat/>
    <w:rsid w:val="000C0E7B"/>
    <w:pPr>
      <w:numPr>
        <w:ilvl w:val="5"/>
        <w:numId w:val="11"/>
      </w:numPr>
      <w:tabs>
        <w:tab w:val="clear" w:pos="1134"/>
      </w:tabs>
      <w:kinsoku/>
      <w:overflowPunct/>
      <w:autoSpaceDE/>
      <w:autoSpaceDN/>
      <w:spacing w:before="120" w:after="120"/>
    </w:pPr>
    <w:rPr>
      <w:szCs w:val="20"/>
    </w:rPr>
  </w:style>
  <w:style w:type="character" w:customStyle="1" w:styleId="-60">
    <w:name w:val="Пункт-6 Знак"/>
    <w:link w:val="-6"/>
    <w:rsid w:val="000C0E7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2"/>
    <w:link w:val="HTML0"/>
    <w:uiPriority w:val="99"/>
    <w:rsid w:val="000C0E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Arial Unicode MS" w:hAnsi="Courier New" w:cs="Courier New"/>
      <w:sz w:val="17"/>
      <w:szCs w:val="17"/>
    </w:rPr>
  </w:style>
  <w:style w:type="character" w:customStyle="1" w:styleId="HTML0">
    <w:name w:val="Стандартный HTML Знак"/>
    <w:basedOn w:val="a3"/>
    <w:link w:val="HTML"/>
    <w:uiPriority w:val="99"/>
    <w:rsid w:val="000C0E7B"/>
    <w:rPr>
      <w:rFonts w:ascii="Courier New" w:eastAsia="Arial Unicode MS" w:hAnsi="Courier New" w:cs="Courier New"/>
      <w:sz w:val="17"/>
      <w:szCs w:val="17"/>
      <w:lang w:eastAsia="ru-RU"/>
    </w:rPr>
  </w:style>
  <w:style w:type="paragraph" w:styleId="aff6">
    <w:name w:val="Body Text First Indent"/>
    <w:basedOn w:val="a2"/>
    <w:link w:val="aff7"/>
    <w:uiPriority w:val="99"/>
    <w:rsid w:val="000C0E7B"/>
    <w:pPr>
      <w:spacing w:after="120"/>
      <w:ind w:firstLine="210"/>
    </w:pPr>
  </w:style>
  <w:style w:type="character" w:customStyle="1" w:styleId="aff7">
    <w:name w:val="Красная строка Знак"/>
    <w:basedOn w:val="afe"/>
    <w:link w:val="aff6"/>
    <w:uiPriority w:val="99"/>
    <w:rsid w:val="000C0E7B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f8">
    <w:name w:val="caption"/>
    <w:basedOn w:val="a2"/>
    <w:next w:val="a2"/>
    <w:qFormat/>
    <w:rsid w:val="000C0E7B"/>
    <w:pPr>
      <w:pageBreakBefore/>
      <w:suppressAutoHyphens/>
      <w:spacing w:before="120" w:after="120"/>
      <w:ind w:firstLine="0"/>
    </w:pPr>
    <w:rPr>
      <w:bCs/>
      <w:i/>
      <w:szCs w:val="20"/>
    </w:rPr>
  </w:style>
  <w:style w:type="paragraph" w:styleId="41">
    <w:name w:val="toc 4"/>
    <w:basedOn w:val="a2"/>
    <w:next w:val="a2"/>
    <w:autoRedefine/>
    <w:uiPriority w:val="39"/>
    <w:rsid w:val="000C0E7B"/>
    <w:pPr>
      <w:ind w:left="720" w:firstLine="0"/>
      <w:jc w:val="left"/>
    </w:pPr>
    <w:rPr>
      <w:szCs w:val="24"/>
    </w:rPr>
  </w:style>
  <w:style w:type="paragraph" w:styleId="51">
    <w:name w:val="toc 5"/>
    <w:basedOn w:val="a2"/>
    <w:next w:val="a2"/>
    <w:autoRedefine/>
    <w:uiPriority w:val="39"/>
    <w:rsid w:val="000C0E7B"/>
    <w:pPr>
      <w:ind w:left="960" w:firstLine="0"/>
      <w:jc w:val="left"/>
    </w:pPr>
    <w:rPr>
      <w:szCs w:val="24"/>
    </w:rPr>
  </w:style>
  <w:style w:type="paragraph" w:styleId="61">
    <w:name w:val="toc 6"/>
    <w:basedOn w:val="a2"/>
    <w:next w:val="a2"/>
    <w:autoRedefine/>
    <w:uiPriority w:val="39"/>
    <w:rsid w:val="000C0E7B"/>
    <w:pPr>
      <w:ind w:left="1200" w:firstLine="0"/>
      <w:jc w:val="left"/>
    </w:pPr>
    <w:rPr>
      <w:szCs w:val="24"/>
    </w:rPr>
  </w:style>
  <w:style w:type="paragraph" w:styleId="71">
    <w:name w:val="toc 7"/>
    <w:basedOn w:val="a2"/>
    <w:next w:val="a2"/>
    <w:autoRedefine/>
    <w:uiPriority w:val="39"/>
    <w:rsid w:val="000C0E7B"/>
    <w:pPr>
      <w:ind w:left="1440" w:firstLine="0"/>
      <w:jc w:val="left"/>
    </w:pPr>
    <w:rPr>
      <w:szCs w:val="24"/>
    </w:rPr>
  </w:style>
  <w:style w:type="paragraph" w:styleId="81">
    <w:name w:val="toc 8"/>
    <w:basedOn w:val="a2"/>
    <w:next w:val="a2"/>
    <w:autoRedefine/>
    <w:uiPriority w:val="39"/>
    <w:rsid w:val="000C0E7B"/>
    <w:pPr>
      <w:ind w:left="1680" w:firstLine="0"/>
      <w:jc w:val="left"/>
    </w:pPr>
    <w:rPr>
      <w:szCs w:val="24"/>
    </w:rPr>
  </w:style>
  <w:style w:type="paragraph" w:styleId="91">
    <w:name w:val="toc 9"/>
    <w:basedOn w:val="a2"/>
    <w:next w:val="a2"/>
    <w:autoRedefine/>
    <w:uiPriority w:val="39"/>
    <w:rsid w:val="000C0E7B"/>
    <w:pPr>
      <w:ind w:left="1920" w:firstLine="0"/>
      <w:jc w:val="left"/>
    </w:pPr>
    <w:rPr>
      <w:szCs w:val="24"/>
    </w:rPr>
  </w:style>
  <w:style w:type="character" w:styleId="aff9">
    <w:name w:val="FollowedHyperlink"/>
    <w:rsid w:val="000C0E7B"/>
    <w:rPr>
      <w:rFonts w:cs="Times New Roman"/>
      <w:color w:val="800080"/>
      <w:u w:val="single"/>
    </w:rPr>
  </w:style>
  <w:style w:type="character" w:styleId="affa">
    <w:name w:val="Strong"/>
    <w:uiPriority w:val="99"/>
    <w:qFormat/>
    <w:rsid w:val="000C0E7B"/>
    <w:rPr>
      <w:rFonts w:cs="Times New Roman"/>
      <w:b/>
    </w:rPr>
  </w:style>
  <w:style w:type="paragraph" w:customStyle="1" w:styleId="affb">
    <w:name w:val="Заглавие"/>
    <w:basedOn w:val="a2"/>
    <w:uiPriority w:val="99"/>
    <w:locked/>
    <w:rsid w:val="000C0E7B"/>
    <w:pPr>
      <w:widowControl w:val="0"/>
      <w:adjustRightInd w:val="0"/>
      <w:spacing w:after="120"/>
      <w:ind w:firstLine="0"/>
      <w:jc w:val="center"/>
      <w:textAlignment w:val="baseline"/>
    </w:pPr>
    <w:rPr>
      <w:b/>
      <w:bCs/>
      <w:sz w:val="32"/>
      <w:szCs w:val="20"/>
    </w:rPr>
  </w:style>
  <w:style w:type="paragraph" w:styleId="25">
    <w:name w:val="List 2"/>
    <w:basedOn w:val="a2"/>
    <w:uiPriority w:val="99"/>
    <w:rsid w:val="000C0E7B"/>
    <w:pPr>
      <w:ind w:left="566" w:hanging="283"/>
      <w:jc w:val="left"/>
    </w:pPr>
    <w:rPr>
      <w:szCs w:val="24"/>
    </w:rPr>
  </w:style>
  <w:style w:type="paragraph" w:customStyle="1" w:styleId="affc">
    <w:name w:val="таблица центр"/>
    <w:basedOn w:val="a2"/>
    <w:uiPriority w:val="99"/>
    <w:rsid w:val="000C0E7B"/>
    <w:pPr>
      <w:ind w:firstLine="0"/>
      <w:jc w:val="center"/>
    </w:pPr>
    <w:rPr>
      <w:rFonts w:ascii="Arial" w:hAnsi="Arial" w:cs="Arial"/>
      <w:szCs w:val="22"/>
    </w:rPr>
  </w:style>
  <w:style w:type="paragraph" w:customStyle="1" w:styleId="-5">
    <w:name w:val="Пункт-5"/>
    <w:basedOn w:val="a2"/>
    <w:rsid w:val="000C0E7B"/>
    <w:pPr>
      <w:numPr>
        <w:ilvl w:val="4"/>
        <w:numId w:val="3"/>
      </w:numPr>
      <w:tabs>
        <w:tab w:val="clear" w:pos="1134"/>
      </w:tabs>
    </w:pPr>
    <w:rPr>
      <w:szCs w:val="20"/>
    </w:rPr>
  </w:style>
  <w:style w:type="paragraph" w:customStyle="1" w:styleId="-7">
    <w:name w:val="Пункт-7"/>
    <w:basedOn w:val="a2"/>
    <w:uiPriority w:val="99"/>
    <w:rsid w:val="000C0E7B"/>
    <w:pPr>
      <w:ind w:firstLine="0"/>
    </w:pPr>
    <w:rPr>
      <w:szCs w:val="20"/>
    </w:rPr>
  </w:style>
  <w:style w:type="paragraph" w:styleId="affd">
    <w:name w:val="Revision"/>
    <w:hidden/>
    <w:uiPriority w:val="99"/>
    <w:semiHidden/>
    <w:rsid w:val="000C0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e">
    <w:name w:val="Основной"/>
    <w:basedOn w:val="a2"/>
    <w:uiPriority w:val="99"/>
    <w:rsid w:val="000C0E7B"/>
    <w:pPr>
      <w:adjustRightInd w:val="0"/>
      <w:textAlignment w:val="baseline"/>
    </w:pPr>
    <w:rPr>
      <w:szCs w:val="20"/>
    </w:rPr>
  </w:style>
  <w:style w:type="paragraph" w:customStyle="1" w:styleId="-34">
    <w:name w:val="Пункт-3 подзаголовок"/>
    <w:basedOn w:val="-30"/>
    <w:qFormat/>
    <w:rsid w:val="000C0E7B"/>
    <w:pPr>
      <w:keepNext/>
      <w:spacing w:before="240" w:after="120"/>
      <w:outlineLvl w:val="2"/>
    </w:pPr>
  </w:style>
  <w:style w:type="paragraph" w:customStyle="1" w:styleId="afff">
    <w:name w:val="Заголовок формы"/>
    <w:basedOn w:val="a2"/>
    <w:next w:val="a2"/>
    <w:locked/>
    <w:rsid w:val="000C0E7B"/>
    <w:pPr>
      <w:keepNext/>
      <w:suppressAutoHyphens/>
      <w:spacing w:before="360" w:after="120"/>
      <w:ind w:firstLine="0"/>
      <w:jc w:val="center"/>
    </w:pPr>
    <w:rPr>
      <w:b/>
      <w:caps/>
    </w:rPr>
  </w:style>
  <w:style w:type="character" w:customStyle="1" w:styleId="afff0">
    <w:name w:val="номер страницы"/>
    <w:uiPriority w:val="99"/>
    <w:rsid w:val="000C0E7B"/>
  </w:style>
  <w:style w:type="character" w:styleId="afff1">
    <w:name w:val="Emphasis"/>
    <w:qFormat/>
    <w:rsid w:val="000C0E7B"/>
    <w:rPr>
      <w:rFonts w:cs="Times New Roman"/>
      <w:b/>
      <w:i/>
      <w:spacing w:val="10"/>
    </w:rPr>
  </w:style>
  <w:style w:type="paragraph" w:styleId="afff2">
    <w:name w:val="footnote text"/>
    <w:basedOn w:val="a2"/>
    <w:link w:val="afff3"/>
    <w:uiPriority w:val="99"/>
    <w:rsid w:val="000C0E7B"/>
    <w:pPr>
      <w:widowControl w:val="0"/>
      <w:kinsoku/>
      <w:adjustRightInd w:val="0"/>
      <w:spacing w:before="60"/>
      <w:ind w:firstLine="0"/>
      <w:textAlignment w:val="baseline"/>
    </w:pPr>
    <w:rPr>
      <w:sz w:val="20"/>
      <w:szCs w:val="20"/>
    </w:rPr>
  </w:style>
  <w:style w:type="character" w:customStyle="1" w:styleId="afff3">
    <w:name w:val="Текст сноски Знак"/>
    <w:basedOn w:val="a3"/>
    <w:link w:val="afff2"/>
    <w:uiPriority w:val="99"/>
    <w:rsid w:val="000C0E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4">
    <w:name w:val="List Continue"/>
    <w:basedOn w:val="a2"/>
    <w:uiPriority w:val="99"/>
    <w:rsid w:val="000C0E7B"/>
    <w:pPr>
      <w:spacing w:after="120"/>
      <w:ind w:left="283"/>
      <w:contextualSpacing/>
    </w:pPr>
  </w:style>
  <w:style w:type="paragraph" w:styleId="afff5">
    <w:name w:val="TOC Heading"/>
    <w:basedOn w:val="11"/>
    <w:next w:val="a2"/>
    <w:uiPriority w:val="39"/>
    <w:qFormat/>
    <w:rsid w:val="000C0E7B"/>
    <w:pPr>
      <w:suppressAutoHyphens w:val="0"/>
      <w:kinsoku/>
      <w:overflowPunct/>
      <w:autoSpaceDE/>
      <w:autoSpaceDN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fff6">
    <w:name w:val="отступ"/>
    <w:basedOn w:val="afd"/>
    <w:uiPriority w:val="99"/>
    <w:locked/>
    <w:rsid w:val="000C0E7B"/>
    <w:pPr>
      <w:widowControl w:val="0"/>
      <w:kinsoku/>
      <w:adjustRightInd w:val="0"/>
      <w:spacing w:before="240" w:after="0"/>
      <w:ind w:firstLine="902"/>
      <w:textAlignment w:val="baseline"/>
    </w:pPr>
    <w:rPr>
      <w:szCs w:val="20"/>
    </w:rPr>
  </w:style>
  <w:style w:type="paragraph" w:styleId="20">
    <w:name w:val="List Number 2"/>
    <w:basedOn w:val="a2"/>
    <w:uiPriority w:val="99"/>
    <w:rsid w:val="000C0E7B"/>
    <w:pPr>
      <w:widowControl w:val="0"/>
      <w:numPr>
        <w:numId w:val="5"/>
      </w:numPr>
      <w:tabs>
        <w:tab w:val="num" w:pos="643"/>
      </w:tabs>
      <w:kinsoku/>
      <w:adjustRightInd w:val="0"/>
      <w:spacing w:before="60"/>
      <w:ind w:left="643"/>
      <w:textAlignment w:val="baseline"/>
    </w:pPr>
    <w:rPr>
      <w:szCs w:val="20"/>
    </w:rPr>
  </w:style>
  <w:style w:type="paragraph" w:customStyle="1" w:styleId="afff7">
    <w:name w:val="Пункт_б/н"/>
    <w:basedOn w:val="a2"/>
    <w:rsid w:val="000C0E7B"/>
    <w:pPr>
      <w:kinsoku/>
      <w:overflowPunct/>
      <w:autoSpaceDE/>
      <w:autoSpaceDN/>
      <w:spacing w:after="240"/>
      <w:ind w:firstLine="0"/>
    </w:pPr>
  </w:style>
  <w:style w:type="paragraph" w:customStyle="1" w:styleId="afff8">
    <w:name w:val="нумерованный"/>
    <w:basedOn w:val="a2"/>
    <w:locked/>
    <w:rsid w:val="000C0E7B"/>
    <w:pPr>
      <w:tabs>
        <w:tab w:val="num" w:pos="432"/>
        <w:tab w:val="num" w:pos="567"/>
        <w:tab w:val="num" w:pos="1134"/>
      </w:tabs>
      <w:kinsoku/>
      <w:overflowPunct/>
      <w:autoSpaceDE/>
      <w:autoSpaceDN/>
      <w:spacing w:line="360" w:lineRule="auto"/>
      <w:ind w:left="432" w:hanging="432"/>
    </w:pPr>
  </w:style>
  <w:style w:type="paragraph" w:styleId="afff9">
    <w:name w:val="Normal (Web)"/>
    <w:basedOn w:val="a2"/>
    <w:uiPriority w:val="99"/>
    <w:unhideWhenUsed/>
    <w:rsid w:val="000C0E7B"/>
    <w:pPr>
      <w:kinsoku/>
      <w:overflowPunct/>
      <w:autoSpaceDE/>
      <w:autoSpaceDN/>
      <w:spacing w:before="100" w:beforeAutospacing="1" w:after="100" w:afterAutospacing="1"/>
      <w:ind w:firstLine="0"/>
      <w:jc w:val="left"/>
    </w:pPr>
    <w:rPr>
      <w:szCs w:val="24"/>
    </w:rPr>
  </w:style>
  <w:style w:type="table" w:styleId="-50">
    <w:name w:val="Light Shading Accent 5"/>
    <w:basedOn w:val="a4"/>
    <w:uiPriority w:val="60"/>
    <w:rsid w:val="000C0E7B"/>
    <w:pPr>
      <w:spacing w:after="0" w:line="240" w:lineRule="auto"/>
    </w:pPr>
    <w:rPr>
      <w:rFonts w:ascii="Times New Roman" w:eastAsia="Times New Roman" w:hAnsi="Times New Roman" w:cs="Times New Roman"/>
      <w:color w:val="31849B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35">
    <w:name w:val="Light Shading Accent 3"/>
    <w:basedOn w:val="a4"/>
    <w:uiPriority w:val="60"/>
    <w:rsid w:val="000C0E7B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-0">
    <w:name w:val="Введение-подзаголовок"/>
    <w:basedOn w:val="a2"/>
    <w:link w:val="-1"/>
    <w:rsid w:val="000C0E7B"/>
    <w:pPr>
      <w:keepNext/>
      <w:kinsoku/>
      <w:overflowPunct/>
      <w:autoSpaceDE/>
      <w:autoSpaceDN/>
      <w:ind w:firstLine="0"/>
      <w:outlineLvl w:val="1"/>
    </w:pPr>
    <w:rPr>
      <w:rFonts w:ascii="Arial" w:hAnsi="Arial"/>
      <w:b/>
      <w:bCs/>
      <w:caps/>
      <w:szCs w:val="24"/>
    </w:rPr>
  </w:style>
  <w:style w:type="character" w:customStyle="1" w:styleId="-1">
    <w:name w:val="Введение-подзаголовок Знак"/>
    <w:link w:val="-0"/>
    <w:rsid w:val="000C0E7B"/>
    <w:rPr>
      <w:rFonts w:ascii="Arial" w:eastAsia="Times New Roman" w:hAnsi="Arial" w:cs="Times New Roman"/>
      <w:b/>
      <w:bCs/>
      <w:caps/>
      <w:sz w:val="24"/>
      <w:szCs w:val="24"/>
      <w:lang w:eastAsia="ru-RU"/>
    </w:rPr>
  </w:style>
  <w:style w:type="character" w:customStyle="1" w:styleId="26">
    <w:name w:val="отступ 2"/>
    <w:rsid w:val="000C0E7B"/>
    <w:rPr>
      <w:rFonts w:cs="Times New Roman"/>
      <w:bCs/>
      <w:sz w:val="22"/>
    </w:rPr>
  </w:style>
  <w:style w:type="paragraph" w:customStyle="1" w:styleId="afffa">
    <w:name w:val="Блок"/>
    <w:basedOn w:val="a2"/>
    <w:link w:val="afffb"/>
    <w:qFormat/>
    <w:rsid w:val="000C0E7B"/>
    <w:pPr>
      <w:spacing w:before="3360" w:after="600"/>
      <w:ind w:firstLine="0"/>
      <w:jc w:val="center"/>
      <w:outlineLvl w:val="0"/>
    </w:pPr>
    <w:rPr>
      <w:rFonts w:ascii="Arial" w:hAnsi="Arial" w:cs="Arial"/>
      <w:b/>
      <w:sz w:val="72"/>
      <w:szCs w:val="72"/>
    </w:rPr>
  </w:style>
  <w:style w:type="character" w:customStyle="1" w:styleId="afffb">
    <w:name w:val="Блок Знак"/>
    <w:link w:val="afffa"/>
    <w:rsid w:val="000C0E7B"/>
    <w:rPr>
      <w:rFonts w:ascii="Arial" w:eastAsia="Times New Roman" w:hAnsi="Arial" w:cs="Arial"/>
      <w:b/>
      <w:sz w:val="72"/>
      <w:szCs w:val="72"/>
      <w:lang w:eastAsia="ru-RU"/>
    </w:rPr>
  </w:style>
  <w:style w:type="paragraph" w:customStyle="1" w:styleId="afffc">
    <w:name w:val="Оглавление"/>
    <w:basedOn w:val="a2"/>
    <w:link w:val="afffd"/>
    <w:qFormat/>
    <w:rsid w:val="000C0E7B"/>
    <w:pPr>
      <w:kinsoku/>
      <w:overflowPunct/>
      <w:autoSpaceDE/>
      <w:autoSpaceDN/>
      <w:ind w:firstLine="0"/>
      <w:jc w:val="left"/>
    </w:pPr>
    <w:rPr>
      <w:rFonts w:ascii="Arial" w:hAnsi="Arial" w:cs="Arial"/>
      <w:b/>
      <w:sz w:val="48"/>
      <w:szCs w:val="48"/>
    </w:rPr>
  </w:style>
  <w:style w:type="character" w:customStyle="1" w:styleId="afffd">
    <w:name w:val="Оглавление Знак"/>
    <w:link w:val="afffc"/>
    <w:rsid w:val="000C0E7B"/>
    <w:rPr>
      <w:rFonts w:ascii="Arial" w:eastAsia="Times New Roman" w:hAnsi="Arial" w:cs="Arial"/>
      <w:b/>
      <w:sz w:val="48"/>
      <w:szCs w:val="48"/>
      <w:lang w:eastAsia="ru-RU"/>
    </w:rPr>
  </w:style>
  <w:style w:type="paragraph" w:customStyle="1" w:styleId="-2">
    <w:name w:val="Введение-заголовок"/>
    <w:basedOn w:val="-0"/>
    <w:link w:val="-8"/>
    <w:qFormat/>
    <w:rsid w:val="000C0E7B"/>
    <w:rPr>
      <w:sz w:val="28"/>
    </w:rPr>
  </w:style>
  <w:style w:type="character" w:customStyle="1" w:styleId="-8">
    <w:name w:val="Введение-заголовок Знак"/>
    <w:link w:val="-2"/>
    <w:rsid w:val="000C0E7B"/>
    <w:rPr>
      <w:rFonts w:ascii="Arial" w:eastAsia="Times New Roman" w:hAnsi="Arial" w:cs="Times New Roman"/>
      <w:b/>
      <w:bCs/>
      <w:caps/>
      <w:sz w:val="28"/>
      <w:szCs w:val="24"/>
      <w:lang w:eastAsia="ru-RU"/>
    </w:rPr>
  </w:style>
  <w:style w:type="paragraph" w:styleId="afffe">
    <w:name w:val="No Spacing"/>
    <w:autoRedefine/>
    <w:uiPriority w:val="1"/>
    <w:qFormat/>
    <w:rsid w:val="000C0E7B"/>
    <w:pPr>
      <w:tabs>
        <w:tab w:val="left" w:pos="1701"/>
      </w:tabs>
      <w:kinsoku w:val="0"/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paragraph" w:styleId="affff">
    <w:name w:val="Title"/>
    <w:basedOn w:val="a2"/>
    <w:next w:val="a2"/>
    <w:link w:val="affff0"/>
    <w:uiPriority w:val="10"/>
    <w:qFormat/>
    <w:rsid w:val="000C0E7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fff0">
    <w:name w:val="Название Знак"/>
    <w:basedOn w:val="a3"/>
    <w:link w:val="affff"/>
    <w:uiPriority w:val="10"/>
    <w:rsid w:val="000C0E7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27">
    <w:name w:val="Quote"/>
    <w:basedOn w:val="a2"/>
    <w:next w:val="a2"/>
    <w:link w:val="28"/>
    <w:uiPriority w:val="29"/>
    <w:qFormat/>
    <w:rsid w:val="000C0E7B"/>
    <w:pPr>
      <w:ind w:left="794" w:firstLine="0"/>
    </w:pPr>
    <w:rPr>
      <w:i/>
      <w:iCs/>
      <w:color w:val="000000"/>
    </w:rPr>
  </w:style>
  <w:style w:type="character" w:customStyle="1" w:styleId="28">
    <w:name w:val="Цитата 2 Знак"/>
    <w:basedOn w:val="a3"/>
    <w:link w:val="27"/>
    <w:uiPriority w:val="29"/>
    <w:rsid w:val="000C0E7B"/>
    <w:rPr>
      <w:rFonts w:ascii="Times New Roman" w:eastAsia="Times New Roman" w:hAnsi="Times New Roman" w:cs="Times New Roman"/>
      <w:i/>
      <w:iCs/>
      <w:color w:val="000000"/>
      <w:sz w:val="24"/>
      <w:szCs w:val="28"/>
      <w:lang w:eastAsia="ru-RU"/>
    </w:rPr>
  </w:style>
  <w:style w:type="character" w:customStyle="1" w:styleId="-40">
    <w:name w:val="Пункт-4 Знак"/>
    <w:locked/>
    <w:rsid w:val="000C0E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2">
    <w:name w:val="S_ЗаголовкиТаблицы1"/>
    <w:basedOn w:val="a2"/>
    <w:rsid w:val="000C0E7B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hAnsi="Arial"/>
      <w:b/>
      <w:caps/>
      <w:sz w:val="16"/>
      <w:szCs w:val="16"/>
    </w:rPr>
  </w:style>
  <w:style w:type="paragraph" w:customStyle="1" w:styleId="5TEXT">
    <w:name w:val=".5 TEXT"/>
    <w:basedOn w:val="a2"/>
    <w:rsid w:val="000C0E7B"/>
    <w:pPr>
      <w:tabs>
        <w:tab w:val="clear" w:pos="1134"/>
      </w:tabs>
      <w:kinsoku/>
      <w:overflowPunct/>
      <w:autoSpaceDE/>
      <w:autoSpaceDN/>
      <w:spacing w:line="240" w:lineRule="atLeast"/>
      <w:ind w:left="720" w:hanging="720"/>
    </w:pPr>
    <w:rPr>
      <w:rFonts w:ascii="Helvetica" w:eastAsia="Batang" w:hAnsi="Helvetica" w:cs="Helvetica"/>
      <w:snapToGrid w:val="0"/>
      <w:sz w:val="20"/>
      <w:szCs w:val="20"/>
      <w:lang w:val="en-US" w:eastAsia="ko-KR"/>
    </w:rPr>
  </w:style>
  <w:style w:type="paragraph" w:styleId="affff1">
    <w:name w:val="endnote text"/>
    <w:basedOn w:val="a2"/>
    <w:link w:val="affff2"/>
    <w:uiPriority w:val="99"/>
    <w:unhideWhenUsed/>
    <w:rsid w:val="000C0E7B"/>
    <w:rPr>
      <w:sz w:val="20"/>
      <w:szCs w:val="20"/>
    </w:rPr>
  </w:style>
  <w:style w:type="character" w:customStyle="1" w:styleId="affff2">
    <w:name w:val="Текст концевой сноски Знак"/>
    <w:basedOn w:val="a3"/>
    <w:link w:val="affff1"/>
    <w:uiPriority w:val="99"/>
    <w:rsid w:val="000C0E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3">
    <w:name w:val="endnote reference"/>
    <w:uiPriority w:val="99"/>
    <w:unhideWhenUsed/>
    <w:rsid w:val="000C0E7B"/>
    <w:rPr>
      <w:vertAlign w:val="superscript"/>
    </w:rPr>
  </w:style>
  <w:style w:type="paragraph" w:customStyle="1" w:styleId="S21">
    <w:name w:val="S_Заголовок2"/>
    <w:basedOn w:val="a2"/>
    <w:next w:val="a2"/>
    <w:rsid w:val="000C0E7B"/>
    <w:pPr>
      <w:keepNext/>
      <w:tabs>
        <w:tab w:val="clear" w:pos="1134"/>
      </w:tabs>
      <w:kinsoku/>
      <w:overflowPunct/>
      <w:autoSpaceDE/>
      <w:autoSpaceDN/>
      <w:ind w:firstLine="0"/>
      <w:outlineLvl w:val="1"/>
    </w:pPr>
    <w:rPr>
      <w:rFonts w:ascii="Arial" w:hAnsi="Arial"/>
      <w:b/>
      <w:caps/>
      <w:szCs w:val="24"/>
    </w:rPr>
  </w:style>
  <w:style w:type="paragraph" w:customStyle="1" w:styleId="Bullet">
    <w:name w:val="Bullet"/>
    <w:basedOn w:val="-6"/>
    <w:link w:val="Bullet0"/>
    <w:qFormat/>
    <w:rsid w:val="000C0E7B"/>
    <w:pPr>
      <w:numPr>
        <w:numId w:val="10"/>
      </w:numPr>
    </w:pPr>
  </w:style>
  <w:style w:type="character" w:customStyle="1" w:styleId="Bullet0">
    <w:name w:val="Bullet Знак"/>
    <w:link w:val="Bullet"/>
    <w:rsid w:val="000C0E7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0C0E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0C0E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0">
    <w:name w:val="S_НазваниеТаблицы"/>
    <w:basedOn w:val="a2"/>
    <w:next w:val="a2"/>
    <w:rsid w:val="000C0E7B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right"/>
    </w:pPr>
    <w:rPr>
      <w:rFonts w:ascii="Arial" w:hAnsi="Arial"/>
      <w:b/>
      <w:sz w:val="20"/>
      <w:szCs w:val="24"/>
    </w:rPr>
  </w:style>
  <w:style w:type="paragraph" w:customStyle="1" w:styleId="S1">
    <w:name w:val="S_Заголовок1_СписокН"/>
    <w:basedOn w:val="a2"/>
    <w:next w:val="a2"/>
    <w:rsid w:val="000C0E7B"/>
    <w:pPr>
      <w:keepNext/>
      <w:pageBreakBefore/>
      <w:numPr>
        <w:numId w:val="9"/>
      </w:numPr>
      <w:tabs>
        <w:tab w:val="clear" w:pos="1134"/>
      </w:tabs>
      <w:kinsoku/>
      <w:overflowPunct/>
      <w:autoSpaceDE/>
      <w:autoSpaceDN/>
      <w:outlineLvl w:val="0"/>
    </w:pPr>
    <w:rPr>
      <w:rFonts w:ascii="Arial" w:hAnsi="Arial"/>
      <w:b/>
      <w:caps/>
      <w:sz w:val="32"/>
      <w:szCs w:val="32"/>
    </w:rPr>
  </w:style>
  <w:style w:type="paragraph" w:customStyle="1" w:styleId="S20">
    <w:name w:val="S_Заголовок2_СписокН"/>
    <w:basedOn w:val="S21"/>
    <w:next w:val="a2"/>
    <w:rsid w:val="000C0E7B"/>
    <w:pPr>
      <w:numPr>
        <w:ilvl w:val="1"/>
        <w:numId w:val="9"/>
      </w:numPr>
    </w:pPr>
  </w:style>
  <w:style w:type="paragraph" w:customStyle="1" w:styleId="S3">
    <w:name w:val="S_Заголовок3_СписокН"/>
    <w:basedOn w:val="a2"/>
    <w:next w:val="a2"/>
    <w:rsid w:val="000C0E7B"/>
    <w:pPr>
      <w:keepNext/>
      <w:numPr>
        <w:ilvl w:val="2"/>
        <w:numId w:val="9"/>
      </w:numPr>
      <w:tabs>
        <w:tab w:val="clear" w:pos="1134"/>
      </w:tabs>
      <w:kinsoku/>
      <w:overflowPunct/>
      <w:autoSpaceDE/>
      <w:autoSpaceDN/>
    </w:pPr>
    <w:rPr>
      <w:rFonts w:ascii="Arial" w:hAnsi="Arial"/>
      <w:b/>
      <w:i/>
      <w:caps/>
      <w:sz w:val="20"/>
      <w:szCs w:val="20"/>
    </w:rPr>
  </w:style>
  <w:style w:type="paragraph" w:styleId="affff4">
    <w:name w:val="Normal Indent"/>
    <w:basedOn w:val="a2"/>
    <w:uiPriority w:val="99"/>
    <w:semiHidden/>
    <w:unhideWhenUsed/>
    <w:rsid w:val="000C0E7B"/>
    <w:pPr>
      <w:tabs>
        <w:tab w:val="clear" w:pos="1134"/>
      </w:tabs>
      <w:kinsoku/>
      <w:overflowPunct/>
      <w:autoSpaceDE/>
      <w:autoSpaceDN/>
      <w:spacing w:after="200" w:line="276" w:lineRule="auto"/>
      <w:ind w:left="708" w:firstLine="0"/>
      <w:jc w:val="left"/>
    </w:pPr>
    <w:rPr>
      <w:rFonts w:ascii="Calibri" w:hAnsi="Calibri"/>
      <w:szCs w:val="22"/>
    </w:rPr>
  </w:style>
  <w:style w:type="character" w:customStyle="1" w:styleId="affff5">
    <w:name w:val="Часть Знак"/>
    <w:link w:val="affff6"/>
    <w:locked/>
    <w:rsid w:val="000C0E7B"/>
    <w:rPr>
      <w:sz w:val="24"/>
    </w:rPr>
  </w:style>
  <w:style w:type="paragraph" w:customStyle="1" w:styleId="affff6">
    <w:name w:val="Часть"/>
    <w:basedOn w:val="a2"/>
    <w:link w:val="affff5"/>
    <w:locked/>
    <w:rsid w:val="000C0E7B"/>
    <w:pPr>
      <w:tabs>
        <w:tab w:val="num" w:pos="1134"/>
      </w:tabs>
      <w:kinsoku/>
      <w:overflowPunct/>
      <w:autoSpaceDE/>
      <w:autoSpaceDN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affff7">
    <w:name w:val="маркированный"/>
    <w:basedOn w:val="a2"/>
    <w:locked/>
    <w:rsid w:val="000C0E7B"/>
    <w:pPr>
      <w:tabs>
        <w:tab w:val="num" w:pos="0"/>
        <w:tab w:val="num" w:pos="432"/>
        <w:tab w:val="num" w:pos="1134"/>
      </w:tabs>
      <w:kinsoku/>
      <w:overflowPunct/>
      <w:autoSpaceDE/>
      <w:autoSpaceDN/>
      <w:spacing w:line="360" w:lineRule="auto"/>
      <w:ind w:left="432" w:hanging="432"/>
    </w:pPr>
    <w:rPr>
      <w:sz w:val="28"/>
    </w:rPr>
  </w:style>
  <w:style w:type="paragraph" w:customStyle="1" w:styleId="affff8">
    <w:name w:val="Новая редакция"/>
    <w:basedOn w:val="a2"/>
    <w:locked/>
    <w:rsid w:val="000C0E7B"/>
    <w:pPr>
      <w:tabs>
        <w:tab w:val="clear" w:pos="1134"/>
      </w:tabs>
      <w:kinsoku/>
      <w:overflowPunct/>
      <w:autoSpaceDE/>
      <w:autoSpaceDN/>
      <w:spacing w:line="360" w:lineRule="auto"/>
    </w:pPr>
    <w:rPr>
      <w:rFonts w:ascii="Arial" w:hAnsi="Arial" w:cs="Arial"/>
      <w:sz w:val="28"/>
      <w:szCs w:val="24"/>
    </w:rPr>
  </w:style>
  <w:style w:type="paragraph" w:customStyle="1" w:styleId="29">
    <w:name w:val="Название2"/>
    <w:basedOn w:val="a2"/>
    <w:locked/>
    <w:rsid w:val="000C0E7B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2"/>
    <w:locked/>
    <w:rsid w:val="000C0E7B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customStyle="1" w:styleId="14">
    <w:name w:val="Название1"/>
    <w:basedOn w:val="a2"/>
    <w:locked/>
    <w:rsid w:val="000C0E7B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5">
    <w:name w:val="Указатель1"/>
    <w:basedOn w:val="a2"/>
    <w:locked/>
    <w:rsid w:val="000C0E7B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styleId="16">
    <w:name w:val="index 1"/>
    <w:basedOn w:val="a2"/>
    <w:next w:val="a2"/>
    <w:autoRedefine/>
    <w:semiHidden/>
    <w:unhideWhenUsed/>
    <w:rsid w:val="000C0E7B"/>
    <w:pPr>
      <w:tabs>
        <w:tab w:val="clear" w:pos="1134"/>
      </w:tabs>
      <w:ind w:left="240" w:hanging="240"/>
    </w:pPr>
  </w:style>
  <w:style w:type="paragraph" w:styleId="affff9">
    <w:name w:val="index heading"/>
    <w:basedOn w:val="a2"/>
    <w:next w:val="16"/>
    <w:rsid w:val="000C0E7B"/>
    <w:pPr>
      <w:tabs>
        <w:tab w:val="clear" w:pos="1134"/>
      </w:tabs>
      <w:kinsoku/>
      <w:overflowPunct/>
      <w:autoSpaceDE/>
      <w:autoSpaceDN/>
      <w:ind w:firstLine="0"/>
      <w:jc w:val="left"/>
    </w:pPr>
    <w:rPr>
      <w:szCs w:val="24"/>
    </w:rPr>
  </w:style>
  <w:style w:type="paragraph" w:customStyle="1" w:styleId="2b">
    <w:name w:val="Стиль Примечание + разреженный на  2 пт"/>
    <w:basedOn w:val="aff"/>
    <w:link w:val="2c"/>
    <w:locked/>
    <w:rsid w:val="000C0E7B"/>
    <w:pPr>
      <w:tabs>
        <w:tab w:val="clear" w:pos="1134"/>
      </w:tabs>
      <w:kinsoku/>
      <w:overflowPunct/>
      <w:autoSpaceDE/>
      <w:autoSpaceDN/>
      <w:spacing w:before="120"/>
      <w:ind w:left="1134" w:right="1134" w:firstLine="0"/>
      <w:contextualSpacing w:val="0"/>
    </w:pPr>
    <w:rPr>
      <w:spacing w:val="40"/>
      <w:sz w:val="28"/>
    </w:rPr>
  </w:style>
  <w:style w:type="character" w:customStyle="1" w:styleId="2c">
    <w:name w:val="Стиль Примечание + разреженный на  2 пт Знак"/>
    <w:link w:val="2b"/>
    <w:locked/>
    <w:rsid w:val="000C0E7B"/>
    <w:rPr>
      <w:rFonts w:ascii="Times New Roman" w:eastAsia="Times New Roman" w:hAnsi="Times New Roman" w:cs="Times New Roman"/>
      <w:spacing w:val="40"/>
      <w:sz w:val="28"/>
      <w:szCs w:val="20"/>
      <w:lang w:eastAsia="ru-RU"/>
    </w:rPr>
  </w:style>
  <w:style w:type="paragraph" w:customStyle="1" w:styleId="-42">
    <w:name w:val="Подзаголовок-4"/>
    <w:basedOn w:val="-4"/>
    <w:autoRedefine/>
    <w:locked/>
    <w:rsid w:val="000C0E7B"/>
    <w:pPr>
      <w:keepNext/>
      <w:tabs>
        <w:tab w:val="clear" w:pos="0"/>
        <w:tab w:val="clear" w:pos="709"/>
        <w:tab w:val="clear" w:pos="851"/>
        <w:tab w:val="num" w:pos="284"/>
      </w:tabs>
      <w:spacing w:before="0" w:after="0"/>
      <w:ind w:left="284"/>
      <w:outlineLvl w:val="3"/>
    </w:pPr>
    <w:rPr>
      <w:rFonts w:ascii="Arial" w:eastAsia="Arial Unicode MS" w:hAnsi="Arial"/>
      <w:b/>
      <w:i/>
      <w:caps/>
      <w:sz w:val="20"/>
      <w:szCs w:val="24"/>
      <w:lang w:bidi="ar-SA"/>
    </w:rPr>
  </w:style>
  <w:style w:type="paragraph" w:styleId="42">
    <w:name w:val="List Number 4"/>
    <w:basedOn w:val="a2"/>
    <w:rsid w:val="000C0E7B"/>
    <w:pPr>
      <w:widowControl w:val="0"/>
      <w:tabs>
        <w:tab w:val="clear" w:pos="1134"/>
        <w:tab w:val="num" w:pos="1209"/>
      </w:tabs>
      <w:kinsoku/>
      <w:adjustRightInd w:val="0"/>
      <w:spacing w:before="60"/>
      <w:ind w:left="1209" w:hanging="360"/>
      <w:textAlignment w:val="baseline"/>
    </w:pPr>
    <w:rPr>
      <w:szCs w:val="20"/>
    </w:rPr>
  </w:style>
  <w:style w:type="character" w:customStyle="1" w:styleId="2d">
    <w:name w:val="Основной текст с отступом 2 Знак"/>
    <w:link w:val="2e"/>
    <w:semiHidden/>
    <w:rsid w:val="000C0E7B"/>
    <w:rPr>
      <w:sz w:val="24"/>
      <w:szCs w:val="24"/>
    </w:rPr>
  </w:style>
  <w:style w:type="paragraph" w:styleId="2e">
    <w:name w:val="Body Text Indent 2"/>
    <w:basedOn w:val="a2"/>
    <w:link w:val="2d"/>
    <w:semiHidden/>
    <w:unhideWhenUsed/>
    <w:rsid w:val="000C0E7B"/>
    <w:pPr>
      <w:tabs>
        <w:tab w:val="clear" w:pos="1134"/>
      </w:tabs>
      <w:kinsoku/>
      <w:overflowPunct/>
      <w:autoSpaceDE/>
      <w:autoSpaceDN/>
      <w:spacing w:after="120" w:line="480" w:lineRule="auto"/>
      <w:ind w:left="283" w:firstLine="0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210">
    <w:name w:val="Основной текст с отступом 2 Знак1"/>
    <w:basedOn w:val="a3"/>
    <w:uiPriority w:val="99"/>
    <w:semiHidden/>
    <w:rsid w:val="000C0E7B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ffffa">
    <w:name w:val="Ссылка на приложение"/>
    <w:uiPriority w:val="1"/>
    <w:qFormat/>
    <w:rsid w:val="000C0E7B"/>
    <w:rPr>
      <w:rFonts w:cs="Times New Roman"/>
      <w:i w:val="0"/>
      <w:color w:val="0000CC"/>
      <w:u w:val="single"/>
    </w:rPr>
  </w:style>
  <w:style w:type="paragraph" w:customStyle="1" w:styleId="affffb">
    <w:name w:val="М_Обычный"/>
    <w:basedOn w:val="a2"/>
    <w:qFormat/>
    <w:rsid w:val="000C0E7B"/>
    <w:pPr>
      <w:tabs>
        <w:tab w:val="clear" w:pos="1134"/>
      </w:tabs>
      <w:kinsoku/>
      <w:overflowPunct/>
      <w:autoSpaceDE/>
      <w:autoSpaceDN/>
      <w:ind w:firstLine="0"/>
    </w:pPr>
    <w:rPr>
      <w:rFonts w:eastAsia="Calibri"/>
      <w:szCs w:val="22"/>
      <w:lang w:eastAsia="en-US"/>
    </w:rPr>
  </w:style>
  <w:style w:type="paragraph" w:customStyle="1" w:styleId="affffc">
    <w:name w:val="М_Таблица Название"/>
    <w:basedOn w:val="aff8"/>
    <w:link w:val="affffd"/>
    <w:qFormat/>
    <w:rsid w:val="000C0E7B"/>
    <w:pPr>
      <w:keepNext/>
      <w:pageBreakBefore w:val="0"/>
      <w:tabs>
        <w:tab w:val="clear" w:pos="1134"/>
      </w:tabs>
      <w:suppressAutoHyphens w:val="0"/>
      <w:kinsoku/>
      <w:overflowPunct/>
      <w:autoSpaceDE/>
      <w:autoSpaceDN/>
      <w:spacing w:before="0" w:after="60"/>
      <w:jc w:val="right"/>
    </w:pPr>
    <w:rPr>
      <w:rFonts w:ascii="Arial" w:hAnsi="Arial"/>
      <w:b/>
      <w:bCs w:val="0"/>
      <w:i w:val="0"/>
      <w:sz w:val="20"/>
    </w:rPr>
  </w:style>
  <w:style w:type="character" w:customStyle="1" w:styleId="affffd">
    <w:name w:val="М_Таблица Название Знак"/>
    <w:link w:val="affffc"/>
    <w:rsid w:val="000C0E7B"/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affffe">
    <w:name w:val="М_Таблица Шапка"/>
    <w:basedOn w:val="a2"/>
    <w:qFormat/>
    <w:rsid w:val="000C0E7B"/>
    <w:pPr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eastAsia="Calibri" w:hAnsi="Arial" w:cs="Arial"/>
      <w:b/>
      <w:bCs/>
      <w:caps/>
      <w:sz w:val="16"/>
      <w:szCs w:val="20"/>
      <w:u w:color="000000"/>
      <w:lang w:eastAsia="en-US"/>
    </w:rPr>
  </w:style>
  <w:style w:type="paragraph" w:customStyle="1" w:styleId="211">
    <w:name w:val="Средняя сетка 21"/>
    <w:uiPriority w:val="1"/>
    <w:qFormat/>
    <w:rsid w:val="000C0E7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7">
    <w:name w:val="Без интервала1"/>
    <w:rsid w:val="000C0E7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0">
    <w:name w:val="Без интервала1_0"/>
    <w:rsid w:val="000C0E7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4">
    <w:name w:val="S_Обычный"/>
    <w:basedOn w:val="a2"/>
    <w:link w:val="S5"/>
    <w:rsid w:val="000C0E7B"/>
    <w:pPr>
      <w:widowControl w:val="0"/>
      <w:tabs>
        <w:tab w:val="clear" w:pos="1134"/>
      </w:tabs>
      <w:kinsoku/>
      <w:overflowPunct/>
      <w:autoSpaceDE/>
      <w:autoSpaceDN/>
      <w:ind w:firstLine="0"/>
    </w:pPr>
    <w:rPr>
      <w:szCs w:val="24"/>
    </w:rPr>
  </w:style>
  <w:style w:type="character" w:customStyle="1" w:styleId="S5">
    <w:name w:val="S_Обычный Знак"/>
    <w:link w:val="S4"/>
    <w:rsid w:val="000C0E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6">
    <w:name w:val="S_Версия"/>
    <w:basedOn w:val="S4"/>
    <w:next w:val="S4"/>
    <w:autoRedefine/>
    <w:rsid w:val="000C0E7B"/>
    <w:pPr>
      <w:spacing w:before="120" w:after="120"/>
      <w:jc w:val="center"/>
    </w:pPr>
    <w:rPr>
      <w:rFonts w:ascii="Arial" w:hAnsi="Arial"/>
      <w:b/>
      <w:caps/>
      <w:sz w:val="20"/>
      <w:szCs w:val="20"/>
    </w:rPr>
  </w:style>
  <w:style w:type="paragraph" w:customStyle="1" w:styleId="S7">
    <w:name w:val="S_ВерхКолонтитулТекст"/>
    <w:basedOn w:val="S4"/>
    <w:next w:val="S4"/>
    <w:rsid w:val="000C0E7B"/>
    <w:pPr>
      <w:spacing w:before="120"/>
      <w:jc w:val="right"/>
    </w:pPr>
    <w:rPr>
      <w:rFonts w:ascii="Arial" w:hAnsi="Arial"/>
      <w:b/>
      <w:caps/>
      <w:sz w:val="10"/>
      <w:szCs w:val="10"/>
    </w:rPr>
  </w:style>
  <w:style w:type="paragraph" w:customStyle="1" w:styleId="S8">
    <w:name w:val="S_ВидДокумента"/>
    <w:basedOn w:val="afd"/>
    <w:next w:val="S4"/>
    <w:link w:val="S9"/>
    <w:rsid w:val="000C0E7B"/>
    <w:pPr>
      <w:tabs>
        <w:tab w:val="clear" w:pos="1134"/>
      </w:tabs>
      <w:kinsoku/>
      <w:overflowPunct/>
      <w:autoSpaceDE/>
      <w:autoSpaceDN/>
      <w:spacing w:before="120" w:after="0"/>
      <w:ind w:firstLine="0"/>
      <w:jc w:val="right"/>
    </w:pPr>
    <w:rPr>
      <w:rFonts w:ascii="EuropeDemiC" w:hAnsi="EuropeDemiC" w:cs="Arial"/>
      <w:b/>
      <w:caps/>
      <w:sz w:val="36"/>
      <w:szCs w:val="36"/>
      <w:lang w:bidi="ar-SA"/>
    </w:rPr>
  </w:style>
  <w:style w:type="character" w:customStyle="1" w:styleId="S9">
    <w:name w:val="S_ВидДокумента Знак"/>
    <w:link w:val="S8"/>
    <w:rsid w:val="000C0E7B"/>
    <w:rPr>
      <w:rFonts w:ascii="EuropeDemiC" w:eastAsia="Times New Roman" w:hAnsi="EuropeDemiC" w:cs="Arial"/>
      <w:b/>
      <w:caps/>
      <w:sz w:val="36"/>
      <w:szCs w:val="36"/>
      <w:lang w:eastAsia="ru-RU"/>
    </w:rPr>
  </w:style>
  <w:style w:type="paragraph" w:customStyle="1" w:styleId="Sa">
    <w:name w:val="S_Гиперссылка"/>
    <w:basedOn w:val="S4"/>
    <w:rsid w:val="000C0E7B"/>
    <w:rPr>
      <w:color w:val="0000FF"/>
      <w:u w:val="single"/>
    </w:rPr>
  </w:style>
  <w:style w:type="paragraph" w:customStyle="1" w:styleId="Sb">
    <w:name w:val="S_Гриф"/>
    <w:basedOn w:val="S4"/>
    <w:rsid w:val="000C0E7B"/>
    <w:pPr>
      <w:widowControl/>
      <w:spacing w:line="360" w:lineRule="auto"/>
      <w:ind w:left="5392"/>
      <w:jc w:val="left"/>
    </w:pPr>
    <w:rPr>
      <w:rFonts w:ascii="Arial" w:hAnsi="Arial"/>
      <w:b/>
      <w:sz w:val="20"/>
    </w:rPr>
  </w:style>
  <w:style w:type="paragraph" w:customStyle="1" w:styleId="S22">
    <w:name w:val="S_ЗаголовкиТаблицы2"/>
    <w:basedOn w:val="S4"/>
    <w:rsid w:val="000C0E7B"/>
    <w:pPr>
      <w:jc w:val="center"/>
    </w:pPr>
    <w:rPr>
      <w:rFonts w:ascii="Arial" w:hAnsi="Arial"/>
      <w:b/>
      <w:sz w:val="14"/>
    </w:rPr>
  </w:style>
  <w:style w:type="paragraph" w:customStyle="1" w:styleId="S13">
    <w:name w:val="S_Заголовок1"/>
    <w:basedOn w:val="a2"/>
    <w:next w:val="S4"/>
    <w:rsid w:val="000C0E7B"/>
    <w:pPr>
      <w:keepNext/>
      <w:pageBreakBefore/>
      <w:tabs>
        <w:tab w:val="clear" w:pos="1134"/>
      </w:tabs>
      <w:kinsoku/>
      <w:overflowPunct/>
      <w:autoSpaceDE/>
      <w:autoSpaceDN/>
      <w:ind w:firstLine="0"/>
      <w:outlineLvl w:val="0"/>
    </w:pPr>
    <w:rPr>
      <w:rFonts w:ascii="Arial" w:hAnsi="Arial"/>
      <w:b/>
      <w:caps/>
      <w:sz w:val="32"/>
      <w:szCs w:val="32"/>
    </w:rPr>
  </w:style>
  <w:style w:type="paragraph" w:customStyle="1" w:styleId="S11">
    <w:name w:val="S_Заголовок1_Прил_СписокН"/>
    <w:basedOn w:val="S4"/>
    <w:next w:val="S4"/>
    <w:rsid w:val="000C0E7B"/>
    <w:pPr>
      <w:keepNext/>
      <w:pageBreakBefore/>
      <w:widowControl/>
      <w:numPr>
        <w:numId w:val="12"/>
      </w:numPr>
      <w:tabs>
        <w:tab w:val="clear" w:pos="360"/>
      </w:tabs>
      <w:ind w:left="0" w:firstLine="0"/>
      <w:outlineLvl w:val="1"/>
    </w:pPr>
    <w:rPr>
      <w:rFonts w:ascii="Arial" w:hAnsi="Arial"/>
      <w:b/>
      <w:caps/>
    </w:rPr>
  </w:style>
  <w:style w:type="paragraph" w:customStyle="1" w:styleId="S23">
    <w:name w:val="S_Заголовок2_Прил_СписокН"/>
    <w:basedOn w:val="S4"/>
    <w:next w:val="S4"/>
    <w:rsid w:val="000C0E7B"/>
    <w:pPr>
      <w:keepNext/>
      <w:keepLines/>
      <w:tabs>
        <w:tab w:val="left" w:pos="720"/>
      </w:tabs>
      <w:outlineLvl w:val="1"/>
    </w:pPr>
    <w:rPr>
      <w:rFonts w:ascii="Arial" w:hAnsi="Arial"/>
      <w:b/>
      <w:caps/>
      <w:szCs w:val="20"/>
    </w:rPr>
  </w:style>
  <w:style w:type="paragraph" w:customStyle="1" w:styleId="Sc">
    <w:name w:val="S_МестоГод"/>
    <w:basedOn w:val="S4"/>
    <w:rsid w:val="000C0E7B"/>
    <w:pPr>
      <w:spacing w:before="120"/>
      <w:jc w:val="center"/>
    </w:pPr>
    <w:rPr>
      <w:rFonts w:ascii="Arial" w:hAnsi="Arial"/>
      <w:b/>
      <w:caps/>
      <w:sz w:val="18"/>
      <w:szCs w:val="18"/>
    </w:rPr>
  </w:style>
  <w:style w:type="paragraph" w:customStyle="1" w:styleId="Sd">
    <w:name w:val="S_НазваниеРисунка"/>
    <w:basedOn w:val="a2"/>
    <w:next w:val="S4"/>
    <w:rsid w:val="000C0E7B"/>
    <w:pPr>
      <w:tabs>
        <w:tab w:val="clear" w:pos="1134"/>
      </w:tabs>
      <w:kinsoku/>
      <w:overflowPunct/>
      <w:autoSpaceDE/>
      <w:autoSpaceDN/>
      <w:spacing w:before="60"/>
      <w:ind w:firstLine="0"/>
      <w:jc w:val="center"/>
    </w:pPr>
    <w:rPr>
      <w:rFonts w:ascii="Arial" w:hAnsi="Arial"/>
      <w:b/>
      <w:sz w:val="20"/>
      <w:szCs w:val="24"/>
    </w:rPr>
  </w:style>
  <w:style w:type="paragraph" w:customStyle="1" w:styleId="Se">
    <w:name w:val="S_НаименованиеДокумента"/>
    <w:basedOn w:val="S4"/>
    <w:next w:val="S4"/>
    <w:rsid w:val="000C0E7B"/>
    <w:pPr>
      <w:widowControl/>
      <w:ind w:right="641"/>
      <w:jc w:val="left"/>
    </w:pPr>
    <w:rPr>
      <w:rFonts w:ascii="Arial" w:hAnsi="Arial"/>
      <w:b/>
      <w:caps/>
    </w:rPr>
  </w:style>
  <w:style w:type="paragraph" w:customStyle="1" w:styleId="Sf">
    <w:name w:val="S_НижнКолонтЛев"/>
    <w:basedOn w:val="S4"/>
    <w:next w:val="S4"/>
    <w:rsid w:val="000C0E7B"/>
    <w:pPr>
      <w:jc w:val="left"/>
    </w:pPr>
    <w:rPr>
      <w:rFonts w:ascii="Arial" w:hAnsi="Arial"/>
      <w:b/>
      <w:caps/>
      <w:sz w:val="10"/>
      <w:szCs w:val="10"/>
    </w:rPr>
  </w:style>
  <w:style w:type="paragraph" w:customStyle="1" w:styleId="Sf0">
    <w:name w:val="S_НижнКолонтПрав"/>
    <w:basedOn w:val="S4"/>
    <w:next w:val="S4"/>
    <w:rsid w:val="000C0E7B"/>
    <w:pPr>
      <w:widowControl/>
      <w:ind w:hanging="181"/>
      <w:jc w:val="right"/>
    </w:pPr>
    <w:rPr>
      <w:rFonts w:ascii="Arial" w:hAnsi="Arial"/>
      <w:b/>
      <w:caps/>
      <w:sz w:val="12"/>
      <w:szCs w:val="12"/>
    </w:rPr>
  </w:style>
  <w:style w:type="paragraph" w:customStyle="1" w:styleId="Sf1">
    <w:name w:val="S_НомерДокумента"/>
    <w:basedOn w:val="S4"/>
    <w:next w:val="S4"/>
    <w:rsid w:val="000C0E7B"/>
    <w:pPr>
      <w:spacing w:before="120" w:after="120"/>
      <w:jc w:val="center"/>
    </w:pPr>
    <w:rPr>
      <w:rFonts w:ascii="Arial" w:hAnsi="Arial"/>
      <w:b/>
      <w:caps/>
    </w:rPr>
  </w:style>
  <w:style w:type="paragraph" w:customStyle="1" w:styleId="S14">
    <w:name w:val="S_ТекстВТаблице1"/>
    <w:basedOn w:val="S4"/>
    <w:next w:val="S4"/>
    <w:rsid w:val="000C0E7B"/>
    <w:pPr>
      <w:spacing w:before="120"/>
      <w:jc w:val="left"/>
    </w:pPr>
    <w:rPr>
      <w:szCs w:val="28"/>
    </w:rPr>
  </w:style>
  <w:style w:type="paragraph" w:customStyle="1" w:styleId="S10">
    <w:name w:val="S_НумСписВ Таблице1"/>
    <w:basedOn w:val="S14"/>
    <w:next w:val="S4"/>
    <w:rsid w:val="000C0E7B"/>
    <w:pPr>
      <w:numPr>
        <w:numId w:val="13"/>
      </w:numPr>
      <w:ind w:left="0" w:firstLine="0"/>
    </w:pPr>
  </w:style>
  <w:style w:type="paragraph" w:customStyle="1" w:styleId="S24">
    <w:name w:val="S_ТекстВТаблице2"/>
    <w:basedOn w:val="S4"/>
    <w:next w:val="S4"/>
    <w:rsid w:val="000C0E7B"/>
    <w:pPr>
      <w:spacing w:before="120"/>
      <w:jc w:val="left"/>
    </w:pPr>
    <w:rPr>
      <w:sz w:val="20"/>
    </w:rPr>
  </w:style>
  <w:style w:type="paragraph" w:customStyle="1" w:styleId="S2">
    <w:name w:val="S_НумСписВТаблице2"/>
    <w:basedOn w:val="S24"/>
    <w:next w:val="S4"/>
    <w:rsid w:val="000C0E7B"/>
    <w:pPr>
      <w:numPr>
        <w:numId w:val="14"/>
      </w:numPr>
      <w:tabs>
        <w:tab w:val="clear" w:pos="360"/>
        <w:tab w:val="num" w:pos="927"/>
      </w:tabs>
      <w:ind w:left="0" w:firstLine="0"/>
    </w:pPr>
  </w:style>
  <w:style w:type="paragraph" w:customStyle="1" w:styleId="S31">
    <w:name w:val="S_ТекстВТаблице3"/>
    <w:basedOn w:val="S4"/>
    <w:next w:val="S4"/>
    <w:rsid w:val="000C0E7B"/>
    <w:pPr>
      <w:spacing w:before="120"/>
      <w:jc w:val="left"/>
    </w:pPr>
    <w:rPr>
      <w:sz w:val="16"/>
    </w:rPr>
  </w:style>
  <w:style w:type="paragraph" w:customStyle="1" w:styleId="S30">
    <w:name w:val="S_НумСписВТаблице3"/>
    <w:basedOn w:val="S31"/>
    <w:next w:val="S4"/>
    <w:rsid w:val="000C0E7B"/>
    <w:pPr>
      <w:numPr>
        <w:numId w:val="15"/>
      </w:numPr>
      <w:tabs>
        <w:tab w:val="clear" w:pos="432"/>
        <w:tab w:val="num" w:pos="360"/>
        <w:tab w:val="num" w:pos="927"/>
      </w:tabs>
      <w:ind w:left="0" w:firstLine="0"/>
    </w:pPr>
  </w:style>
  <w:style w:type="paragraph" w:customStyle="1" w:styleId="Sf2">
    <w:name w:val="S_Примечание"/>
    <w:basedOn w:val="S4"/>
    <w:next w:val="S4"/>
    <w:rsid w:val="000C0E7B"/>
    <w:pPr>
      <w:ind w:left="567"/>
    </w:pPr>
    <w:rPr>
      <w:i/>
      <w:u w:val="single"/>
    </w:rPr>
  </w:style>
  <w:style w:type="paragraph" w:customStyle="1" w:styleId="Sf3">
    <w:name w:val="S_ПримечаниеТекст"/>
    <w:basedOn w:val="S4"/>
    <w:next w:val="S4"/>
    <w:rsid w:val="000C0E7B"/>
    <w:pPr>
      <w:spacing w:before="120"/>
      <w:ind w:left="567"/>
    </w:pPr>
    <w:rPr>
      <w:i/>
    </w:rPr>
  </w:style>
  <w:style w:type="paragraph" w:customStyle="1" w:styleId="Sf4">
    <w:name w:val="S_Рисунок"/>
    <w:basedOn w:val="S4"/>
    <w:rsid w:val="000C0E7B"/>
    <w:pPr>
      <w:pBdr>
        <w:top w:val="single" w:sz="8" w:space="5" w:color="auto"/>
        <w:left w:val="single" w:sz="8" w:space="5" w:color="auto"/>
        <w:bottom w:val="single" w:sz="8" w:space="5" w:color="auto"/>
        <w:right w:val="single" w:sz="8" w:space="5" w:color="auto"/>
      </w:pBdr>
      <w:spacing w:before="120"/>
      <w:jc w:val="center"/>
    </w:pPr>
  </w:style>
  <w:style w:type="paragraph" w:customStyle="1" w:styleId="Sf5">
    <w:name w:val="S_Сноска"/>
    <w:basedOn w:val="S4"/>
    <w:next w:val="S4"/>
    <w:rsid w:val="000C0E7B"/>
    <w:rPr>
      <w:rFonts w:ascii="Arial" w:hAnsi="Arial"/>
      <w:sz w:val="16"/>
    </w:rPr>
  </w:style>
  <w:style w:type="paragraph" w:customStyle="1" w:styleId="Sf6">
    <w:name w:val="S_Содержание"/>
    <w:basedOn w:val="S4"/>
    <w:next w:val="S4"/>
    <w:rsid w:val="000C0E7B"/>
    <w:rPr>
      <w:rFonts w:ascii="Arial" w:hAnsi="Arial"/>
      <w:b/>
      <w:caps/>
      <w:sz w:val="32"/>
      <w:szCs w:val="32"/>
    </w:rPr>
  </w:style>
  <w:style w:type="paragraph" w:customStyle="1" w:styleId="S">
    <w:name w:val="S_СписокМ_Обычный"/>
    <w:basedOn w:val="a2"/>
    <w:next w:val="S4"/>
    <w:link w:val="Sf7"/>
    <w:rsid w:val="000C0E7B"/>
    <w:pPr>
      <w:numPr>
        <w:numId w:val="16"/>
      </w:numPr>
      <w:tabs>
        <w:tab w:val="clear" w:pos="1134"/>
        <w:tab w:val="left" w:pos="720"/>
      </w:tabs>
      <w:kinsoku/>
      <w:overflowPunct/>
      <w:autoSpaceDE/>
      <w:autoSpaceDN/>
      <w:spacing w:before="120"/>
    </w:pPr>
    <w:rPr>
      <w:szCs w:val="24"/>
    </w:rPr>
  </w:style>
  <w:style w:type="character" w:customStyle="1" w:styleId="Sf7">
    <w:name w:val="S_СписокМ_Обычный Знак"/>
    <w:link w:val="S"/>
    <w:rsid w:val="000C0E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8">
    <w:name w:val="S_ТекстЛоготипа"/>
    <w:basedOn w:val="S4"/>
    <w:rsid w:val="000C0E7B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5">
    <w:name w:val="S_ТекстЛоготипа1"/>
    <w:basedOn w:val="S4"/>
    <w:next w:val="S4"/>
    <w:rsid w:val="000C0E7B"/>
    <w:pPr>
      <w:tabs>
        <w:tab w:val="left" w:pos="8352"/>
        <w:tab w:val="left" w:pos="8712"/>
      </w:tabs>
      <w:ind w:left="3130" w:right="96" w:hanging="652"/>
    </w:pPr>
    <w:rPr>
      <w:rFonts w:ascii="EuropeExt" w:hAnsi="EuropeExt" w:cs="Tahoma"/>
      <w:bCs/>
      <w:sz w:val="12"/>
      <w:szCs w:val="12"/>
    </w:rPr>
  </w:style>
  <w:style w:type="paragraph" w:customStyle="1" w:styleId="S25">
    <w:name w:val="S_ТекстЛоготипа2"/>
    <w:basedOn w:val="S4"/>
    <w:next w:val="S4"/>
    <w:rsid w:val="000C0E7B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6">
    <w:name w:val="S_ТекстСодержания1"/>
    <w:basedOn w:val="S4"/>
    <w:next w:val="S4"/>
    <w:link w:val="S17"/>
    <w:rsid w:val="000C0E7B"/>
    <w:pPr>
      <w:spacing w:before="120"/>
    </w:pPr>
    <w:rPr>
      <w:rFonts w:ascii="Arial" w:hAnsi="Arial"/>
      <w:b/>
      <w:caps/>
      <w:sz w:val="20"/>
      <w:szCs w:val="20"/>
    </w:rPr>
  </w:style>
  <w:style w:type="character" w:customStyle="1" w:styleId="S17">
    <w:name w:val="S_ТекстСодержания1 Знак"/>
    <w:link w:val="S16"/>
    <w:rsid w:val="000C0E7B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customStyle="1" w:styleId="Sf9">
    <w:name w:val="S_Термин"/>
    <w:basedOn w:val="a2"/>
    <w:next w:val="S4"/>
    <w:link w:val="Sfa"/>
    <w:rsid w:val="000C0E7B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/>
      <w:b/>
      <w:i/>
      <w:caps/>
      <w:sz w:val="20"/>
      <w:szCs w:val="20"/>
    </w:rPr>
  </w:style>
  <w:style w:type="character" w:customStyle="1" w:styleId="Sfa">
    <w:name w:val="S_Термин Знак"/>
    <w:link w:val="Sf9"/>
    <w:rsid w:val="000C0E7B"/>
    <w:rPr>
      <w:rFonts w:ascii="Arial" w:eastAsia="Times New Roman" w:hAnsi="Arial" w:cs="Times New Roman"/>
      <w:b/>
      <w:i/>
      <w:caps/>
      <w:sz w:val="20"/>
      <w:szCs w:val="20"/>
      <w:lang w:eastAsia="ru-RU"/>
    </w:rPr>
  </w:style>
  <w:style w:type="paragraph" w:customStyle="1" w:styleId="msocomoff">
    <w:name w:val="msocomoff"/>
    <w:basedOn w:val="a2"/>
    <w:rsid w:val="000C0E7B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="Calibri"/>
      <w:szCs w:val="24"/>
    </w:rPr>
  </w:style>
  <w:style w:type="paragraph" w:customStyle="1" w:styleId="18">
    <w:name w:val="Абзац списка1"/>
    <w:basedOn w:val="a2"/>
    <w:rsid w:val="000C0E7B"/>
    <w:pPr>
      <w:tabs>
        <w:tab w:val="clear" w:pos="1134"/>
      </w:tabs>
      <w:kinsoku/>
      <w:overflowPunct/>
      <w:autoSpaceDE/>
      <w:autoSpaceDN/>
      <w:ind w:left="720" w:firstLine="0"/>
      <w:contextualSpacing/>
      <w:jc w:val="left"/>
    </w:pPr>
    <w:rPr>
      <w:szCs w:val="24"/>
    </w:rPr>
  </w:style>
  <w:style w:type="paragraph" w:customStyle="1" w:styleId="2f">
    <w:name w:val="Абзац списка2"/>
    <w:basedOn w:val="a2"/>
    <w:rsid w:val="000C0E7B"/>
    <w:pPr>
      <w:tabs>
        <w:tab w:val="clear" w:pos="1134"/>
      </w:tabs>
      <w:kinsoku/>
      <w:overflowPunct/>
      <w:autoSpaceDE/>
      <w:autoSpaceDN/>
      <w:ind w:left="720" w:firstLine="0"/>
      <w:contextualSpacing/>
    </w:pPr>
    <w:rPr>
      <w:szCs w:val="24"/>
    </w:rPr>
  </w:style>
  <w:style w:type="paragraph" w:customStyle="1" w:styleId="AODefPara">
    <w:name w:val="AODefPara"/>
    <w:basedOn w:val="a2"/>
    <w:rsid w:val="000C0E7B"/>
    <w:pPr>
      <w:numPr>
        <w:ilvl w:val="1"/>
        <w:numId w:val="17"/>
      </w:numPr>
      <w:tabs>
        <w:tab w:val="clear" w:pos="1134"/>
      </w:tabs>
      <w:kinsoku/>
      <w:overflowPunct/>
      <w:autoSpaceDE/>
      <w:autoSpaceDN/>
      <w:spacing w:before="240" w:line="260" w:lineRule="atLeast"/>
    </w:pPr>
    <w:rPr>
      <w:rFonts w:eastAsia="Calibri"/>
      <w:szCs w:val="22"/>
    </w:rPr>
  </w:style>
  <w:style w:type="paragraph" w:customStyle="1" w:styleId="u">
    <w:name w:val="u"/>
    <w:basedOn w:val="a2"/>
    <w:rsid w:val="000C0E7B"/>
    <w:pPr>
      <w:tabs>
        <w:tab w:val="clear" w:pos="1134"/>
      </w:tabs>
      <w:kinsoku/>
      <w:overflowPunct/>
      <w:autoSpaceDE/>
      <w:autoSpaceDN/>
      <w:ind w:firstLine="390"/>
    </w:pPr>
    <w:rPr>
      <w:szCs w:val="24"/>
    </w:rPr>
  </w:style>
  <w:style w:type="paragraph" w:styleId="afffff">
    <w:name w:val="List"/>
    <w:basedOn w:val="a2"/>
    <w:semiHidden/>
    <w:rsid w:val="000C0E7B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 w:cs="Tahoma"/>
      <w:szCs w:val="22"/>
      <w:lang w:eastAsia="ar-SA"/>
    </w:rPr>
  </w:style>
  <w:style w:type="character" w:customStyle="1" w:styleId="FontStyle38">
    <w:name w:val="Font Style38"/>
    <w:uiPriority w:val="99"/>
    <w:rsid w:val="000C0E7B"/>
    <w:rPr>
      <w:rFonts w:ascii="Times New Roman" w:hAnsi="Times New Roman" w:cs="Times New Roman"/>
      <w:b/>
      <w:bCs/>
      <w:sz w:val="22"/>
      <w:szCs w:val="22"/>
    </w:rPr>
  </w:style>
  <w:style w:type="character" w:customStyle="1" w:styleId="fieldtitlesmall1">
    <w:name w:val="fieldtitlesmall1"/>
    <w:rsid w:val="000C0E7B"/>
    <w:rPr>
      <w:rFonts w:ascii="Arial" w:hAnsi="Arial" w:cs="Arial" w:hint="default"/>
      <w:b w:val="0"/>
      <w:bCs w:val="0"/>
      <w:i w:val="0"/>
      <w:iCs w:val="0"/>
    </w:rPr>
  </w:style>
  <w:style w:type="paragraph" w:customStyle="1" w:styleId="22">
    <w:name w:val="АМ Заголовок 2"/>
    <w:basedOn w:val="afa"/>
    <w:link w:val="2f0"/>
    <w:qFormat/>
    <w:rsid w:val="000C0E7B"/>
    <w:pPr>
      <w:numPr>
        <w:ilvl w:val="1"/>
        <w:numId w:val="8"/>
      </w:numPr>
      <w:tabs>
        <w:tab w:val="clear" w:pos="1134"/>
      </w:tabs>
      <w:spacing w:after="120"/>
      <w:contextualSpacing w:val="0"/>
      <w:jc w:val="both"/>
    </w:pPr>
    <w:rPr>
      <w:rFonts w:eastAsia="Calibri"/>
      <w:b/>
      <w:sz w:val="22"/>
      <w:szCs w:val="22"/>
      <w:lang w:eastAsia="en-US"/>
    </w:rPr>
  </w:style>
  <w:style w:type="paragraph" w:customStyle="1" w:styleId="-3">
    <w:name w:val="АМ Текст - 3"/>
    <w:basedOn w:val="afa"/>
    <w:link w:val="-36"/>
    <w:qFormat/>
    <w:rsid w:val="000C0E7B"/>
    <w:pPr>
      <w:numPr>
        <w:ilvl w:val="2"/>
        <w:numId w:val="8"/>
      </w:numPr>
      <w:tabs>
        <w:tab w:val="clear" w:pos="1134"/>
      </w:tabs>
      <w:spacing w:after="120"/>
      <w:contextualSpacing w:val="0"/>
      <w:jc w:val="both"/>
    </w:pPr>
    <w:rPr>
      <w:rFonts w:eastAsia="Calibri"/>
      <w:sz w:val="22"/>
      <w:szCs w:val="22"/>
      <w:lang w:eastAsia="en-US"/>
    </w:rPr>
  </w:style>
  <w:style w:type="character" w:customStyle="1" w:styleId="2f0">
    <w:name w:val="АМ Заголовок 2 Знак"/>
    <w:link w:val="22"/>
    <w:rsid w:val="000C0E7B"/>
    <w:rPr>
      <w:rFonts w:ascii="Times New Roman" w:eastAsia="Calibri" w:hAnsi="Times New Roman" w:cs="Times New Roman"/>
      <w:b/>
    </w:rPr>
  </w:style>
  <w:style w:type="paragraph" w:customStyle="1" w:styleId="-">
    <w:name w:val="АМ - буллиты"/>
    <w:basedOn w:val="-3"/>
    <w:link w:val="-9"/>
    <w:qFormat/>
    <w:rsid w:val="000C0E7B"/>
    <w:pPr>
      <w:numPr>
        <w:numId w:val="18"/>
      </w:numPr>
      <w:ind w:hanging="373"/>
    </w:pPr>
  </w:style>
  <w:style w:type="character" w:customStyle="1" w:styleId="-36">
    <w:name w:val="АМ Текст - 3 Знак"/>
    <w:link w:val="-3"/>
    <w:rsid w:val="000C0E7B"/>
    <w:rPr>
      <w:rFonts w:ascii="Times New Roman" w:eastAsia="Calibri" w:hAnsi="Times New Roman" w:cs="Times New Roman"/>
    </w:rPr>
  </w:style>
  <w:style w:type="paragraph" w:customStyle="1" w:styleId="-a">
    <w:name w:val="АМ - а булиты"/>
    <w:basedOn w:val="-3"/>
    <w:link w:val="-b"/>
    <w:qFormat/>
    <w:rsid w:val="000C0E7B"/>
    <w:pPr>
      <w:numPr>
        <w:ilvl w:val="0"/>
        <w:numId w:val="0"/>
      </w:numPr>
    </w:pPr>
  </w:style>
  <w:style w:type="character" w:customStyle="1" w:styleId="-9">
    <w:name w:val="АМ - буллиты Знак"/>
    <w:link w:val="-"/>
    <w:rsid w:val="000C0E7B"/>
    <w:rPr>
      <w:rFonts w:ascii="Times New Roman" w:eastAsia="Calibri" w:hAnsi="Times New Roman" w:cs="Times New Roman"/>
    </w:rPr>
  </w:style>
  <w:style w:type="character" w:customStyle="1" w:styleId="-b">
    <w:name w:val="АМ - а булиты Знак"/>
    <w:link w:val="-a"/>
    <w:rsid w:val="000C0E7B"/>
    <w:rPr>
      <w:rFonts w:ascii="Times New Roman" w:eastAsia="Calibri" w:hAnsi="Times New Roman" w:cs="Times New Roman"/>
    </w:rPr>
  </w:style>
  <w:style w:type="paragraph" w:customStyle="1" w:styleId="--">
    <w:name w:val="АМ - бул-"/>
    <w:basedOn w:val="-3"/>
    <w:link w:val="--0"/>
    <w:qFormat/>
    <w:rsid w:val="000C0E7B"/>
    <w:pPr>
      <w:numPr>
        <w:ilvl w:val="3"/>
        <w:numId w:val="19"/>
      </w:numPr>
      <w:ind w:hanging="452"/>
    </w:pPr>
  </w:style>
  <w:style w:type="paragraph" w:customStyle="1" w:styleId="11111">
    <w:name w:val="11111"/>
    <w:basedOn w:val="-3"/>
    <w:link w:val="111110"/>
    <w:qFormat/>
    <w:rsid w:val="000C0E7B"/>
    <w:pPr>
      <w:numPr>
        <w:ilvl w:val="0"/>
        <w:numId w:val="0"/>
      </w:numPr>
      <w:ind w:left="851"/>
    </w:pPr>
  </w:style>
  <w:style w:type="character" w:customStyle="1" w:styleId="--0">
    <w:name w:val="АМ - бул- Знак"/>
    <w:link w:val="--"/>
    <w:rsid w:val="000C0E7B"/>
    <w:rPr>
      <w:rFonts w:ascii="Times New Roman" w:eastAsia="Calibri" w:hAnsi="Times New Roman" w:cs="Times New Roman"/>
    </w:rPr>
  </w:style>
  <w:style w:type="character" w:customStyle="1" w:styleId="111110">
    <w:name w:val="11111 Знак"/>
    <w:link w:val="11111"/>
    <w:rsid w:val="000C0E7B"/>
    <w:rPr>
      <w:rFonts w:ascii="Times New Roman" w:eastAsia="Calibri" w:hAnsi="Times New Roman" w:cs="Times New Roman"/>
    </w:rPr>
  </w:style>
  <w:style w:type="character" w:customStyle="1" w:styleId="Sfb">
    <w:name w:val="S_Обозначение"/>
    <w:uiPriority w:val="99"/>
    <w:rsid w:val="000C0E7B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customStyle="1" w:styleId="DocForm">
    <w:name w:val="DocForm"/>
    <w:basedOn w:val="a2"/>
    <w:qFormat/>
    <w:rsid w:val="000C0E7B"/>
    <w:pPr>
      <w:tabs>
        <w:tab w:val="clear" w:pos="1134"/>
      </w:tabs>
      <w:kinsoku/>
      <w:overflowPunct/>
      <w:autoSpaceDE/>
      <w:autoSpaceDN/>
      <w:spacing w:line="360" w:lineRule="auto"/>
      <w:ind w:left="5390" w:firstLine="0"/>
      <w:jc w:val="left"/>
    </w:pPr>
    <w:rPr>
      <w:rFonts w:ascii="Arial" w:eastAsia="Calibri" w:hAnsi="Arial" w:cs="Arial"/>
      <w:b/>
      <w:sz w:val="20"/>
      <w:szCs w:val="20"/>
      <w:lang w:eastAsia="en-US"/>
    </w:rPr>
  </w:style>
  <w:style w:type="character" w:styleId="afffff0">
    <w:name w:val="Placeholder Text"/>
    <w:uiPriority w:val="99"/>
    <w:semiHidden/>
    <w:rsid w:val="000C0E7B"/>
    <w:rPr>
      <w:color w:val="808080"/>
    </w:rPr>
  </w:style>
  <w:style w:type="table" w:customStyle="1" w:styleId="19">
    <w:name w:val="Сетка таблицы1"/>
    <w:basedOn w:val="a4"/>
    <w:next w:val="aff5"/>
    <w:uiPriority w:val="59"/>
    <w:rsid w:val="000C0E7B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4"/>
    <w:next w:val="aff5"/>
    <w:uiPriority w:val="59"/>
    <w:rsid w:val="000C0E7B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1">
    <w:name w:val="Plain Text"/>
    <w:basedOn w:val="a2"/>
    <w:link w:val="afffff2"/>
    <w:uiPriority w:val="99"/>
    <w:semiHidden/>
    <w:unhideWhenUsed/>
    <w:rsid w:val="000C0E7B"/>
    <w:pPr>
      <w:tabs>
        <w:tab w:val="clear" w:pos="1134"/>
      </w:tabs>
      <w:kinsoku/>
      <w:overflowPunct/>
      <w:autoSpaceDE/>
      <w:autoSpaceDN/>
      <w:ind w:firstLine="0"/>
      <w:jc w:val="left"/>
    </w:pPr>
    <w:rPr>
      <w:rFonts w:ascii="Calibri" w:eastAsia="Calibri" w:hAnsi="Calibri"/>
      <w:sz w:val="22"/>
      <w:szCs w:val="22"/>
    </w:rPr>
  </w:style>
  <w:style w:type="character" w:customStyle="1" w:styleId="afffff2">
    <w:name w:val="Текст Знак"/>
    <w:basedOn w:val="a3"/>
    <w:link w:val="afffff1"/>
    <w:uiPriority w:val="99"/>
    <w:semiHidden/>
    <w:rsid w:val="000C0E7B"/>
    <w:rPr>
      <w:rFonts w:ascii="Calibri" w:eastAsia="Calibri" w:hAnsi="Calibri" w:cs="Times New Roman"/>
      <w:lang w:eastAsia="ru-RU"/>
    </w:rPr>
  </w:style>
  <w:style w:type="paragraph" w:customStyle="1" w:styleId="a">
    <w:name w:val="Стиль номер обычный"/>
    <w:basedOn w:val="2f2"/>
    <w:qFormat/>
    <w:rsid w:val="000C0E7B"/>
    <w:pPr>
      <w:numPr>
        <w:ilvl w:val="2"/>
        <w:numId w:val="20"/>
      </w:numPr>
      <w:tabs>
        <w:tab w:val="clear" w:pos="720"/>
        <w:tab w:val="clear" w:pos="1134"/>
      </w:tabs>
      <w:kinsoku/>
      <w:overflowPunct/>
      <w:autoSpaceDE/>
      <w:autoSpaceDN/>
      <w:ind w:left="1800" w:hanging="180"/>
    </w:pPr>
    <w:rPr>
      <w:sz w:val="28"/>
      <w:szCs w:val="20"/>
    </w:rPr>
  </w:style>
  <w:style w:type="paragraph" w:customStyle="1" w:styleId="21">
    <w:name w:val="Стиль уровень 2"/>
    <w:basedOn w:val="a2"/>
    <w:next w:val="a"/>
    <w:qFormat/>
    <w:rsid w:val="000C0E7B"/>
    <w:pPr>
      <w:keepNext/>
      <w:numPr>
        <w:ilvl w:val="1"/>
        <w:numId w:val="20"/>
      </w:numPr>
      <w:tabs>
        <w:tab w:val="clear" w:pos="1134"/>
      </w:tabs>
      <w:kinsoku/>
      <w:overflowPunct/>
      <w:autoSpaceDE/>
      <w:autoSpaceDN/>
      <w:outlineLvl w:val="0"/>
    </w:pPr>
    <w:rPr>
      <w:b/>
      <w:bCs/>
      <w:sz w:val="28"/>
      <w:szCs w:val="20"/>
    </w:rPr>
  </w:style>
  <w:style w:type="paragraph" w:customStyle="1" w:styleId="a0">
    <w:name w:val="Стиль номер продолжение"/>
    <w:basedOn w:val="a"/>
    <w:qFormat/>
    <w:rsid w:val="000C0E7B"/>
    <w:pPr>
      <w:numPr>
        <w:ilvl w:val="3"/>
      </w:numPr>
      <w:tabs>
        <w:tab w:val="clear" w:pos="1648"/>
      </w:tabs>
      <w:spacing w:after="0"/>
      <w:ind w:left="2520" w:hanging="360"/>
    </w:pPr>
    <w:rPr>
      <w:color w:val="000000"/>
    </w:rPr>
  </w:style>
  <w:style w:type="paragraph" w:styleId="2f2">
    <w:name w:val="List Continue 2"/>
    <w:basedOn w:val="a2"/>
    <w:uiPriority w:val="99"/>
    <w:semiHidden/>
    <w:unhideWhenUsed/>
    <w:rsid w:val="000C0E7B"/>
    <w:pPr>
      <w:spacing w:after="120"/>
      <w:ind w:left="566"/>
      <w:contextualSpacing/>
    </w:pPr>
  </w:style>
  <w:style w:type="paragraph" w:customStyle="1" w:styleId="Textbody">
    <w:name w:val="Text body"/>
    <w:basedOn w:val="a2"/>
    <w:rsid w:val="000C0E7B"/>
    <w:pPr>
      <w:widowControl w:val="0"/>
      <w:tabs>
        <w:tab w:val="clear" w:pos="1134"/>
      </w:tabs>
      <w:suppressAutoHyphens/>
      <w:kinsoku/>
      <w:overflowPunct/>
      <w:autoSpaceDE/>
      <w:spacing w:after="120"/>
      <w:ind w:firstLine="0"/>
      <w:jc w:val="left"/>
      <w:textAlignment w:val="baseline"/>
    </w:pPr>
    <w:rPr>
      <w:rFonts w:eastAsia="SimSun" w:cs="Mangal"/>
      <w:kern w:val="3"/>
      <w:szCs w:val="24"/>
      <w:lang w:eastAsia="zh-CN" w:bidi="hi-IN"/>
    </w:rPr>
  </w:style>
  <w:style w:type="paragraph" w:customStyle="1" w:styleId="pj1">
    <w:name w:val="pj1"/>
    <w:basedOn w:val="a2"/>
    <w:rsid w:val="000C0E7B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</w:pPr>
    <w:rPr>
      <w:szCs w:val="24"/>
    </w:rPr>
  </w:style>
  <w:style w:type="character" w:customStyle="1" w:styleId="urtxtstd">
    <w:name w:val="urtxtstd"/>
    <w:basedOn w:val="a3"/>
    <w:rsid w:val="000C0E7B"/>
  </w:style>
  <w:style w:type="numbering" w:customStyle="1" w:styleId="10">
    <w:name w:val="Стиль1"/>
    <w:uiPriority w:val="99"/>
    <w:rsid w:val="000C0E7B"/>
    <w:pPr>
      <w:numPr>
        <w:numId w:val="22"/>
      </w:numPr>
    </w:pPr>
  </w:style>
  <w:style w:type="paragraph" w:customStyle="1" w:styleId="s18">
    <w:name w:val="s_1"/>
    <w:basedOn w:val="a2"/>
    <w:rsid w:val="000C0E7B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="Calibri"/>
      <w:szCs w:val="24"/>
    </w:rPr>
  </w:style>
  <w:style w:type="table" w:customStyle="1" w:styleId="32">
    <w:name w:val="Сетка таблицы3"/>
    <w:basedOn w:val="a4"/>
    <w:next w:val="aff5"/>
    <w:uiPriority w:val="59"/>
    <w:rsid w:val="000C0E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/>
    <w:lsdException w:name="caption" w:uiPriority="0" w:qFormat="1"/>
    <w:lsdException w:name="List" w:uiPriority="0"/>
    <w:lsdException w:name="List Number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0C0E7B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11">
    <w:name w:val="heading 1"/>
    <w:aliases w:val="Document Header1,H1"/>
    <w:basedOn w:val="a2"/>
    <w:next w:val="a2"/>
    <w:link w:val="12"/>
    <w:autoRedefine/>
    <w:qFormat/>
    <w:rsid w:val="000C0E7B"/>
    <w:pPr>
      <w:keepNext/>
      <w:keepLines/>
      <w:tabs>
        <w:tab w:val="clear" w:pos="1134"/>
      </w:tabs>
      <w:suppressAutoHyphens/>
      <w:spacing w:before="640" w:after="360"/>
      <w:ind w:firstLine="0"/>
      <w:jc w:val="center"/>
      <w:outlineLvl w:val="0"/>
    </w:pPr>
    <w:rPr>
      <w:rFonts w:ascii="Arial" w:hAnsi="Arial"/>
      <w:b/>
      <w:bCs/>
      <w:kern w:val="28"/>
      <w:sz w:val="48"/>
      <w:szCs w:val="40"/>
    </w:rPr>
  </w:style>
  <w:style w:type="paragraph" w:styleId="2">
    <w:name w:val="heading 2"/>
    <w:basedOn w:val="a2"/>
    <w:next w:val="a2"/>
    <w:link w:val="23"/>
    <w:qFormat/>
    <w:rsid w:val="000C0E7B"/>
    <w:pPr>
      <w:keepNext/>
      <w:pageBreakBefore/>
      <w:numPr>
        <w:numId w:val="3"/>
      </w:numPr>
      <w:suppressAutoHyphens/>
      <w:spacing w:before="360" w:after="120"/>
      <w:jc w:val="left"/>
      <w:outlineLvl w:val="1"/>
    </w:pPr>
    <w:rPr>
      <w:b/>
      <w:bCs/>
      <w:sz w:val="32"/>
      <w:szCs w:val="32"/>
    </w:rPr>
  </w:style>
  <w:style w:type="paragraph" w:styleId="3">
    <w:name w:val="heading 3"/>
    <w:basedOn w:val="a2"/>
    <w:next w:val="a2"/>
    <w:link w:val="30"/>
    <w:uiPriority w:val="99"/>
    <w:qFormat/>
    <w:rsid w:val="000C0E7B"/>
    <w:pPr>
      <w:widowControl w:val="0"/>
      <w:numPr>
        <w:ilvl w:val="2"/>
        <w:numId w:val="3"/>
      </w:numPr>
      <w:suppressAutoHyphens/>
      <w:spacing w:before="120" w:after="120"/>
      <w:jc w:val="left"/>
      <w:outlineLvl w:val="2"/>
    </w:pPr>
    <w:rPr>
      <w:b/>
      <w:bCs/>
    </w:rPr>
  </w:style>
  <w:style w:type="paragraph" w:styleId="4">
    <w:name w:val="heading 4"/>
    <w:basedOn w:val="a2"/>
    <w:next w:val="a2"/>
    <w:link w:val="40"/>
    <w:autoRedefine/>
    <w:uiPriority w:val="99"/>
    <w:qFormat/>
    <w:rsid w:val="000C0E7B"/>
    <w:pPr>
      <w:widowControl w:val="0"/>
      <w:numPr>
        <w:ilvl w:val="3"/>
        <w:numId w:val="3"/>
      </w:numPr>
      <w:tabs>
        <w:tab w:val="clear" w:pos="1134"/>
        <w:tab w:val="clear" w:pos="1701"/>
      </w:tabs>
      <w:suppressAutoHyphens/>
      <w:spacing w:before="240" w:after="120"/>
      <w:ind w:left="0" w:firstLine="0"/>
      <w:outlineLvl w:val="3"/>
    </w:pPr>
    <w:rPr>
      <w:bCs/>
      <w:iCs/>
    </w:rPr>
  </w:style>
  <w:style w:type="paragraph" w:styleId="5">
    <w:name w:val="heading 5"/>
    <w:basedOn w:val="a2"/>
    <w:next w:val="a2"/>
    <w:link w:val="50"/>
    <w:uiPriority w:val="9"/>
    <w:qFormat/>
    <w:rsid w:val="000C0E7B"/>
    <w:pPr>
      <w:keepNext/>
      <w:numPr>
        <w:ilvl w:val="4"/>
        <w:numId w:val="1"/>
      </w:numPr>
      <w:tabs>
        <w:tab w:val="clear" w:pos="1008"/>
        <w:tab w:val="num" w:pos="360"/>
      </w:tabs>
      <w:suppressAutoHyphens/>
      <w:spacing w:before="60"/>
      <w:ind w:left="0" w:firstLine="0"/>
      <w:outlineLvl w:val="4"/>
    </w:pPr>
    <w:rPr>
      <w:b/>
      <w:bCs/>
      <w:sz w:val="26"/>
      <w:szCs w:val="26"/>
    </w:rPr>
  </w:style>
  <w:style w:type="paragraph" w:styleId="6">
    <w:name w:val="heading 6"/>
    <w:basedOn w:val="a2"/>
    <w:next w:val="a2"/>
    <w:link w:val="60"/>
    <w:uiPriority w:val="9"/>
    <w:qFormat/>
    <w:rsid w:val="000C0E7B"/>
    <w:pPr>
      <w:widowControl w:val="0"/>
      <w:numPr>
        <w:ilvl w:val="5"/>
        <w:numId w:val="1"/>
      </w:numPr>
      <w:tabs>
        <w:tab w:val="clear" w:pos="1152"/>
        <w:tab w:val="num" w:pos="360"/>
      </w:tabs>
      <w:suppressAutoHyphens/>
      <w:spacing w:before="240" w:after="60"/>
      <w:ind w:left="0" w:firstLine="0"/>
      <w:outlineLvl w:val="5"/>
    </w:pPr>
    <w:rPr>
      <w:b/>
      <w:bCs/>
      <w:szCs w:val="22"/>
    </w:rPr>
  </w:style>
  <w:style w:type="paragraph" w:styleId="7">
    <w:name w:val="heading 7"/>
    <w:basedOn w:val="a2"/>
    <w:next w:val="a2"/>
    <w:link w:val="70"/>
    <w:uiPriority w:val="9"/>
    <w:qFormat/>
    <w:rsid w:val="000C0E7B"/>
    <w:pPr>
      <w:widowControl w:val="0"/>
      <w:numPr>
        <w:ilvl w:val="6"/>
        <w:numId w:val="1"/>
      </w:numPr>
      <w:suppressAutoHyphens/>
      <w:spacing w:before="240" w:after="60"/>
      <w:outlineLvl w:val="6"/>
    </w:pPr>
    <w:rPr>
      <w:sz w:val="26"/>
      <w:szCs w:val="26"/>
    </w:rPr>
  </w:style>
  <w:style w:type="paragraph" w:styleId="8">
    <w:name w:val="heading 8"/>
    <w:basedOn w:val="a2"/>
    <w:next w:val="a2"/>
    <w:link w:val="80"/>
    <w:uiPriority w:val="9"/>
    <w:qFormat/>
    <w:rsid w:val="000C0E7B"/>
    <w:pPr>
      <w:widowControl w:val="0"/>
      <w:numPr>
        <w:ilvl w:val="7"/>
        <w:numId w:val="1"/>
      </w:numPr>
      <w:tabs>
        <w:tab w:val="clear" w:pos="1440"/>
        <w:tab w:val="num" w:pos="360"/>
      </w:tabs>
      <w:suppressAutoHyphens/>
      <w:spacing w:before="240" w:after="60"/>
      <w:ind w:left="0" w:firstLine="0"/>
      <w:outlineLvl w:val="7"/>
    </w:pPr>
    <w:rPr>
      <w:i/>
      <w:iCs/>
      <w:sz w:val="26"/>
      <w:szCs w:val="26"/>
    </w:rPr>
  </w:style>
  <w:style w:type="paragraph" w:styleId="9">
    <w:name w:val="heading 9"/>
    <w:basedOn w:val="a2"/>
    <w:next w:val="a2"/>
    <w:link w:val="90"/>
    <w:uiPriority w:val="9"/>
    <w:qFormat/>
    <w:rsid w:val="000C0E7B"/>
    <w:pPr>
      <w:widowControl w:val="0"/>
      <w:numPr>
        <w:ilvl w:val="8"/>
        <w:numId w:val="1"/>
      </w:numPr>
      <w:tabs>
        <w:tab w:val="clear" w:pos="1584"/>
        <w:tab w:val="num" w:pos="360"/>
      </w:tabs>
      <w:suppressAutoHyphens/>
      <w:spacing w:before="240" w:after="60"/>
      <w:ind w:left="0" w:firstLine="0"/>
      <w:outlineLvl w:val="8"/>
    </w:pPr>
    <w:rPr>
      <w:rFonts w:ascii="Arial" w:hAnsi="Arial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,H1 Знак"/>
    <w:basedOn w:val="a3"/>
    <w:link w:val="11"/>
    <w:rsid w:val="000C0E7B"/>
    <w:rPr>
      <w:rFonts w:ascii="Arial" w:eastAsia="Times New Roman" w:hAnsi="Arial" w:cs="Times New Roman"/>
      <w:b/>
      <w:bCs/>
      <w:kern w:val="28"/>
      <w:sz w:val="48"/>
      <w:szCs w:val="40"/>
      <w:lang w:eastAsia="ru-RU"/>
    </w:rPr>
  </w:style>
  <w:style w:type="character" w:customStyle="1" w:styleId="23">
    <w:name w:val="Заголовок 2 Знак"/>
    <w:basedOn w:val="a3"/>
    <w:link w:val="2"/>
    <w:rsid w:val="000C0E7B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0C0E7B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40">
    <w:name w:val="Заголовок 4 Знак"/>
    <w:basedOn w:val="a3"/>
    <w:link w:val="4"/>
    <w:uiPriority w:val="99"/>
    <w:rsid w:val="000C0E7B"/>
    <w:rPr>
      <w:rFonts w:ascii="Times New Roman" w:eastAsia="Times New Roman" w:hAnsi="Times New Roman" w:cs="Times New Roman"/>
      <w:bCs/>
      <w:iCs/>
      <w:sz w:val="24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"/>
    <w:rsid w:val="000C0E7B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uiPriority w:val="9"/>
    <w:rsid w:val="000C0E7B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70">
    <w:name w:val="Заголовок 7 Знак"/>
    <w:basedOn w:val="a3"/>
    <w:link w:val="7"/>
    <w:uiPriority w:val="9"/>
    <w:rsid w:val="000C0E7B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80">
    <w:name w:val="Заголовок 8 Знак"/>
    <w:basedOn w:val="a3"/>
    <w:link w:val="8"/>
    <w:uiPriority w:val="9"/>
    <w:rsid w:val="000C0E7B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3"/>
    <w:link w:val="9"/>
    <w:uiPriority w:val="9"/>
    <w:rsid w:val="000C0E7B"/>
    <w:rPr>
      <w:rFonts w:ascii="Arial" w:eastAsia="Times New Roman" w:hAnsi="Arial" w:cs="Times New Roman"/>
      <w:sz w:val="24"/>
      <w:lang w:eastAsia="ru-RU"/>
    </w:rPr>
  </w:style>
  <w:style w:type="paragraph" w:styleId="a6">
    <w:name w:val="Document Map"/>
    <w:basedOn w:val="a2"/>
    <w:link w:val="a7"/>
    <w:semiHidden/>
    <w:rsid w:val="000C0E7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3"/>
    <w:link w:val="a6"/>
    <w:semiHidden/>
    <w:rsid w:val="000C0E7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8">
    <w:name w:val="header"/>
    <w:basedOn w:val="a2"/>
    <w:link w:val="a9"/>
    <w:rsid w:val="000C0E7B"/>
    <w:pPr>
      <w:pBdr>
        <w:bottom w:val="single" w:sz="4" w:space="1" w:color="auto"/>
      </w:pBdr>
      <w:tabs>
        <w:tab w:val="center" w:pos="4677"/>
        <w:tab w:val="right" w:pos="9355"/>
      </w:tabs>
      <w:ind w:firstLine="0"/>
      <w:jc w:val="center"/>
    </w:pPr>
    <w:rPr>
      <w:i/>
      <w:sz w:val="20"/>
    </w:rPr>
  </w:style>
  <w:style w:type="character" w:customStyle="1" w:styleId="a9">
    <w:name w:val="Верхний колонтитул Знак"/>
    <w:basedOn w:val="a3"/>
    <w:link w:val="a8"/>
    <w:rsid w:val="000C0E7B"/>
    <w:rPr>
      <w:rFonts w:ascii="Times New Roman" w:eastAsia="Times New Roman" w:hAnsi="Times New Roman" w:cs="Times New Roman"/>
      <w:i/>
      <w:sz w:val="20"/>
      <w:szCs w:val="28"/>
      <w:lang w:eastAsia="ru-RU"/>
    </w:rPr>
  </w:style>
  <w:style w:type="paragraph" w:styleId="aa">
    <w:name w:val="footer"/>
    <w:basedOn w:val="a2"/>
    <w:link w:val="ab"/>
    <w:rsid w:val="000C0E7B"/>
    <w:pPr>
      <w:tabs>
        <w:tab w:val="center" w:pos="4677"/>
        <w:tab w:val="right" w:pos="9355"/>
      </w:tabs>
      <w:jc w:val="right"/>
    </w:pPr>
  </w:style>
  <w:style w:type="character" w:customStyle="1" w:styleId="ab">
    <w:name w:val="Нижний колонтитул Знак"/>
    <w:basedOn w:val="a3"/>
    <w:link w:val="aa"/>
    <w:rsid w:val="000C0E7B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styleId="ac">
    <w:name w:val="Hyperlink"/>
    <w:uiPriority w:val="99"/>
    <w:rsid w:val="000C0E7B"/>
    <w:rPr>
      <w:rFonts w:cs="Times New Roman"/>
      <w:i/>
      <w:color w:val="0000FF"/>
      <w:u w:val="single"/>
    </w:rPr>
  </w:style>
  <w:style w:type="character" w:styleId="ad">
    <w:name w:val="page number"/>
    <w:uiPriority w:val="99"/>
    <w:rsid w:val="000C0E7B"/>
    <w:rPr>
      <w:rFonts w:ascii="Times New Roman" w:hAnsi="Times New Roman" w:cs="Times New Roman"/>
      <w:sz w:val="20"/>
    </w:rPr>
  </w:style>
  <w:style w:type="paragraph" w:styleId="13">
    <w:name w:val="toc 1"/>
    <w:basedOn w:val="a2"/>
    <w:next w:val="a2"/>
    <w:autoRedefine/>
    <w:uiPriority w:val="39"/>
    <w:rsid w:val="000C0E7B"/>
    <w:pPr>
      <w:tabs>
        <w:tab w:val="left" w:pos="0"/>
        <w:tab w:val="right" w:leader="dot" w:pos="9639"/>
      </w:tabs>
      <w:spacing w:before="240"/>
      <w:ind w:right="1134" w:firstLine="0"/>
      <w:jc w:val="left"/>
    </w:pPr>
    <w:rPr>
      <w:rFonts w:ascii="Arial" w:hAnsi="Arial" w:cs="Arial"/>
      <w:b/>
      <w:bCs/>
      <w:noProof/>
      <w:sz w:val="20"/>
      <w:szCs w:val="20"/>
    </w:rPr>
  </w:style>
  <w:style w:type="paragraph" w:styleId="24">
    <w:name w:val="toc 2"/>
    <w:basedOn w:val="a2"/>
    <w:next w:val="a2"/>
    <w:autoRedefine/>
    <w:uiPriority w:val="39"/>
    <w:rsid w:val="000C0E7B"/>
    <w:pPr>
      <w:tabs>
        <w:tab w:val="left" w:pos="1080"/>
        <w:tab w:val="right" w:leader="dot" w:pos="9639"/>
      </w:tabs>
      <w:spacing w:after="120"/>
      <w:ind w:left="1078" w:right="845" w:hanging="539"/>
      <w:contextualSpacing/>
      <w:jc w:val="left"/>
    </w:pPr>
    <w:rPr>
      <w:bCs/>
      <w:noProof/>
      <w:sz w:val="18"/>
      <w:szCs w:val="24"/>
      <w:lang w:val="sr-Cyrl-CS"/>
    </w:rPr>
  </w:style>
  <w:style w:type="paragraph" w:styleId="31">
    <w:name w:val="toc 3"/>
    <w:basedOn w:val="a2"/>
    <w:next w:val="a2"/>
    <w:autoRedefine/>
    <w:uiPriority w:val="39"/>
    <w:rsid w:val="000C0E7B"/>
    <w:pPr>
      <w:tabs>
        <w:tab w:val="left" w:pos="1980"/>
        <w:tab w:val="right" w:leader="dot" w:pos="9639"/>
      </w:tabs>
      <w:spacing w:after="120"/>
      <w:ind w:left="1980" w:right="1134" w:hanging="900"/>
      <w:jc w:val="left"/>
    </w:pPr>
    <w:rPr>
      <w:noProof/>
      <w:sz w:val="18"/>
      <w:szCs w:val="24"/>
    </w:rPr>
  </w:style>
  <w:style w:type="paragraph" w:customStyle="1" w:styleId="ae">
    <w:name w:val="Таблица шапка"/>
    <w:basedOn w:val="a2"/>
    <w:link w:val="af"/>
    <w:rsid w:val="000C0E7B"/>
    <w:pPr>
      <w:keepNext/>
      <w:spacing w:before="40" w:after="40"/>
      <w:ind w:firstLine="0"/>
      <w:jc w:val="left"/>
    </w:pPr>
    <w:rPr>
      <w:sz w:val="18"/>
      <w:szCs w:val="20"/>
      <w:lang w:bidi="he-IL"/>
    </w:rPr>
  </w:style>
  <w:style w:type="character" w:customStyle="1" w:styleId="af">
    <w:name w:val="Таблица шапка Знак"/>
    <w:link w:val="ae"/>
    <w:locked/>
    <w:rsid w:val="000C0E7B"/>
    <w:rPr>
      <w:rFonts w:ascii="Times New Roman" w:eastAsia="Times New Roman" w:hAnsi="Times New Roman" w:cs="Times New Roman"/>
      <w:sz w:val="18"/>
      <w:szCs w:val="20"/>
      <w:lang w:eastAsia="ru-RU" w:bidi="he-IL"/>
    </w:rPr>
  </w:style>
  <w:style w:type="paragraph" w:customStyle="1" w:styleId="af0">
    <w:name w:val="Таблица текст"/>
    <w:basedOn w:val="a2"/>
    <w:rsid w:val="000C0E7B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0">
    <w:name w:val="Пункт-3"/>
    <w:basedOn w:val="a2"/>
    <w:link w:val="-31"/>
    <w:autoRedefine/>
    <w:qFormat/>
    <w:rsid w:val="000C0E7B"/>
    <w:pPr>
      <w:tabs>
        <w:tab w:val="clear" w:pos="1134"/>
      </w:tabs>
      <w:ind w:firstLine="0"/>
    </w:pPr>
    <w:rPr>
      <w:lang w:bidi="he-IL"/>
    </w:rPr>
  </w:style>
  <w:style w:type="character" w:customStyle="1" w:styleId="-31">
    <w:name w:val="Пункт-3 Знак"/>
    <w:link w:val="-30"/>
    <w:locked/>
    <w:rsid w:val="000C0E7B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1">
    <w:name w:val="annotation text"/>
    <w:basedOn w:val="a2"/>
    <w:link w:val="af2"/>
    <w:uiPriority w:val="99"/>
    <w:rsid w:val="000C0E7B"/>
    <w:pPr>
      <w:ind w:firstLine="0"/>
      <w:jc w:val="left"/>
    </w:pPr>
    <w:rPr>
      <w:sz w:val="20"/>
      <w:szCs w:val="20"/>
    </w:rPr>
  </w:style>
  <w:style w:type="character" w:customStyle="1" w:styleId="af2">
    <w:name w:val="Текст примечания Знак"/>
    <w:basedOn w:val="a3"/>
    <w:link w:val="af1"/>
    <w:uiPriority w:val="99"/>
    <w:rsid w:val="000C0E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комментарий"/>
    <w:rsid w:val="000C0E7B"/>
    <w:rPr>
      <w:b/>
      <w:i/>
      <w:shd w:val="clear" w:color="auto" w:fill="FFFF99"/>
    </w:rPr>
  </w:style>
  <w:style w:type="paragraph" w:styleId="af4">
    <w:name w:val="annotation subject"/>
    <w:basedOn w:val="a2"/>
    <w:next w:val="af1"/>
    <w:link w:val="af5"/>
    <w:semiHidden/>
    <w:rsid w:val="000C0E7B"/>
    <w:rPr>
      <w:b/>
      <w:bCs/>
      <w:sz w:val="20"/>
      <w:szCs w:val="20"/>
      <w:lang w:bidi="he-IL"/>
    </w:rPr>
  </w:style>
  <w:style w:type="character" w:customStyle="1" w:styleId="af5">
    <w:name w:val="Тема примечания Знак"/>
    <w:basedOn w:val="af2"/>
    <w:link w:val="af4"/>
    <w:semiHidden/>
    <w:rsid w:val="000C0E7B"/>
    <w:rPr>
      <w:rFonts w:ascii="Times New Roman" w:eastAsia="Times New Roman" w:hAnsi="Times New Roman" w:cs="Times New Roman"/>
      <w:b/>
      <w:bCs/>
      <w:sz w:val="20"/>
      <w:szCs w:val="20"/>
      <w:lang w:eastAsia="ru-RU" w:bidi="he-IL"/>
    </w:rPr>
  </w:style>
  <w:style w:type="paragraph" w:customStyle="1" w:styleId="af6">
    <w:name w:val="Пункт б/н"/>
    <w:basedOn w:val="a2"/>
    <w:uiPriority w:val="99"/>
    <w:rsid w:val="000C0E7B"/>
  </w:style>
  <w:style w:type="paragraph" w:styleId="af7">
    <w:name w:val="Balloon Text"/>
    <w:basedOn w:val="a2"/>
    <w:link w:val="af8"/>
    <w:uiPriority w:val="99"/>
    <w:rsid w:val="000C0E7B"/>
    <w:rPr>
      <w:rFonts w:ascii="Tahoma" w:hAnsi="Tahoma"/>
      <w:sz w:val="16"/>
      <w:szCs w:val="16"/>
      <w:lang w:bidi="he-IL"/>
    </w:rPr>
  </w:style>
  <w:style w:type="character" w:customStyle="1" w:styleId="af8">
    <w:name w:val="Текст выноски Знак"/>
    <w:basedOn w:val="a3"/>
    <w:link w:val="af7"/>
    <w:uiPriority w:val="99"/>
    <w:rsid w:val="000C0E7B"/>
    <w:rPr>
      <w:rFonts w:ascii="Tahoma" w:eastAsia="Times New Roman" w:hAnsi="Tahoma" w:cs="Times New Roman"/>
      <w:sz w:val="16"/>
      <w:szCs w:val="16"/>
      <w:lang w:eastAsia="ru-RU" w:bidi="he-IL"/>
    </w:rPr>
  </w:style>
  <w:style w:type="paragraph" w:customStyle="1" w:styleId="af9">
    <w:name w:val="Договор раздел"/>
    <w:basedOn w:val="a2"/>
    <w:uiPriority w:val="99"/>
    <w:locked/>
    <w:rsid w:val="000C0E7B"/>
    <w:pPr>
      <w:keepNext/>
      <w:shd w:val="clear" w:color="auto" w:fill="FFFFFF"/>
      <w:tabs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</w:rPr>
  </w:style>
  <w:style w:type="paragraph" w:customStyle="1" w:styleId="1">
    <w:name w:val="Список 1"/>
    <w:basedOn w:val="a1"/>
    <w:locked/>
    <w:rsid w:val="000C0E7B"/>
    <w:pPr>
      <w:widowControl w:val="0"/>
      <w:numPr>
        <w:numId w:val="4"/>
      </w:numPr>
      <w:kinsoku/>
      <w:adjustRightInd w:val="0"/>
      <w:spacing w:before="60"/>
      <w:textAlignment w:val="baseline"/>
    </w:pPr>
    <w:rPr>
      <w:szCs w:val="20"/>
    </w:rPr>
  </w:style>
  <w:style w:type="paragraph" w:styleId="a1">
    <w:name w:val="List Bullet"/>
    <w:basedOn w:val="a2"/>
    <w:autoRedefine/>
    <w:uiPriority w:val="99"/>
    <w:rsid w:val="000C0E7B"/>
    <w:pPr>
      <w:numPr>
        <w:numId w:val="2"/>
      </w:numPr>
    </w:pPr>
  </w:style>
  <w:style w:type="paragraph" w:customStyle="1" w:styleId="afa">
    <w:name w:val="List Paragraph"/>
    <w:aliases w:val="Bullet_IRAO,Мой Список,List Paragraph"/>
    <w:basedOn w:val="a2"/>
    <w:link w:val="afb"/>
    <w:uiPriority w:val="34"/>
    <w:qFormat/>
    <w:locked/>
    <w:rsid w:val="000C0E7B"/>
    <w:pPr>
      <w:widowControl w:val="0"/>
      <w:kinsoku/>
      <w:overflowPunct/>
      <w:autoSpaceDE/>
      <w:autoSpaceDN/>
      <w:spacing w:before="120"/>
      <w:ind w:left="720" w:firstLine="0"/>
      <w:contextualSpacing/>
      <w:jc w:val="left"/>
    </w:pPr>
    <w:rPr>
      <w:sz w:val="20"/>
      <w:szCs w:val="20"/>
    </w:rPr>
  </w:style>
  <w:style w:type="character" w:customStyle="1" w:styleId="afb">
    <w:name w:val="Абзац списка Знак"/>
    <w:aliases w:val="Bullet_IRAO Знак,Мой Список Знак,List Paragraph Знак"/>
    <w:link w:val="afa"/>
    <w:uiPriority w:val="34"/>
    <w:locked/>
    <w:rsid w:val="000C0E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uiPriority w:val="99"/>
    <w:rsid w:val="000C0E7B"/>
    <w:rPr>
      <w:rFonts w:cs="Times New Roman"/>
      <w:sz w:val="20"/>
      <w:vertAlign w:val="superscript"/>
    </w:rPr>
  </w:style>
  <w:style w:type="paragraph" w:styleId="afd">
    <w:name w:val="Body Text"/>
    <w:basedOn w:val="a2"/>
    <w:link w:val="afe"/>
    <w:rsid w:val="000C0E7B"/>
    <w:pPr>
      <w:spacing w:after="120"/>
    </w:pPr>
    <w:rPr>
      <w:lang w:bidi="he-IL"/>
    </w:rPr>
  </w:style>
  <w:style w:type="character" w:customStyle="1" w:styleId="afe">
    <w:name w:val="Основной текст Знак"/>
    <w:basedOn w:val="a3"/>
    <w:link w:val="afd"/>
    <w:rsid w:val="000C0E7B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customStyle="1" w:styleId="aff">
    <w:name w:val="Примечание"/>
    <w:basedOn w:val="a2"/>
    <w:link w:val="aff0"/>
    <w:rsid w:val="000C0E7B"/>
    <w:pPr>
      <w:spacing w:after="240"/>
      <w:contextualSpacing/>
    </w:pPr>
    <w:rPr>
      <w:sz w:val="20"/>
      <w:szCs w:val="20"/>
    </w:rPr>
  </w:style>
  <w:style w:type="character" w:customStyle="1" w:styleId="aff0">
    <w:name w:val="Примечание Знак"/>
    <w:link w:val="aff"/>
    <w:locked/>
    <w:rsid w:val="000C0E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1">
    <w:name w:val="Текст таблицы"/>
    <w:basedOn w:val="a2"/>
    <w:rsid w:val="000C0E7B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2">
    <w:name w:val="Подзаголовок-3"/>
    <w:basedOn w:val="-30"/>
    <w:link w:val="-33"/>
    <w:autoRedefine/>
    <w:qFormat/>
    <w:rsid w:val="000C0E7B"/>
    <w:pPr>
      <w:outlineLvl w:val="2"/>
    </w:pPr>
    <w:rPr>
      <w:rFonts w:eastAsia="Calibri"/>
      <w:sz w:val="20"/>
      <w:szCs w:val="20"/>
      <w:lang w:eastAsia="en-US"/>
    </w:rPr>
  </w:style>
  <w:style w:type="character" w:customStyle="1" w:styleId="-33">
    <w:name w:val="Подзаголовок-3 Знак"/>
    <w:link w:val="-32"/>
    <w:rsid w:val="000C0E7B"/>
    <w:rPr>
      <w:rFonts w:ascii="Times New Roman" w:eastAsia="Calibri" w:hAnsi="Times New Roman" w:cs="Times New Roman"/>
      <w:sz w:val="20"/>
      <w:szCs w:val="20"/>
      <w:lang w:bidi="he-IL"/>
    </w:rPr>
  </w:style>
  <w:style w:type="paragraph" w:styleId="aff2">
    <w:name w:val="Block Text"/>
    <w:basedOn w:val="a2"/>
    <w:rsid w:val="000C0E7B"/>
    <w:pPr>
      <w:widowControl w:val="0"/>
      <w:shd w:val="clear" w:color="auto" w:fill="FFFFFF"/>
      <w:adjustRightInd w:val="0"/>
      <w:spacing w:before="274" w:line="274" w:lineRule="exact"/>
      <w:ind w:left="758" w:right="5" w:firstLine="0"/>
    </w:pPr>
    <w:rPr>
      <w:rFonts w:ascii="Arial" w:hAnsi="Arial" w:cs="Arial"/>
      <w:sz w:val="20"/>
      <w:szCs w:val="20"/>
    </w:rPr>
  </w:style>
  <w:style w:type="character" w:styleId="aff3">
    <w:name w:val="annotation reference"/>
    <w:uiPriority w:val="99"/>
    <w:rsid w:val="000C0E7B"/>
    <w:rPr>
      <w:rFonts w:cs="Times New Roman"/>
      <w:sz w:val="16"/>
    </w:rPr>
  </w:style>
  <w:style w:type="paragraph" w:styleId="aff4">
    <w:name w:val="List Number"/>
    <w:basedOn w:val="a2"/>
    <w:rsid w:val="000C0E7B"/>
    <w:pPr>
      <w:spacing w:before="60"/>
      <w:ind w:firstLine="0"/>
    </w:pPr>
    <w:rPr>
      <w:szCs w:val="24"/>
    </w:rPr>
  </w:style>
  <w:style w:type="table" w:styleId="aff5">
    <w:name w:val="Table Grid"/>
    <w:basedOn w:val="a4"/>
    <w:uiPriority w:val="59"/>
    <w:rsid w:val="000C0E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4">
    <w:name w:val="Пункт-4"/>
    <w:basedOn w:val="a2"/>
    <w:link w:val="-41"/>
    <w:autoRedefine/>
    <w:qFormat/>
    <w:rsid w:val="000C0E7B"/>
    <w:pPr>
      <w:tabs>
        <w:tab w:val="clear" w:pos="1134"/>
        <w:tab w:val="num" w:pos="0"/>
        <w:tab w:val="left" w:pos="709"/>
        <w:tab w:val="left" w:pos="851"/>
      </w:tabs>
      <w:kinsoku/>
      <w:overflowPunct/>
      <w:autoSpaceDE/>
      <w:autoSpaceDN/>
      <w:spacing w:before="120" w:after="120"/>
      <w:ind w:firstLine="0"/>
    </w:pPr>
    <w:rPr>
      <w:szCs w:val="20"/>
      <w:lang w:bidi="he-IL"/>
    </w:rPr>
  </w:style>
  <w:style w:type="character" w:customStyle="1" w:styleId="-41">
    <w:name w:val="Пункт-4 Знак1"/>
    <w:link w:val="-4"/>
    <w:locked/>
    <w:rsid w:val="000C0E7B"/>
    <w:rPr>
      <w:rFonts w:ascii="Times New Roman" w:eastAsia="Times New Roman" w:hAnsi="Times New Roman" w:cs="Times New Roman"/>
      <w:sz w:val="24"/>
      <w:szCs w:val="20"/>
      <w:lang w:eastAsia="ru-RU" w:bidi="he-IL"/>
    </w:rPr>
  </w:style>
  <w:style w:type="paragraph" w:customStyle="1" w:styleId="-6">
    <w:name w:val="Пункт-6"/>
    <w:basedOn w:val="a2"/>
    <w:link w:val="-60"/>
    <w:qFormat/>
    <w:rsid w:val="000C0E7B"/>
    <w:pPr>
      <w:numPr>
        <w:ilvl w:val="5"/>
        <w:numId w:val="11"/>
      </w:numPr>
      <w:tabs>
        <w:tab w:val="clear" w:pos="1134"/>
      </w:tabs>
      <w:kinsoku/>
      <w:overflowPunct/>
      <w:autoSpaceDE/>
      <w:autoSpaceDN/>
      <w:spacing w:before="120" w:after="120"/>
    </w:pPr>
    <w:rPr>
      <w:szCs w:val="20"/>
    </w:rPr>
  </w:style>
  <w:style w:type="character" w:customStyle="1" w:styleId="-60">
    <w:name w:val="Пункт-6 Знак"/>
    <w:link w:val="-6"/>
    <w:rsid w:val="000C0E7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2"/>
    <w:link w:val="HTML0"/>
    <w:uiPriority w:val="99"/>
    <w:rsid w:val="000C0E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Arial Unicode MS" w:hAnsi="Courier New" w:cs="Courier New"/>
      <w:sz w:val="17"/>
      <w:szCs w:val="17"/>
    </w:rPr>
  </w:style>
  <w:style w:type="character" w:customStyle="1" w:styleId="HTML0">
    <w:name w:val="Стандартный HTML Знак"/>
    <w:basedOn w:val="a3"/>
    <w:link w:val="HTML"/>
    <w:uiPriority w:val="99"/>
    <w:rsid w:val="000C0E7B"/>
    <w:rPr>
      <w:rFonts w:ascii="Courier New" w:eastAsia="Arial Unicode MS" w:hAnsi="Courier New" w:cs="Courier New"/>
      <w:sz w:val="17"/>
      <w:szCs w:val="17"/>
      <w:lang w:eastAsia="ru-RU"/>
    </w:rPr>
  </w:style>
  <w:style w:type="paragraph" w:styleId="aff6">
    <w:name w:val="Body Text First Indent"/>
    <w:basedOn w:val="a2"/>
    <w:link w:val="aff7"/>
    <w:uiPriority w:val="99"/>
    <w:rsid w:val="000C0E7B"/>
    <w:pPr>
      <w:spacing w:after="120"/>
      <w:ind w:firstLine="210"/>
    </w:pPr>
  </w:style>
  <w:style w:type="character" w:customStyle="1" w:styleId="aff7">
    <w:name w:val="Красная строка Знак"/>
    <w:basedOn w:val="afe"/>
    <w:link w:val="aff6"/>
    <w:uiPriority w:val="99"/>
    <w:rsid w:val="000C0E7B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f8">
    <w:name w:val="caption"/>
    <w:basedOn w:val="a2"/>
    <w:next w:val="a2"/>
    <w:qFormat/>
    <w:rsid w:val="000C0E7B"/>
    <w:pPr>
      <w:pageBreakBefore/>
      <w:suppressAutoHyphens/>
      <w:spacing w:before="120" w:after="120"/>
      <w:ind w:firstLine="0"/>
    </w:pPr>
    <w:rPr>
      <w:bCs/>
      <w:i/>
      <w:szCs w:val="20"/>
    </w:rPr>
  </w:style>
  <w:style w:type="paragraph" w:styleId="41">
    <w:name w:val="toc 4"/>
    <w:basedOn w:val="a2"/>
    <w:next w:val="a2"/>
    <w:autoRedefine/>
    <w:uiPriority w:val="39"/>
    <w:rsid w:val="000C0E7B"/>
    <w:pPr>
      <w:ind w:left="720" w:firstLine="0"/>
      <w:jc w:val="left"/>
    </w:pPr>
    <w:rPr>
      <w:szCs w:val="24"/>
    </w:rPr>
  </w:style>
  <w:style w:type="paragraph" w:styleId="51">
    <w:name w:val="toc 5"/>
    <w:basedOn w:val="a2"/>
    <w:next w:val="a2"/>
    <w:autoRedefine/>
    <w:uiPriority w:val="39"/>
    <w:rsid w:val="000C0E7B"/>
    <w:pPr>
      <w:ind w:left="960" w:firstLine="0"/>
      <w:jc w:val="left"/>
    </w:pPr>
    <w:rPr>
      <w:szCs w:val="24"/>
    </w:rPr>
  </w:style>
  <w:style w:type="paragraph" w:styleId="61">
    <w:name w:val="toc 6"/>
    <w:basedOn w:val="a2"/>
    <w:next w:val="a2"/>
    <w:autoRedefine/>
    <w:uiPriority w:val="39"/>
    <w:rsid w:val="000C0E7B"/>
    <w:pPr>
      <w:ind w:left="1200" w:firstLine="0"/>
      <w:jc w:val="left"/>
    </w:pPr>
    <w:rPr>
      <w:szCs w:val="24"/>
    </w:rPr>
  </w:style>
  <w:style w:type="paragraph" w:styleId="71">
    <w:name w:val="toc 7"/>
    <w:basedOn w:val="a2"/>
    <w:next w:val="a2"/>
    <w:autoRedefine/>
    <w:uiPriority w:val="39"/>
    <w:rsid w:val="000C0E7B"/>
    <w:pPr>
      <w:ind w:left="1440" w:firstLine="0"/>
      <w:jc w:val="left"/>
    </w:pPr>
    <w:rPr>
      <w:szCs w:val="24"/>
    </w:rPr>
  </w:style>
  <w:style w:type="paragraph" w:styleId="81">
    <w:name w:val="toc 8"/>
    <w:basedOn w:val="a2"/>
    <w:next w:val="a2"/>
    <w:autoRedefine/>
    <w:uiPriority w:val="39"/>
    <w:rsid w:val="000C0E7B"/>
    <w:pPr>
      <w:ind w:left="1680" w:firstLine="0"/>
      <w:jc w:val="left"/>
    </w:pPr>
    <w:rPr>
      <w:szCs w:val="24"/>
    </w:rPr>
  </w:style>
  <w:style w:type="paragraph" w:styleId="91">
    <w:name w:val="toc 9"/>
    <w:basedOn w:val="a2"/>
    <w:next w:val="a2"/>
    <w:autoRedefine/>
    <w:uiPriority w:val="39"/>
    <w:rsid w:val="000C0E7B"/>
    <w:pPr>
      <w:ind w:left="1920" w:firstLine="0"/>
      <w:jc w:val="left"/>
    </w:pPr>
    <w:rPr>
      <w:szCs w:val="24"/>
    </w:rPr>
  </w:style>
  <w:style w:type="character" w:styleId="aff9">
    <w:name w:val="FollowedHyperlink"/>
    <w:rsid w:val="000C0E7B"/>
    <w:rPr>
      <w:rFonts w:cs="Times New Roman"/>
      <w:color w:val="800080"/>
      <w:u w:val="single"/>
    </w:rPr>
  </w:style>
  <w:style w:type="character" w:styleId="affa">
    <w:name w:val="Strong"/>
    <w:uiPriority w:val="99"/>
    <w:qFormat/>
    <w:rsid w:val="000C0E7B"/>
    <w:rPr>
      <w:rFonts w:cs="Times New Roman"/>
      <w:b/>
    </w:rPr>
  </w:style>
  <w:style w:type="paragraph" w:customStyle="1" w:styleId="affb">
    <w:name w:val="Заглавие"/>
    <w:basedOn w:val="a2"/>
    <w:uiPriority w:val="99"/>
    <w:locked/>
    <w:rsid w:val="000C0E7B"/>
    <w:pPr>
      <w:widowControl w:val="0"/>
      <w:adjustRightInd w:val="0"/>
      <w:spacing w:after="120"/>
      <w:ind w:firstLine="0"/>
      <w:jc w:val="center"/>
      <w:textAlignment w:val="baseline"/>
    </w:pPr>
    <w:rPr>
      <w:b/>
      <w:bCs/>
      <w:sz w:val="32"/>
      <w:szCs w:val="20"/>
    </w:rPr>
  </w:style>
  <w:style w:type="paragraph" w:styleId="25">
    <w:name w:val="List 2"/>
    <w:basedOn w:val="a2"/>
    <w:uiPriority w:val="99"/>
    <w:rsid w:val="000C0E7B"/>
    <w:pPr>
      <w:ind w:left="566" w:hanging="283"/>
      <w:jc w:val="left"/>
    </w:pPr>
    <w:rPr>
      <w:szCs w:val="24"/>
    </w:rPr>
  </w:style>
  <w:style w:type="paragraph" w:customStyle="1" w:styleId="affc">
    <w:name w:val="таблица центр"/>
    <w:basedOn w:val="a2"/>
    <w:uiPriority w:val="99"/>
    <w:rsid w:val="000C0E7B"/>
    <w:pPr>
      <w:ind w:firstLine="0"/>
      <w:jc w:val="center"/>
    </w:pPr>
    <w:rPr>
      <w:rFonts w:ascii="Arial" w:hAnsi="Arial" w:cs="Arial"/>
      <w:szCs w:val="22"/>
    </w:rPr>
  </w:style>
  <w:style w:type="paragraph" w:customStyle="1" w:styleId="-5">
    <w:name w:val="Пункт-5"/>
    <w:basedOn w:val="a2"/>
    <w:rsid w:val="000C0E7B"/>
    <w:pPr>
      <w:numPr>
        <w:ilvl w:val="4"/>
        <w:numId w:val="3"/>
      </w:numPr>
      <w:tabs>
        <w:tab w:val="clear" w:pos="1134"/>
      </w:tabs>
    </w:pPr>
    <w:rPr>
      <w:szCs w:val="20"/>
    </w:rPr>
  </w:style>
  <w:style w:type="paragraph" w:customStyle="1" w:styleId="-7">
    <w:name w:val="Пункт-7"/>
    <w:basedOn w:val="a2"/>
    <w:uiPriority w:val="99"/>
    <w:rsid w:val="000C0E7B"/>
    <w:pPr>
      <w:ind w:firstLine="0"/>
    </w:pPr>
    <w:rPr>
      <w:szCs w:val="20"/>
    </w:rPr>
  </w:style>
  <w:style w:type="paragraph" w:styleId="affd">
    <w:name w:val="Revision"/>
    <w:hidden/>
    <w:uiPriority w:val="99"/>
    <w:semiHidden/>
    <w:rsid w:val="000C0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e">
    <w:name w:val="Основной"/>
    <w:basedOn w:val="a2"/>
    <w:uiPriority w:val="99"/>
    <w:rsid w:val="000C0E7B"/>
    <w:pPr>
      <w:adjustRightInd w:val="0"/>
      <w:textAlignment w:val="baseline"/>
    </w:pPr>
    <w:rPr>
      <w:szCs w:val="20"/>
    </w:rPr>
  </w:style>
  <w:style w:type="paragraph" w:customStyle="1" w:styleId="-34">
    <w:name w:val="Пункт-3 подзаголовок"/>
    <w:basedOn w:val="-30"/>
    <w:qFormat/>
    <w:rsid w:val="000C0E7B"/>
    <w:pPr>
      <w:keepNext/>
      <w:spacing w:before="240" w:after="120"/>
      <w:outlineLvl w:val="2"/>
    </w:pPr>
  </w:style>
  <w:style w:type="paragraph" w:customStyle="1" w:styleId="afff">
    <w:name w:val="Заголовок формы"/>
    <w:basedOn w:val="a2"/>
    <w:next w:val="a2"/>
    <w:locked/>
    <w:rsid w:val="000C0E7B"/>
    <w:pPr>
      <w:keepNext/>
      <w:suppressAutoHyphens/>
      <w:spacing w:before="360" w:after="120"/>
      <w:ind w:firstLine="0"/>
      <w:jc w:val="center"/>
    </w:pPr>
    <w:rPr>
      <w:b/>
      <w:caps/>
    </w:rPr>
  </w:style>
  <w:style w:type="character" w:customStyle="1" w:styleId="afff0">
    <w:name w:val="номер страницы"/>
    <w:uiPriority w:val="99"/>
    <w:rsid w:val="000C0E7B"/>
  </w:style>
  <w:style w:type="character" w:styleId="afff1">
    <w:name w:val="Emphasis"/>
    <w:qFormat/>
    <w:rsid w:val="000C0E7B"/>
    <w:rPr>
      <w:rFonts w:cs="Times New Roman"/>
      <w:b/>
      <w:i/>
      <w:spacing w:val="10"/>
    </w:rPr>
  </w:style>
  <w:style w:type="paragraph" w:styleId="afff2">
    <w:name w:val="footnote text"/>
    <w:basedOn w:val="a2"/>
    <w:link w:val="afff3"/>
    <w:uiPriority w:val="99"/>
    <w:rsid w:val="000C0E7B"/>
    <w:pPr>
      <w:widowControl w:val="0"/>
      <w:kinsoku/>
      <w:adjustRightInd w:val="0"/>
      <w:spacing w:before="60"/>
      <w:ind w:firstLine="0"/>
      <w:textAlignment w:val="baseline"/>
    </w:pPr>
    <w:rPr>
      <w:sz w:val="20"/>
      <w:szCs w:val="20"/>
    </w:rPr>
  </w:style>
  <w:style w:type="character" w:customStyle="1" w:styleId="afff3">
    <w:name w:val="Текст сноски Знак"/>
    <w:basedOn w:val="a3"/>
    <w:link w:val="afff2"/>
    <w:uiPriority w:val="99"/>
    <w:rsid w:val="000C0E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4">
    <w:name w:val="List Continue"/>
    <w:basedOn w:val="a2"/>
    <w:uiPriority w:val="99"/>
    <w:rsid w:val="000C0E7B"/>
    <w:pPr>
      <w:spacing w:after="120"/>
      <w:ind w:left="283"/>
      <w:contextualSpacing/>
    </w:pPr>
  </w:style>
  <w:style w:type="paragraph" w:styleId="afff5">
    <w:name w:val="TOC Heading"/>
    <w:basedOn w:val="11"/>
    <w:next w:val="a2"/>
    <w:uiPriority w:val="39"/>
    <w:qFormat/>
    <w:rsid w:val="000C0E7B"/>
    <w:pPr>
      <w:suppressAutoHyphens w:val="0"/>
      <w:kinsoku/>
      <w:overflowPunct/>
      <w:autoSpaceDE/>
      <w:autoSpaceDN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fff6">
    <w:name w:val="отступ"/>
    <w:basedOn w:val="afd"/>
    <w:uiPriority w:val="99"/>
    <w:locked/>
    <w:rsid w:val="000C0E7B"/>
    <w:pPr>
      <w:widowControl w:val="0"/>
      <w:kinsoku/>
      <w:adjustRightInd w:val="0"/>
      <w:spacing w:before="240" w:after="0"/>
      <w:ind w:firstLine="902"/>
      <w:textAlignment w:val="baseline"/>
    </w:pPr>
    <w:rPr>
      <w:szCs w:val="20"/>
    </w:rPr>
  </w:style>
  <w:style w:type="paragraph" w:styleId="20">
    <w:name w:val="List Number 2"/>
    <w:basedOn w:val="a2"/>
    <w:uiPriority w:val="99"/>
    <w:rsid w:val="000C0E7B"/>
    <w:pPr>
      <w:widowControl w:val="0"/>
      <w:numPr>
        <w:numId w:val="5"/>
      </w:numPr>
      <w:tabs>
        <w:tab w:val="num" w:pos="643"/>
      </w:tabs>
      <w:kinsoku/>
      <w:adjustRightInd w:val="0"/>
      <w:spacing w:before="60"/>
      <w:ind w:left="643"/>
      <w:textAlignment w:val="baseline"/>
    </w:pPr>
    <w:rPr>
      <w:szCs w:val="20"/>
    </w:rPr>
  </w:style>
  <w:style w:type="paragraph" w:customStyle="1" w:styleId="afff7">
    <w:name w:val="Пункт_б/н"/>
    <w:basedOn w:val="a2"/>
    <w:rsid w:val="000C0E7B"/>
    <w:pPr>
      <w:kinsoku/>
      <w:overflowPunct/>
      <w:autoSpaceDE/>
      <w:autoSpaceDN/>
      <w:spacing w:after="240"/>
      <w:ind w:firstLine="0"/>
    </w:pPr>
  </w:style>
  <w:style w:type="paragraph" w:customStyle="1" w:styleId="afff8">
    <w:name w:val="нумерованный"/>
    <w:basedOn w:val="a2"/>
    <w:locked/>
    <w:rsid w:val="000C0E7B"/>
    <w:pPr>
      <w:tabs>
        <w:tab w:val="num" w:pos="432"/>
        <w:tab w:val="num" w:pos="567"/>
        <w:tab w:val="num" w:pos="1134"/>
      </w:tabs>
      <w:kinsoku/>
      <w:overflowPunct/>
      <w:autoSpaceDE/>
      <w:autoSpaceDN/>
      <w:spacing w:line="360" w:lineRule="auto"/>
      <w:ind w:left="432" w:hanging="432"/>
    </w:pPr>
  </w:style>
  <w:style w:type="paragraph" w:styleId="afff9">
    <w:name w:val="Normal (Web)"/>
    <w:basedOn w:val="a2"/>
    <w:uiPriority w:val="99"/>
    <w:unhideWhenUsed/>
    <w:rsid w:val="000C0E7B"/>
    <w:pPr>
      <w:kinsoku/>
      <w:overflowPunct/>
      <w:autoSpaceDE/>
      <w:autoSpaceDN/>
      <w:spacing w:before="100" w:beforeAutospacing="1" w:after="100" w:afterAutospacing="1"/>
      <w:ind w:firstLine="0"/>
      <w:jc w:val="left"/>
    </w:pPr>
    <w:rPr>
      <w:szCs w:val="24"/>
    </w:rPr>
  </w:style>
  <w:style w:type="table" w:styleId="-50">
    <w:name w:val="Light Shading Accent 5"/>
    <w:basedOn w:val="a4"/>
    <w:uiPriority w:val="60"/>
    <w:rsid w:val="000C0E7B"/>
    <w:pPr>
      <w:spacing w:after="0" w:line="240" w:lineRule="auto"/>
    </w:pPr>
    <w:rPr>
      <w:rFonts w:ascii="Times New Roman" w:eastAsia="Times New Roman" w:hAnsi="Times New Roman" w:cs="Times New Roman"/>
      <w:color w:val="31849B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35">
    <w:name w:val="Light Shading Accent 3"/>
    <w:basedOn w:val="a4"/>
    <w:uiPriority w:val="60"/>
    <w:rsid w:val="000C0E7B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-0">
    <w:name w:val="Введение-подзаголовок"/>
    <w:basedOn w:val="a2"/>
    <w:link w:val="-1"/>
    <w:rsid w:val="000C0E7B"/>
    <w:pPr>
      <w:keepNext/>
      <w:kinsoku/>
      <w:overflowPunct/>
      <w:autoSpaceDE/>
      <w:autoSpaceDN/>
      <w:ind w:firstLine="0"/>
      <w:outlineLvl w:val="1"/>
    </w:pPr>
    <w:rPr>
      <w:rFonts w:ascii="Arial" w:hAnsi="Arial"/>
      <w:b/>
      <w:bCs/>
      <w:caps/>
      <w:szCs w:val="24"/>
    </w:rPr>
  </w:style>
  <w:style w:type="character" w:customStyle="1" w:styleId="-1">
    <w:name w:val="Введение-подзаголовок Знак"/>
    <w:link w:val="-0"/>
    <w:rsid w:val="000C0E7B"/>
    <w:rPr>
      <w:rFonts w:ascii="Arial" w:eastAsia="Times New Roman" w:hAnsi="Arial" w:cs="Times New Roman"/>
      <w:b/>
      <w:bCs/>
      <w:caps/>
      <w:sz w:val="24"/>
      <w:szCs w:val="24"/>
      <w:lang w:eastAsia="ru-RU"/>
    </w:rPr>
  </w:style>
  <w:style w:type="character" w:customStyle="1" w:styleId="26">
    <w:name w:val="отступ 2"/>
    <w:rsid w:val="000C0E7B"/>
    <w:rPr>
      <w:rFonts w:cs="Times New Roman"/>
      <w:bCs/>
      <w:sz w:val="22"/>
    </w:rPr>
  </w:style>
  <w:style w:type="paragraph" w:customStyle="1" w:styleId="afffa">
    <w:name w:val="Блок"/>
    <w:basedOn w:val="a2"/>
    <w:link w:val="afffb"/>
    <w:qFormat/>
    <w:rsid w:val="000C0E7B"/>
    <w:pPr>
      <w:spacing w:before="3360" w:after="600"/>
      <w:ind w:firstLine="0"/>
      <w:jc w:val="center"/>
      <w:outlineLvl w:val="0"/>
    </w:pPr>
    <w:rPr>
      <w:rFonts w:ascii="Arial" w:hAnsi="Arial" w:cs="Arial"/>
      <w:b/>
      <w:sz w:val="72"/>
      <w:szCs w:val="72"/>
    </w:rPr>
  </w:style>
  <w:style w:type="character" w:customStyle="1" w:styleId="afffb">
    <w:name w:val="Блок Знак"/>
    <w:link w:val="afffa"/>
    <w:rsid w:val="000C0E7B"/>
    <w:rPr>
      <w:rFonts w:ascii="Arial" w:eastAsia="Times New Roman" w:hAnsi="Arial" w:cs="Arial"/>
      <w:b/>
      <w:sz w:val="72"/>
      <w:szCs w:val="72"/>
      <w:lang w:eastAsia="ru-RU"/>
    </w:rPr>
  </w:style>
  <w:style w:type="paragraph" w:customStyle="1" w:styleId="afffc">
    <w:name w:val="Оглавление"/>
    <w:basedOn w:val="a2"/>
    <w:link w:val="afffd"/>
    <w:qFormat/>
    <w:rsid w:val="000C0E7B"/>
    <w:pPr>
      <w:kinsoku/>
      <w:overflowPunct/>
      <w:autoSpaceDE/>
      <w:autoSpaceDN/>
      <w:ind w:firstLine="0"/>
      <w:jc w:val="left"/>
    </w:pPr>
    <w:rPr>
      <w:rFonts w:ascii="Arial" w:hAnsi="Arial" w:cs="Arial"/>
      <w:b/>
      <w:sz w:val="48"/>
      <w:szCs w:val="48"/>
    </w:rPr>
  </w:style>
  <w:style w:type="character" w:customStyle="1" w:styleId="afffd">
    <w:name w:val="Оглавление Знак"/>
    <w:link w:val="afffc"/>
    <w:rsid w:val="000C0E7B"/>
    <w:rPr>
      <w:rFonts w:ascii="Arial" w:eastAsia="Times New Roman" w:hAnsi="Arial" w:cs="Arial"/>
      <w:b/>
      <w:sz w:val="48"/>
      <w:szCs w:val="48"/>
      <w:lang w:eastAsia="ru-RU"/>
    </w:rPr>
  </w:style>
  <w:style w:type="paragraph" w:customStyle="1" w:styleId="-2">
    <w:name w:val="Введение-заголовок"/>
    <w:basedOn w:val="-0"/>
    <w:link w:val="-8"/>
    <w:qFormat/>
    <w:rsid w:val="000C0E7B"/>
    <w:rPr>
      <w:sz w:val="28"/>
    </w:rPr>
  </w:style>
  <w:style w:type="character" w:customStyle="1" w:styleId="-8">
    <w:name w:val="Введение-заголовок Знак"/>
    <w:link w:val="-2"/>
    <w:rsid w:val="000C0E7B"/>
    <w:rPr>
      <w:rFonts w:ascii="Arial" w:eastAsia="Times New Roman" w:hAnsi="Arial" w:cs="Times New Roman"/>
      <w:b/>
      <w:bCs/>
      <w:caps/>
      <w:sz w:val="28"/>
      <w:szCs w:val="24"/>
      <w:lang w:eastAsia="ru-RU"/>
    </w:rPr>
  </w:style>
  <w:style w:type="paragraph" w:styleId="afffe">
    <w:name w:val="No Spacing"/>
    <w:autoRedefine/>
    <w:uiPriority w:val="1"/>
    <w:qFormat/>
    <w:rsid w:val="000C0E7B"/>
    <w:pPr>
      <w:tabs>
        <w:tab w:val="left" w:pos="1701"/>
      </w:tabs>
      <w:kinsoku w:val="0"/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paragraph" w:styleId="affff">
    <w:name w:val="Title"/>
    <w:basedOn w:val="a2"/>
    <w:next w:val="a2"/>
    <w:link w:val="affff0"/>
    <w:uiPriority w:val="10"/>
    <w:qFormat/>
    <w:rsid w:val="000C0E7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fff0">
    <w:name w:val="Название Знак"/>
    <w:basedOn w:val="a3"/>
    <w:link w:val="affff"/>
    <w:uiPriority w:val="10"/>
    <w:rsid w:val="000C0E7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27">
    <w:name w:val="Quote"/>
    <w:basedOn w:val="a2"/>
    <w:next w:val="a2"/>
    <w:link w:val="28"/>
    <w:uiPriority w:val="29"/>
    <w:qFormat/>
    <w:rsid w:val="000C0E7B"/>
    <w:pPr>
      <w:ind w:left="794" w:firstLine="0"/>
    </w:pPr>
    <w:rPr>
      <w:i/>
      <w:iCs/>
      <w:color w:val="000000"/>
    </w:rPr>
  </w:style>
  <w:style w:type="character" w:customStyle="1" w:styleId="28">
    <w:name w:val="Цитата 2 Знак"/>
    <w:basedOn w:val="a3"/>
    <w:link w:val="27"/>
    <w:uiPriority w:val="29"/>
    <w:rsid w:val="000C0E7B"/>
    <w:rPr>
      <w:rFonts w:ascii="Times New Roman" w:eastAsia="Times New Roman" w:hAnsi="Times New Roman" w:cs="Times New Roman"/>
      <w:i/>
      <w:iCs/>
      <w:color w:val="000000"/>
      <w:sz w:val="24"/>
      <w:szCs w:val="28"/>
      <w:lang w:eastAsia="ru-RU"/>
    </w:rPr>
  </w:style>
  <w:style w:type="character" w:customStyle="1" w:styleId="-40">
    <w:name w:val="Пункт-4 Знак"/>
    <w:locked/>
    <w:rsid w:val="000C0E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2">
    <w:name w:val="S_ЗаголовкиТаблицы1"/>
    <w:basedOn w:val="a2"/>
    <w:rsid w:val="000C0E7B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hAnsi="Arial"/>
      <w:b/>
      <w:caps/>
      <w:sz w:val="16"/>
      <w:szCs w:val="16"/>
    </w:rPr>
  </w:style>
  <w:style w:type="paragraph" w:customStyle="1" w:styleId="5TEXT">
    <w:name w:val=".5 TEXT"/>
    <w:basedOn w:val="a2"/>
    <w:rsid w:val="000C0E7B"/>
    <w:pPr>
      <w:tabs>
        <w:tab w:val="clear" w:pos="1134"/>
      </w:tabs>
      <w:kinsoku/>
      <w:overflowPunct/>
      <w:autoSpaceDE/>
      <w:autoSpaceDN/>
      <w:spacing w:line="240" w:lineRule="atLeast"/>
      <w:ind w:left="720" w:hanging="720"/>
    </w:pPr>
    <w:rPr>
      <w:rFonts w:ascii="Helvetica" w:eastAsia="Batang" w:hAnsi="Helvetica" w:cs="Helvetica"/>
      <w:snapToGrid w:val="0"/>
      <w:sz w:val="20"/>
      <w:szCs w:val="20"/>
      <w:lang w:val="en-US" w:eastAsia="ko-KR"/>
    </w:rPr>
  </w:style>
  <w:style w:type="paragraph" w:styleId="affff1">
    <w:name w:val="endnote text"/>
    <w:basedOn w:val="a2"/>
    <w:link w:val="affff2"/>
    <w:uiPriority w:val="99"/>
    <w:unhideWhenUsed/>
    <w:rsid w:val="000C0E7B"/>
    <w:rPr>
      <w:sz w:val="20"/>
      <w:szCs w:val="20"/>
    </w:rPr>
  </w:style>
  <w:style w:type="character" w:customStyle="1" w:styleId="affff2">
    <w:name w:val="Текст концевой сноски Знак"/>
    <w:basedOn w:val="a3"/>
    <w:link w:val="affff1"/>
    <w:uiPriority w:val="99"/>
    <w:rsid w:val="000C0E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3">
    <w:name w:val="endnote reference"/>
    <w:uiPriority w:val="99"/>
    <w:unhideWhenUsed/>
    <w:rsid w:val="000C0E7B"/>
    <w:rPr>
      <w:vertAlign w:val="superscript"/>
    </w:rPr>
  </w:style>
  <w:style w:type="paragraph" w:customStyle="1" w:styleId="S21">
    <w:name w:val="S_Заголовок2"/>
    <w:basedOn w:val="a2"/>
    <w:next w:val="a2"/>
    <w:rsid w:val="000C0E7B"/>
    <w:pPr>
      <w:keepNext/>
      <w:tabs>
        <w:tab w:val="clear" w:pos="1134"/>
      </w:tabs>
      <w:kinsoku/>
      <w:overflowPunct/>
      <w:autoSpaceDE/>
      <w:autoSpaceDN/>
      <w:ind w:firstLine="0"/>
      <w:outlineLvl w:val="1"/>
    </w:pPr>
    <w:rPr>
      <w:rFonts w:ascii="Arial" w:hAnsi="Arial"/>
      <w:b/>
      <w:caps/>
      <w:szCs w:val="24"/>
    </w:rPr>
  </w:style>
  <w:style w:type="paragraph" w:customStyle="1" w:styleId="Bullet">
    <w:name w:val="Bullet"/>
    <w:basedOn w:val="-6"/>
    <w:link w:val="Bullet0"/>
    <w:qFormat/>
    <w:rsid w:val="000C0E7B"/>
    <w:pPr>
      <w:numPr>
        <w:numId w:val="10"/>
      </w:numPr>
    </w:pPr>
  </w:style>
  <w:style w:type="character" w:customStyle="1" w:styleId="Bullet0">
    <w:name w:val="Bullet Знак"/>
    <w:link w:val="Bullet"/>
    <w:rsid w:val="000C0E7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0C0E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0C0E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0">
    <w:name w:val="S_НазваниеТаблицы"/>
    <w:basedOn w:val="a2"/>
    <w:next w:val="a2"/>
    <w:rsid w:val="000C0E7B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right"/>
    </w:pPr>
    <w:rPr>
      <w:rFonts w:ascii="Arial" w:hAnsi="Arial"/>
      <w:b/>
      <w:sz w:val="20"/>
      <w:szCs w:val="24"/>
    </w:rPr>
  </w:style>
  <w:style w:type="paragraph" w:customStyle="1" w:styleId="S1">
    <w:name w:val="S_Заголовок1_СписокН"/>
    <w:basedOn w:val="a2"/>
    <w:next w:val="a2"/>
    <w:rsid w:val="000C0E7B"/>
    <w:pPr>
      <w:keepNext/>
      <w:pageBreakBefore/>
      <w:numPr>
        <w:numId w:val="9"/>
      </w:numPr>
      <w:tabs>
        <w:tab w:val="clear" w:pos="1134"/>
      </w:tabs>
      <w:kinsoku/>
      <w:overflowPunct/>
      <w:autoSpaceDE/>
      <w:autoSpaceDN/>
      <w:outlineLvl w:val="0"/>
    </w:pPr>
    <w:rPr>
      <w:rFonts w:ascii="Arial" w:hAnsi="Arial"/>
      <w:b/>
      <w:caps/>
      <w:sz w:val="32"/>
      <w:szCs w:val="32"/>
    </w:rPr>
  </w:style>
  <w:style w:type="paragraph" w:customStyle="1" w:styleId="S20">
    <w:name w:val="S_Заголовок2_СписокН"/>
    <w:basedOn w:val="S21"/>
    <w:next w:val="a2"/>
    <w:rsid w:val="000C0E7B"/>
    <w:pPr>
      <w:numPr>
        <w:ilvl w:val="1"/>
        <w:numId w:val="9"/>
      </w:numPr>
    </w:pPr>
  </w:style>
  <w:style w:type="paragraph" w:customStyle="1" w:styleId="S3">
    <w:name w:val="S_Заголовок3_СписокН"/>
    <w:basedOn w:val="a2"/>
    <w:next w:val="a2"/>
    <w:rsid w:val="000C0E7B"/>
    <w:pPr>
      <w:keepNext/>
      <w:numPr>
        <w:ilvl w:val="2"/>
        <w:numId w:val="9"/>
      </w:numPr>
      <w:tabs>
        <w:tab w:val="clear" w:pos="1134"/>
      </w:tabs>
      <w:kinsoku/>
      <w:overflowPunct/>
      <w:autoSpaceDE/>
      <w:autoSpaceDN/>
    </w:pPr>
    <w:rPr>
      <w:rFonts w:ascii="Arial" w:hAnsi="Arial"/>
      <w:b/>
      <w:i/>
      <w:caps/>
      <w:sz w:val="20"/>
      <w:szCs w:val="20"/>
    </w:rPr>
  </w:style>
  <w:style w:type="paragraph" w:styleId="affff4">
    <w:name w:val="Normal Indent"/>
    <w:basedOn w:val="a2"/>
    <w:uiPriority w:val="99"/>
    <w:semiHidden/>
    <w:unhideWhenUsed/>
    <w:rsid w:val="000C0E7B"/>
    <w:pPr>
      <w:tabs>
        <w:tab w:val="clear" w:pos="1134"/>
      </w:tabs>
      <w:kinsoku/>
      <w:overflowPunct/>
      <w:autoSpaceDE/>
      <w:autoSpaceDN/>
      <w:spacing w:after="200" w:line="276" w:lineRule="auto"/>
      <w:ind w:left="708" w:firstLine="0"/>
      <w:jc w:val="left"/>
    </w:pPr>
    <w:rPr>
      <w:rFonts w:ascii="Calibri" w:hAnsi="Calibri"/>
      <w:szCs w:val="22"/>
    </w:rPr>
  </w:style>
  <w:style w:type="character" w:customStyle="1" w:styleId="affff5">
    <w:name w:val="Часть Знак"/>
    <w:link w:val="affff6"/>
    <w:locked/>
    <w:rsid w:val="000C0E7B"/>
    <w:rPr>
      <w:sz w:val="24"/>
    </w:rPr>
  </w:style>
  <w:style w:type="paragraph" w:customStyle="1" w:styleId="affff6">
    <w:name w:val="Часть"/>
    <w:basedOn w:val="a2"/>
    <w:link w:val="affff5"/>
    <w:locked/>
    <w:rsid w:val="000C0E7B"/>
    <w:pPr>
      <w:tabs>
        <w:tab w:val="num" w:pos="1134"/>
      </w:tabs>
      <w:kinsoku/>
      <w:overflowPunct/>
      <w:autoSpaceDE/>
      <w:autoSpaceDN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affff7">
    <w:name w:val="маркированный"/>
    <w:basedOn w:val="a2"/>
    <w:locked/>
    <w:rsid w:val="000C0E7B"/>
    <w:pPr>
      <w:tabs>
        <w:tab w:val="num" w:pos="0"/>
        <w:tab w:val="num" w:pos="432"/>
        <w:tab w:val="num" w:pos="1134"/>
      </w:tabs>
      <w:kinsoku/>
      <w:overflowPunct/>
      <w:autoSpaceDE/>
      <w:autoSpaceDN/>
      <w:spacing w:line="360" w:lineRule="auto"/>
      <w:ind w:left="432" w:hanging="432"/>
    </w:pPr>
    <w:rPr>
      <w:sz w:val="28"/>
    </w:rPr>
  </w:style>
  <w:style w:type="paragraph" w:customStyle="1" w:styleId="affff8">
    <w:name w:val="Новая редакция"/>
    <w:basedOn w:val="a2"/>
    <w:locked/>
    <w:rsid w:val="000C0E7B"/>
    <w:pPr>
      <w:tabs>
        <w:tab w:val="clear" w:pos="1134"/>
      </w:tabs>
      <w:kinsoku/>
      <w:overflowPunct/>
      <w:autoSpaceDE/>
      <w:autoSpaceDN/>
      <w:spacing w:line="360" w:lineRule="auto"/>
    </w:pPr>
    <w:rPr>
      <w:rFonts w:ascii="Arial" w:hAnsi="Arial" w:cs="Arial"/>
      <w:sz w:val="28"/>
      <w:szCs w:val="24"/>
    </w:rPr>
  </w:style>
  <w:style w:type="paragraph" w:customStyle="1" w:styleId="29">
    <w:name w:val="Название2"/>
    <w:basedOn w:val="a2"/>
    <w:locked/>
    <w:rsid w:val="000C0E7B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2"/>
    <w:locked/>
    <w:rsid w:val="000C0E7B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customStyle="1" w:styleId="14">
    <w:name w:val="Название1"/>
    <w:basedOn w:val="a2"/>
    <w:locked/>
    <w:rsid w:val="000C0E7B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5">
    <w:name w:val="Указатель1"/>
    <w:basedOn w:val="a2"/>
    <w:locked/>
    <w:rsid w:val="000C0E7B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styleId="16">
    <w:name w:val="index 1"/>
    <w:basedOn w:val="a2"/>
    <w:next w:val="a2"/>
    <w:autoRedefine/>
    <w:semiHidden/>
    <w:unhideWhenUsed/>
    <w:rsid w:val="000C0E7B"/>
    <w:pPr>
      <w:tabs>
        <w:tab w:val="clear" w:pos="1134"/>
      </w:tabs>
      <w:ind w:left="240" w:hanging="240"/>
    </w:pPr>
  </w:style>
  <w:style w:type="paragraph" w:styleId="affff9">
    <w:name w:val="index heading"/>
    <w:basedOn w:val="a2"/>
    <w:next w:val="16"/>
    <w:rsid w:val="000C0E7B"/>
    <w:pPr>
      <w:tabs>
        <w:tab w:val="clear" w:pos="1134"/>
      </w:tabs>
      <w:kinsoku/>
      <w:overflowPunct/>
      <w:autoSpaceDE/>
      <w:autoSpaceDN/>
      <w:ind w:firstLine="0"/>
      <w:jc w:val="left"/>
    </w:pPr>
    <w:rPr>
      <w:szCs w:val="24"/>
    </w:rPr>
  </w:style>
  <w:style w:type="paragraph" w:customStyle="1" w:styleId="2b">
    <w:name w:val="Стиль Примечание + разреженный на  2 пт"/>
    <w:basedOn w:val="aff"/>
    <w:link w:val="2c"/>
    <w:locked/>
    <w:rsid w:val="000C0E7B"/>
    <w:pPr>
      <w:tabs>
        <w:tab w:val="clear" w:pos="1134"/>
      </w:tabs>
      <w:kinsoku/>
      <w:overflowPunct/>
      <w:autoSpaceDE/>
      <w:autoSpaceDN/>
      <w:spacing w:before="120"/>
      <w:ind w:left="1134" w:right="1134" w:firstLine="0"/>
      <w:contextualSpacing w:val="0"/>
    </w:pPr>
    <w:rPr>
      <w:spacing w:val="40"/>
      <w:sz w:val="28"/>
    </w:rPr>
  </w:style>
  <w:style w:type="character" w:customStyle="1" w:styleId="2c">
    <w:name w:val="Стиль Примечание + разреженный на  2 пт Знак"/>
    <w:link w:val="2b"/>
    <w:locked/>
    <w:rsid w:val="000C0E7B"/>
    <w:rPr>
      <w:rFonts w:ascii="Times New Roman" w:eastAsia="Times New Roman" w:hAnsi="Times New Roman" w:cs="Times New Roman"/>
      <w:spacing w:val="40"/>
      <w:sz w:val="28"/>
      <w:szCs w:val="20"/>
      <w:lang w:eastAsia="ru-RU"/>
    </w:rPr>
  </w:style>
  <w:style w:type="paragraph" w:customStyle="1" w:styleId="-42">
    <w:name w:val="Подзаголовок-4"/>
    <w:basedOn w:val="-4"/>
    <w:autoRedefine/>
    <w:locked/>
    <w:rsid w:val="000C0E7B"/>
    <w:pPr>
      <w:keepNext/>
      <w:tabs>
        <w:tab w:val="clear" w:pos="0"/>
        <w:tab w:val="clear" w:pos="709"/>
        <w:tab w:val="clear" w:pos="851"/>
        <w:tab w:val="num" w:pos="284"/>
      </w:tabs>
      <w:spacing w:before="0" w:after="0"/>
      <w:ind w:left="284"/>
      <w:outlineLvl w:val="3"/>
    </w:pPr>
    <w:rPr>
      <w:rFonts w:ascii="Arial" w:eastAsia="Arial Unicode MS" w:hAnsi="Arial"/>
      <w:b/>
      <w:i/>
      <w:caps/>
      <w:sz w:val="20"/>
      <w:szCs w:val="24"/>
      <w:lang w:bidi="ar-SA"/>
    </w:rPr>
  </w:style>
  <w:style w:type="paragraph" w:styleId="42">
    <w:name w:val="List Number 4"/>
    <w:basedOn w:val="a2"/>
    <w:rsid w:val="000C0E7B"/>
    <w:pPr>
      <w:widowControl w:val="0"/>
      <w:tabs>
        <w:tab w:val="clear" w:pos="1134"/>
        <w:tab w:val="num" w:pos="1209"/>
      </w:tabs>
      <w:kinsoku/>
      <w:adjustRightInd w:val="0"/>
      <w:spacing w:before="60"/>
      <w:ind w:left="1209" w:hanging="360"/>
      <w:textAlignment w:val="baseline"/>
    </w:pPr>
    <w:rPr>
      <w:szCs w:val="20"/>
    </w:rPr>
  </w:style>
  <w:style w:type="character" w:customStyle="1" w:styleId="2d">
    <w:name w:val="Основной текст с отступом 2 Знак"/>
    <w:link w:val="2e"/>
    <w:semiHidden/>
    <w:rsid w:val="000C0E7B"/>
    <w:rPr>
      <w:sz w:val="24"/>
      <w:szCs w:val="24"/>
    </w:rPr>
  </w:style>
  <w:style w:type="paragraph" w:styleId="2e">
    <w:name w:val="Body Text Indent 2"/>
    <w:basedOn w:val="a2"/>
    <w:link w:val="2d"/>
    <w:semiHidden/>
    <w:unhideWhenUsed/>
    <w:rsid w:val="000C0E7B"/>
    <w:pPr>
      <w:tabs>
        <w:tab w:val="clear" w:pos="1134"/>
      </w:tabs>
      <w:kinsoku/>
      <w:overflowPunct/>
      <w:autoSpaceDE/>
      <w:autoSpaceDN/>
      <w:spacing w:after="120" w:line="480" w:lineRule="auto"/>
      <w:ind w:left="283" w:firstLine="0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210">
    <w:name w:val="Основной текст с отступом 2 Знак1"/>
    <w:basedOn w:val="a3"/>
    <w:uiPriority w:val="99"/>
    <w:semiHidden/>
    <w:rsid w:val="000C0E7B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ffffa">
    <w:name w:val="Ссылка на приложение"/>
    <w:uiPriority w:val="1"/>
    <w:qFormat/>
    <w:rsid w:val="000C0E7B"/>
    <w:rPr>
      <w:rFonts w:cs="Times New Roman"/>
      <w:i w:val="0"/>
      <w:color w:val="0000CC"/>
      <w:u w:val="single"/>
    </w:rPr>
  </w:style>
  <w:style w:type="paragraph" w:customStyle="1" w:styleId="affffb">
    <w:name w:val="М_Обычный"/>
    <w:basedOn w:val="a2"/>
    <w:qFormat/>
    <w:rsid w:val="000C0E7B"/>
    <w:pPr>
      <w:tabs>
        <w:tab w:val="clear" w:pos="1134"/>
      </w:tabs>
      <w:kinsoku/>
      <w:overflowPunct/>
      <w:autoSpaceDE/>
      <w:autoSpaceDN/>
      <w:ind w:firstLine="0"/>
    </w:pPr>
    <w:rPr>
      <w:rFonts w:eastAsia="Calibri"/>
      <w:szCs w:val="22"/>
      <w:lang w:eastAsia="en-US"/>
    </w:rPr>
  </w:style>
  <w:style w:type="paragraph" w:customStyle="1" w:styleId="affffc">
    <w:name w:val="М_Таблица Название"/>
    <w:basedOn w:val="aff8"/>
    <w:link w:val="affffd"/>
    <w:qFormat/>
    <w:rsid w:val="000C0E7B"/>
    <w:pPr>
      <w:keepNext/>
      <w:pageBreakBefore w:val="0"/>
      <w:tabs>
        <w:tab w:val="clear" w:pos="1134"/>
      </w:tabs>
      <w:suppressAutoHyphens w:val="0"/>
      <w:kinsoku/>
      <w:overflowPunct/>
      <w:autoSpaceDE/>
      <w:autoSpaceDN/>
      <w:spacing w:before="0" w:after="60"/>
      <w:jc w:val="right"/>
    </w:pPr>
    <w:rPr>
      <w:rFonts w:ascii="Arial" w:hAnsi="Arial"/>
      <w:b/>
      <w:bCs w:val="0"/>
      <w:i w:val="0"/>
      <w:sz w:val="20"/>
    </w:rPr>
  </w:style>
  <w:style w:type="character" w:customStyle="1" w:styleId="affffd">
    <w:name w:val="М_Таблица Название Знак"/>
    <w:link w:val="affffc"/>
    <w:rsid w:val="000C0E7B"/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affffe">
    <w:name w:val="М_Таблица Шапка"/>
    <w:basedOn w:val="a2"/>
    <w:qFormat/>
    <w:rsid w:val="000C0E7B"/>
    <w:pPr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eastAsia="Calibri" w:hAnsi="Arial" w:cs="Arial"/>
      <w:b/>
      <w:bCs/>
      <w:caps/>
      <w:sz w:val="16"/>
      <w:szCs w:val="20"/>
      <w:u w:color="000000"/>
      <w:lang w:eastAsia="en-US"/>
    </w:rPr>
  </w:style>
  <w:style w:type="paragraph" w:customStyle="1" w:styleId="211">
    <w:name w:val="Средняя сетка 21"/>
    <w:uiPriority w:val="1"/>
    <w:qFormat/>
    <w:rsid w:val="000C0E7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7">
    <w:name w:val="Без интервала1"/>
    <w:rsid w:val="000C0E7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0">
    <w:name w:val="Без интервала1_0"/>
    <w:rsid w:val="000C0E7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4">
    <w:name w:val="S_Обычный"/>
    <w:basedOn w:val="a2"/>
    <w:link w:val="S5"/>
    <w:rsid w:val="000C0E7B"/>
    <w:pPr>
      <w:widowControl w:val="0"/>
      <w:tabs>
        <w:tab w:val="clear" w:pos="1134"/>
      </w:tabs>
      <w:kinsoku/>
      <w:overflowPunct/>
      <w:autoSpaceDE/>
      <w:autoSpaceDN/>
      <w:ind w:firstLine="0"/>
    </w:pPr>
    <w:rPr>
      <w:szCs w:val="24"/>
    </w:rPr>
  </w:style>
  <w:style w:type="character" w:customStyle="1" w:styleId="S5">
    <w:name w:val="S_Обычный Знак"/>
    <w:link w:val="S4"/>
    <w:rsid w:val="000C0E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6">
    <w:name w:val="S_Версия"/>
    <w:basedOn w:val="S4"/>
    <w:next w:val="S4"/>
    <w:autoRedefine/>
    <w:rsid w:val="000C0E7B"/>
    <w:pPr>
      <w:spacing w:before="120" w:after="120"/>
      <w:jc w:val="center"/>
    </w:pPr>
    <w:rPr>
      <w:rFonts w:ascii="Arial" w:hAnsi="Arial"/>
      <w:b/>
      <w:caps/>
      <w:sz w:val="20"/>
      <w:szCs w:val="20"/>
    </w:rPr>
  </w:style>
  <w:style w:type="paragraph" w:customStyle="1" w:styleId="S7">
    <w:name w:val="S_ВерхКолонтитулТекст"/>
    <w:basedOn w:val="S4"/>
    <w:next w:val="S4"/>
    <w:rsid w:val="000C0E7B"/>
    <w:pPr>
      <w:spacing w:before="120"/>
      <w:jc w:val="right"/>
    </w:pPr>
    <w:rPr>
      <w:rFonts w:ascii="Arial" w:hAnsi="Arial"/>
      <w:b/>
      <w:caps/>
      <w:sz w:val="10"/>
      <w:szCs w:val="10"/>
    </w:rPr>
  </w:style>
  <w:style w:type="paragraph" w:customStyle="1" w:styleId="S8">
    <w:name w:val="S_ВидДокумента"/>
    <w:basedOn w:val="afd"/>
    <w:next w:val="S4"/>
    <w:link w:val="S9"/>
    <w:rsid w:val="000C0E7B"/>
    <w:pPr>
      <w:tabs>
        <w:tab w:val="clear" w:pos="1134"/>
      </w:tabs>
      <w:kinsoku/>
      <w:overflowPunct/>
      <w:autoSpaceDE/>
      <w:autoSpaceDN/>
      <w:spacing w:before="120" w:after="0"/>
      <w:ind w:firstLine="0"/>
      <w:jc w:val="right"/>
    </w:pPr>
    <w:rPr>
      <w:rFonts w:ascii="EuropeDemiC" w:hAnsi="EuropeDemiC" w:cs="Arial"/>
      <w:b/>
      <w:caps/>
      <w:sz w:val="36"/>
      <w:szCs w:val="36"/>
      <w:lang w:bidi="ar-SA"/>
    </w:rPr>
  </w:style>
  <w:style w:type="character" w:customStyle="1" w:styleId="S9">
    <w:name w:val="S_ВидДокумента Знак"/>
    <w:link w:val="S8"/>
    <w:rsid w:val="000C0E7B"/>
    <w:rPr>
      <w:rFonts w:ascii="EuropeDemiC" w:eastAsia="Times New Roman" w:hAnsi="EuropeDemiC" w:cs="Arial"/>
      <w:b/>
      <w:caps/>
      <w:sz w:val="36"/>
      <w:szCs w:val="36"/>
      <w:lang w:eastAsia="ru-RU"/>
    </w:rPr>
  </w:style>
  <w:style w:type="paragraph" w:customStyle="1" w:styleId="Sa">
    <w:name w:val="S_Гиперссылка"/>
    <w:basedOn w:val="S4"/>
    <w:rsid w:val="000C0E7B"/>
    <w:rPr>
      <w:color w:val="0000FF"/>
      <w:u w:val="single"/>
    </w:rPr>
  </w:style>
  <w:style w:type="paragraph" w:customStyle="1" w:styleId="Sb">
    <w:name w:val="S_Гриф"/>
    <w:basedOn w:val="S4"/>
    <w:rsid w:val="000C0E7B"/>
    <w:pPr>
      <w:widowControl/>
      <w:spacing w:line="360" w:lineRule="auto"/>
      <w:ind w:left="5392"/>
      <w:jc w:val="left"/>
    </w:pPr>
    <w:rPr>
      <w:rFonts w:ascii="Arial" w:hAnsi="Arial"/>
      <w:b/>
      <w:sz w:val="20"/>
    </w:rPr>
  </w:style>
  <w:style w:type="paragraph" w:customStyle="1" w:styleId="S22">
    <w:name w:val="S_ЗаголовкиТаблицы2"/>
    <w:basedOn w:val="S4"/>
    <w:rsid w:val="000C0E7B"/>
    <w:pPr>
      <w:jc w:val="center"/>
    </w:pPr>
    <w:rPr>
      <w:rFonts w:ascii="Arial" w:hAnsi="Arial"/>
      <w:b/>
      <w:sz w:val="14"/>
    </w:rPr>
  </w:style>
  <w:style w:type="paragraph" w:customStyle="1" w:styleId="S13">
    <w:name w:val="S_Заголовок1"/>
    <w:basedOn w:val="a2"/>
    <w:next w:val="S4"/>
    <w:rsid w:val="000C0E7B"/>
    <w:pPr>
      <w:keepNext/>
      <w:pageBreakBefore/>
      <w:tabs>
        <w:tab w:val="clear" w:pos="1134"/>
      </w:tabs>
      <w:kinsoku/>
      <w:overflowPunct/>
      <w:autoSpaceDE/>
      <w:autoSpaceDN/>
      <w:ind w:firstLine="0"/>
      <w:outlineLvl w:val="0"/>
    </w:pPr>
    <w:rPr>
      <w:rFonts w:ascii="Arial" w:hAnsi="Arial"/>
      <w:b/>
      <w:caps/>
      <w:sz w:val="32"/>
      <w:szCs w:val="32"/>
    </w:rPr>
  </w:style>
  <w:style w:type="paragraph" w:customStyle="1" w:styleId="S11">
    <w:name w:val="S_Заголовок1_Прил_СписокН"/>
    <w:basedOn w:val="S4"/>
    <w:next w:val="S4"/>
    <w:rsid w:val="000C0E7B"/>
    <w:pPr>
      <w:keepNext/>
      <w:pageBreakBefore/>
      <w:widowControl/>
      <w:numPr>
        <w:numId w:val="12"/>
      </w:numPr>
      <w:tabs>
        <w:tab w:val="clear" w:pos="360"/>
      </w:tabs>
      <w:ind w:left="0" w:firstLine="0"/>
      <w:outlineLvl w:val="1"/>
    </w:pPr>
    <w:rPr>
      <w:rFonts w:ascii="Arial" w:hAnsi="Arial"/>
      <w:b/>
      <w:caps/>
    </w:rPr>
  </w:style>
  <w:style w:type="paragraph" w:customStyle="1" w:styleId="S23">
    <w:name w:val="S_Заголовок2_Прил_СписокН"/>
    <w:basedOn w:val="S4"/>
    <w:next w:val="S4"/>
    <w:rsid w:val="000C0E7B"/>
    <w:pPr>
      <w:keepNext/>
      <w:keepLines/>
      <w:tabs>
        <w:tab w:val="left" w:pos="720"/>
      </w:tabs>
      <w:outlineLvl w:val="1"/>
    </w:pPr>
    <w:rPr>
      <w:rFonts w:ascii="Arial" w:hAnsi="Arial"/>
      <w:b/>
      <w:caps/>
      <w:szCs w:val="20"/>
    </w:rPr>
  </w:style>
  <w:style w:type="paragraph" w:customStyle="1" w:styleId="Sc">
    <w:name w:val="S_МестоГод"/>
    <w:basedOn w:val="S4"/>
    <w:rsid w:val="000C0E7B"/>
    <w:pPr>
      <w:spacing w:before="120"/>
      <w:jc w:val="center"/>
    </w:pPr>
    <w:rPr>
      <w:rFonts w:ascii="Arial" w:hAnsi="Arial"/>
      <w:b/>
      <w:caps/>
      <w:sz w:val="18"/>
      <w:szCs w:val="18"/>
    </w:rPr>
  </w:style>
  <w:style w:type="paragraph" w:customStyle="1" w:styleId="Sd">
    <w:name w:val="S_НазваниеРисунка"/>
    <w:basedOn w:val="a2"/>
    <w:next w:val="S4"/>
    <w:rsid w:val="000C0E7B"/>
    <w:pPr>
      <w:tabs>
        <w:tab w:val="clear" w:pos="1134"/>
      </w:tabs>
      <w:kinsoku/>
      <w:overflowPunct/>
      <w:autoSpaceDE/>
      <w:autoSpaceDN/>
      <w:spacing w:before="60"/>
      <w:ind w:firstLine="0"/>
      <w:jc w:val="center"/>
    </w:pPr>
    <w:rPr>
      <w:rFonts w:ascii="Arial" w:hAnsi="Arial"/>
      <w:b/>
      <w:sz w:val="20"/>
      <w:szCs w:val="24"/>
    </w:rPr>
  </w:style>
  <w:style w:type="paragraph" w:customStyle="1" w:styleId="Se">
    <w:name w:val="S_НаименованиеДокумента"/>
    <w:basedOn w:val="S4"/>
    <w:next w:val="S4"/>
    <w:rsid w:val="000C0E7B"/>
    <w:pPr>
      <w:widowControl/>
      <w:ind w:right="641"/>
      <w:jc w:val="left"/>
    </w:pPr>
    <w:rPr>
      <w:rFonts w:ascii="Arial" w:hAnsi="Arial"/>
      <w:b/>
      <w:caps/>
    </w:rPr>
  </w:style>
  <w:style w:type="paragraph" w:customStyle="1" w:styleId="Sf">
    <w:name w:val="S_НижнКолонтЛев"/>
    <w:basedOn w:val="S4"/>
    <w:next w:val="S4"/>
    <w:rsid w:val="000C0E7B"/>
    <w:pPr>
      <w:jc w:val="left"/>
    </w:pPr>
    <w:rPr>
      <w:rFonts w:ascii="Arial" w:hAnsi="Arial"/>
      <w:b/>
      <w:caps/>
      <w:sz w:val="10"/>
      <w:szCs w:val="10"/>
    </w:rPr>
  </w:style>
  <w:style w:type="paragraph" w:customStyle="1" w:styleId="Sf0">
    <w:name w:val="S_НижнКолонтПрав"/>
    <w:basedOn w:val="S4"/>
    <w:next w:val="S4"/>
    <w:rsid w:val="000C0E7B"/>
    <w:pPr>
      <w:widowControl/>
      <w:ind w:hanging="181"/>
      <w:jc w:val="right"/>
    </w:pPr>
    <w:rPr>
      <w:rFonts w:ascii="Arial" w:hAnsi="Arial"/>
      <w:b/>
      <w:caps/>
      <w:sz w:val="12"/>
      <w:szCs w:val="12"/>
    </w:rPr>
  </w:style>
  <w:style w:type="paragraph" w:customStyle="1" w:styleId="Sf1">
    <w:name w:val="S_НомерДокумента"/>
    <w:basedOn w:val="S4"/>
    <w:next w:val="S4"/>
    <w:rsid w:val="000C0E7B"/>
    <w:pPr>
      <w:spacing w:before="120" w:after="120"/>
      <w:jc w:val="center"/>
    </w:pPr>
    <w:rPr>
      <w:rFonts w:ascii="Arial" w:hAnsi="Arial"/>
      <w:b/>
      <w:caps/>
    </w:rPr>
  </w:style>
  <w:style w:type="paragraph" w:customStyle="1" w:styleId="S14">
    <w:name w:val="S_ТекстВТаблице1"/>
    <w:basedOn w:val="S4"/>
    <w:next w:val="S4"/>
    <w:rsid w:val="000C0E7B"/>
    <w:pPr>
      <w:spacing w:before="120"/>
      <w:jc w:val="left"/>
    </w:pPr>
    <w:rPr>
      <w:szCs w:val="28"/>
    </w:rPr>
  </w:style>
  <w:style w:type="paragraph" w:customStyle="1" w:styleId="S10">
    <w:name w:val="S_НумСписВ Таблице1"/>
    <w:basedOn w:val="S14"/>
    <w:next w:val="S4"/>
    <w:rsid w:val="000C0E7B"/>
    <w:pPr>
      <w:numPr>
        <w:numId w:val="13"/>
      </w:numPr>
      <w:ind w:left="0" w:firstLine="0"/>
    </w:pPr>
  </w:style>
  <w:style w:type="paragraph" w:customStyle="1" w:styleId="S24">
    <w:name w:val="S_ТекстВТаблице2"/>
    <w:basedOn w:val="S4"/>
    <w:next w:val="S4"/>
    <w:rsid w:val="000C0E7B"/>
    <w:pPr>
      <w:spacing w:before="120"/>
      <w:jc w:val="left"/>
    </w:pPr>
    <w:rPr>
      <w:sz w:val="20"/>
    </w:rPr>
  </w:style>
  <w:style w:type="paragraph" w:customStyle="1" w:styleId="S2">
    <w:name w:val="S_НумСписВТаблице2"/>
    <w:basedOn w:val="S24"/>
    <w:next w:val="S4"/>
    <w:rsid w:val="000C0E7B"/>
    <w:pPr>
      <w:numPr>
        <w:numId w:val="14"/>
      </w:numPr>
      <w:tabs>
        <w:tab w:val="clear" w:pos="360"/>
        <w:tab w:val="num" w:pos="927"/>
      </w:tabs>
      <w:ind w:left="0" w:firstLine="0"/>
    </w:pPr>
  </w:style>
  <w:style w:type="paragraph" w:customStyle="1" w:styleId="S31">
    <w:name w:val="S_ТекстВТаблице3"/>
    <w:basedOn w:val="S4"/>
    <w:next w:val="S4"/>
    <w:rsid w:val="000C0E7B"/>
    <w:pPr>
      <w:spacing w:before="120"/>
      <w:jc w:val="left"/>
    </w:pPr>
    <w:rPr>
      <w:sz w:val="16"/>
    </w:rPr>
  </w:style>
  <w:style w:type="paragraph" w:customStyle="1" w:styleId="S30">
    <w:name w:val="S_НумСписВТаблице3"/>
    <w:basedOn w:val="S31"/>
    <w:next w:val="S4"/>
    <w:rsid w:val="000C0E7B"/>
    <w:pPr>
      <w:numPr>
        <w:numId w:val="15"/>
      </w:numPr>
      <w:tabs>
        <w:tab w:val="clear" w:pos="432"/>
        <w:tab w:val="num" w:pos="360"/>
        <w:tab w:val="num" w:pos="927"/>
      </w:tabs>
      <w:ind w:left="0" w:firstLine="0"/>
    </w:pPr>
  </w:style>
  <w:style w:type="paragraph" w:customStyle="1" w:styleId="Sf2">
    <w:name w:val="S_Примечание"/>
    <w:basedOn w:val="S4"/>
    <w:next w:val="S4"/>
    <w:rsid w:val="000C0E7B"/>
    <w:pPr>
      <w:ind w:left="567"/>
    </w:pPr>
    <w:rPr>
      <w:i/>
      <w:u w:val="single"/>
    </w:rPr>
  </w:style>
  <w:style w:type="paragraph" w:customStyle="1" w:styleId="Sf3">
    <w:name w:val="S_ПримечаниеТекст"/>
    <w:basedOn w:val="S4"/>
    <w:next w:val="S4"/>
    <w:rsid w:val="000C0E7B"/>
    <w:pPr>
      <w:spacing w:before="120"/>
      <w:ind w:left="567"/>
    </w:pPr>
    <w:rPr>
      <w:i/>
    </w:rPr>
  </w:style>
  <w:style w:type="paragraph" w:customStyle="1" w:styleId="Sf4">
    <w:name w:val="S_Рисунок"/>
    <w:basedOn w:val="S4"/>
    <w:rsid w:val="000C0E7B"/>
    <w:pPr>
      <w:pBdr>
        <w:top w:val="single" w:sz="8" w:space="5" w:color="auto"/>
        <w:left w:val="single" w:sz="8" w:space="5" w:color="auto"/>
        <w:bottom w:val="single" w:sz="8" w:space="5" w:color="auto"/>
        <w:right w:val="single" w:sz="8" w:space="5" w:color="auto"/>
      </w:pBdr>
      <w:spacing w:before="120"/>
      <w:jc w:val="center"/>
    </w:pPr>
  </w:style>
  <w:style w:type="paragraph" w:customStyle="1" w:styleId="Sf5">
    <w:name w:val="S_Сноска"/>
    <w:basedOn w:val="S4"/>
    <w:next w:val="S4"/>
    <w:rsid w:val="000C0E7B"/>
    <w:rPr>
      <w:rFonts w:ascii="Arial" w:hAnsi="Arial"/>
      <w:sz w:val="16"/>
    </w:rPr>
  </w:style>
  <w:style w:type="paragraph" w:customStyle="1" w:styleId="Sf6">
    <w:name w:val="S_Содержание"/>
    <w:basedOn w:val="S4"/>
    <w:next w:val="S4"/>
    <w:rsid w:val="000C0E7B"/>
    <w:rPr>
      <w:rFonts w:ascii="Arial" w:hAnsi="Arial"/>
      <w:b/>
      <w:caps/>
      <w:sz w:val="32"/>
      <w:szCs w:val="32"/>
    </w:rPr>
  </w:style>
  <w:style w:type="paragraph" w:customStyle="1" w:styleId="S">
    <w:name w:val="S_СписокМ_Обычный"/>
    <w:basedOn w:val="a2"/>
    <w:next w:val="S4"/>
    <w:link w:val="Sf7"/>
    <w:rsid w:val="000C0E7B"/>
    <w:pPr>
      <w:numPr>
        <w:numId w:val="16"/>
      </w:numPr>
      <w:tabs>
        <w:tab w:val="clear" w:pos="1134"/>
        <w:tab w:val="left" w:pos="720"/>
      </w:tabs>
      <w:kinsoku/>
      <w:overflowPunct/>
      <w:autoSpaceDE/>
      <w:autoSpaceDN/>
      <w:spacing w:before="120"/>
    </w:pPr>
    <w:rPr>
      <w:szCs w:val="24"/>
    </w:rPr>
  </w:style>
  <w:style w:type="character" w:customStyle="1" w:styleId="Sf7">
    <w:name w:val="S_СписокМ_Обычный Знак"/>
    <w:link w:val="S"/>
    <w:rsid w:val="000C0E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8">
    <w:name w:val="S_ТекстЛоготипа"/>
    <w:basedOn w:val="S4"/>
    <w:rsid w:val="000C0E7B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5">
    <w:name w:val="S_ТекстЛоготипа1"/>
    <w:basedOn w:val="S4"/>
    <w:next w:val="S4"/>
    <w:rsid w:val="000C0E7B"/>
    <w:pPr>
      <w:tabs>
        <w:tab w:val="left" w:pos="8352"/>
        <w:tab w:val="left" w:pos="8712"/>
      </w:tabs>
      <w:ind w:left="3130" w:right="96" w:hanging="652"/>
    </w:pPr>
    <w:rPr>
      <w:rFonts w:ascii="EuropeExt" w:hAnsi="EuropeExt" w:cs="Tahoma"/>
      <w:bCs/>
      <w:sz w:val="12"/>
      <w:szCs w:val="12"/>
    </w:rPr>
  </w:style>
  <w:style w:type="paragraph" w:customStyle="1" w:styleId="S25">
    <w:name w:val="S_ТекстЛоготипа2"/>
    <w:basedOn w:val="S4"/>
    <w:next w:val="S4"/>
    <w:rsid w:val="000C0E7B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6">
    <w:name w:val="S_ТекстСодержания1"/>
    <w:basedOn w:val="S4"/>
    <w:next w:val="S4"/>
    <w:link w:val="S17"/>
    <w:rsid w:val="000C0E7B"/>
    <w:pPr>
      <w:spacing w:before="120"/>
    </w:pPr>
    <w:rPr>
      <w:rFonts w:ascii="Arial" w:hAnsi="Arial"/>
      <w:b/>
      <w:caps/>
      <w:sz w:val="20"/>
      <w:szCs w:val="20"/>
    </w:rPr>
  </w:style>
  <w:style w:type="character" w:customStyle="1" w:styleId="S17">
    <w:name w:val="S_ТекстСодержания1 Знак"/>
    <w:link w:val="S16"/>
    <w:rsid w:val="000C0E7B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customStyle="1" w:styleId="Sf9">
    <w:name w:val="S_Термин"/>
    <w:basedOn w:val="a2"/>
    <w:next w:val="S4"/>
    <w:link w:val="Sfa"/>
    <w:rsid w:val="000C0E7B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/>
      <w:b/>
      <w:i/>
      <w:caps/>
      <w:sz w:val="20"/>
      <w:szCs w:val="20"/>
    </w:rPr>
  </w:style>
  <w:style w:type="character" w:customStyle="1" w:styleId="Sfa">
    <w:name w:val="S_Термин Знак"/>
    <w:link w:val="Sf9"/>
    <w:rsid w:val="000C0E7B"/>
    <w:rPr>
      <w:rFonts w:ascii="Arial" w:eastAsia="Times New Roman" w:hAnsi="Arial" w:cs="Times New Roman"/>
      <w:b/>
      <w:i/>
      <w:caps/>
      <w:sz w:val="20"/>
      <w:szCs w:val="20"/>
      <w:lang w:eastAsia="ru-RU"/>
    </w:rPr>
  </w:style>
  <w:style w:type="paragraph" w:customStyle="1" w:styleId="msocomoff">
    <w:name w:val="msocomoff"/>
    <w:basedOn w:val="a2"/>
    <w:rsid w:val="000C0E7B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="Calibri"/>
      <w:szCs w:val="24"/>
    </w:rPr>
  </w:style>
  <w:style w:type="paragraph" w:customStyle="1" w:styleId="18">
    <w:name w:val="Абзац списка1"/>
    <w:basedOn w:val="a2"/>
    <w:rsid w:val="000C0E7B"/>
    <w:pPr>
      <w:tabs>
        <w:tab w:val="clear" w:pos="1134"/>
      </w:tabs>
      <w:kinsoku/>
      <w:overflowPunct/>
      <w:autoSpaceDE/>
      <w:autoSpaceDN/>
      <w:ind w:left="720" w:firstLine="0"/>
      <w:contextualSpacing/>
      <w:jc w:val="left"/>
    </w:pPr>
    <w:rPr>
      <w:szCs w:val="24"/>
    </w:rPr>
  </w:style>
  <w:style w:type="paragraph" w:customStyle="1" w:styleId="2f">
    <w:name w:val="Абзац списка2"/>
    <w:basedOn w:val="a2"/>
    <w:rsid w:val="000C0E7B"/>
    <w:pPr>
      <w:tabs>
        <w:tab w:val="clear" w:pos="1134"/>
      </w:tabs>
      <w:kinsoku/>
      <w:overflowPunct/>
      <w:autoSpaceDE/>
      <w:autoSpaceDN/>
      <w:ind w:left="720" w:firstLine="0"/>
      <w:contextualSpacing/>
    </w:pPr>
    <w:rPr>
      <w:szCs w:val="24"/>
    </w:rPr>
  </w:style>
  <w:style w:type="paragraph" w:customStyle="1" w:styleId="AODefPara">
    <w:name w:val="AODefPara"/>
    <w:basedOn w:val="a2"/>
    <w:rsid w:val="000C0E7B"/>
    <w:pPr>
      <w:numPr>
        <w:ilvl w:val="1"/>
        <w:numId w:val="17"/>
      </w:numPr>
      <w:tabs>
        <w:tab w:val="clear" w:pos="1134"/>
      </w:tabs>
      <w:kinsoku/>
      <w:overflowPunct/>
      <w:autoSpaceDE/>
      <w:autoSpaceDN/>
      <w:spacing w:before="240" w:line="260" w:lineRule="atLeast"/>
    </w:pPr>
    <w:rPr>
      <w:rFonts w:eastAsia="Calibri"/>
      <w:szCs w:val="22"/>
    </w:rPr>
  </w:style>
  <w:style w:type="paragraph" w:customStyle="1" w:styleId="u">
    <w:name w:val="u"/>
    <w:basedOn w:val="a2"/>
    <w:rsid w:val="000C0E7B"/>
    <w:pPr>
      <w:tabs>
        <w:tab w:val="clear" w:pos="1134"/>
      </w:tabs>
      <w:kinsoku/>
      <w:overflowPunct/>
      <w:autoSpaceDE/>
      <w:autoSpaceDN/>
      <w:ind w:firstLine="390"/>
    </w:pPr>
    <w:rPr>
      <w:szCs w:val="24"/>
    </w:rPr>
  </w:style>
  <w:style w:type="paragraph" w:styleId="afffff">
    <w:name w:val="List"/>
    <w:basedOn w:val="a2"/>
    <w:semiHidden/>
    <w:rsid w:val="000C0E7B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 w:cs="Tahoma"/>
      <w:szCs w:val="22"/>
      <w:lang w:eastAsia="ar-SA"/>
    </w:rPr>
  </w:style>
  <w:style w:type="character" w:customStyle="1" w:styleId="FontStyle38">
    <w:name w:val="Font Style38"/>
    <w:uiPriority w:val="99"/>
    <w:rsid w:val="000C0E7B"/>
    <w:rPr>
      <w:rFonts w:ascii="Times New Roman" w:hAnsi="Times New Roman" w:cs="Times New Roman"/>
      <w:b/>
      <w:bCs/>
      <w:sz w:val="22"/>
      <w:szCs w:val="22"/>
    </w:rPr>
  </w:style>
  <w:style w:type="character" w:customStyle="1" w:styleId="fieldtitlesmall1">
    <w:name w:val="fieldtitlesmall1"/>
    <w:rsid w:val="000C0E7B"/>
    <w:rPr>
      <w:rFonts w:ascii="Arial" w:hAnsi="Arial" w:cs="Arial" w:hint="default"/>
      <w:b w:val="0"/>
      <w:bCs w:val="0"/>
      <w:i w:val="0"/>
      <w:iCs w:val="0"/>
    </w:rPr>
  </w:style>
  <w:style w:type="paragraph" w:customStyle="1" w:styleId="22">
    <w:name w:val="АМ Заголовок 2"/>
    <w:basedOn w:val="afa"/>
    <w:link w:val="2f0"/>
    <w:qFormat/>
    <w:rsid w:val="000C0E7B"/>
    <w:pPr>
      <w:numPr>
        <w:ilvl w:val="1"/>
        <w:numId w:val="8"/>
      </w:numPr>
      <w:tabs>
        <w:tab w:val="clear" w:pos="1134"/>
      </w:tabs>
      <w:spacing w:after="120"/>
      <w:contextualSpacing w:val="0"/>
      <w:jc w:val="both"/>
    </w:pPr>
    <w:rPr>
      <w:rFonts w:eastAsia="Calibri"/>
      <w:b/>
      <w:sz w:val="22"/>
      <w:szCs w:val="22"/>
      <w:lang w:eastAsia="en-US"/>
    </w:rPr>
  </w:style>
  <w:style w:type="paragraph" w:customStyle="1" w:styleId="-3">
    <w:name w:val="АМ Текст - 3"/>
    <w:basedOn w:val="afa"/>
    <w:link w:val="-36"/>
    <w:qFormat/>
    <w:rsid w:val="000C0E7B"/>
    <w:pPr>
      <w:numPr>
        <w:ilvl w:val="2"/>
        <w:numId w:val="8"/>
      </w:numPr>
      <w:tabs>
        <w:tab w:val="clear" w:pos="1134"/>
      </w:tabs>
      <w:spacing w:after="120"/>
      <w:contextualSpacing w:val="0"/>
      <w:jc w:val="both"/>
    </w:pPr>
    <w:rPr>
      <w:rFonts w:eastAsia="Calibri"/>
      <w:sz w:val="22"/>
      <w:szCs w:val="22"/>
      <w:lang w:eastAsia="en-US"/>
    </w:rPr>
  </w:style>
  <w:style w:type="character" w:customStyle="1" w:styleId="2f0">
    <w:name w:val="АМ Заголовок 2 Знак"/>
    <w:link w:val="22"/>
    <w:rsid w:val="000C0E7B"/>
    <w:rPr>
      <w:rFonts w:ascii="Times New Roman" w:eastAsia="Calibri" w:hAnsi="Times New Roman" w:cs="Times New Roman"/>
      <w:b/>
    </w:rPr>
  </w:style>
  <w:style w:type="paragraph" w:customStyle="1" w:styleId="-">
    <w:name w:val="АМ - буллиты"/>
    <w:basedOn w:val="-3"/>
    <w:link w:val="-9"/>
    <w:qFormat/>
    <w:rsid w:val="000C0E7B"/>
    <w:pPr>
      <w:numPr>
        <w:numId w:val="18"/>
      </w:numPr>
      <w:ind w:hanging="373"/>
    </w:pPr>
  </w:style>
  <w:style w:type="character" w:customStyle="1" w:styleId="-36">
    <w:name w:val="АМ Текст - 3 Знак"/>
    <w:link w:val="-3"/>
    <w:rsid w:val="000C0E7B"/>
    <w:rPr>
      <w:rFonts w:ascii="Times New Roman" w:eastAsia="Calibri" w:hAnsi="Times New Roman" w:cs="Times New Roman"/>
    </w:rPr>
  </w:style>
  <w:style w:type="paragraph" w:customStyle="1" w:styleId="-a">
    <w:name w:val="АМ - а булиты"/>
    <w:basedOn w:val="-3"/>
    <w:link w:val="-b"/>
    <w:qFormat/>
    <w:rsid w:val="000C0E7B"/>
    <w:pPr>
      <w:numPr>
        <w:ilvl w:val="0"/>
        <w:numId w:val="0"/>
      </w:numPr>
    </w:pPr>
  </w:style>
  <w:style w:type="character" w:customStyle="1" w:styleId="-9">
    <w:name w:val="АМ - буллиты Знак"/>
    <w:link w:val="-"/>
    <w:rsid w:val="000C0E7B"/>
    <w:rPr>
      <w:rFonts w:ascii="Times New Roman" w:eastAsia="Calibri" w:hAnsi="Times New Roman" w:cs="Times New Roman"/>
    </w:rPr>
  </w:style>
  <w:style w:type="character" w:customStyle="1" w:styleId="-b">
    <w:name w:val="АМ - а булиты Знак"/>
    <w:link w:val="-a"/>
    <w:rsid w:val="000C0E7B"/>
    <w:rPr>
      <w:rFonts w:ascii="Times New Roman" w:eastAsia="Calibri" w:hAnsi="Times New Roman" w:cs="Times New Roman"/>
    </w:rPr>
  </w:style>
  <w:style w:type="paragraph" w:customStyle="1" w:styleId="--">
    <w:name w:val="АМ - бул-"/>
    <w:basedOn w:val="-3"/>
    <w:link w:val="--0"/>
    <w:qFormat/>
    <w:rsid w:val="000C0E7B"/>
    <w:pPr>
      <w:numPr>
        <w:ilvl w:val="3"/>
        <w:numId w:val="19"/>
      </w:numPr>
      <w:ind w:hanging="452"/>
    </w:pPr>
  </w:style>
  <w:style w:type="paragraph" w:customStyle="1" w:styleId="11111">
    <w:name w:val="11111"/>
    <w:basedOn w:val="-3"/>
    <w:link w:val="111110"/>
    <w:qFormat/>
    <w:rsid w:val="000C0E7B"/>
    <w:pPr>
      <w:numPr>
        <w:ilvl w:val="0"/>
        <w:numId w:val="0"/>
      </w:numPr>
      <w:ind w:left="851"/>
    </w:pPr>
  </w:style>
  <w:style w:type="character" w:customStyle="1" w:styleId="--0">
    <w:name w:val="АМ - бул- Знак"/>
    <w:link w:val="--"/>
    <w:rsid w:val="000C0E7B"/>
    <w:rPr>
      <w:rFonts w:ascii="Times New Roman" w:eastAsia="Calibri" w:hAnsi="Times New Roman" w:cs="Times New Roman"/>
    </w:rPr>
  </w:style>
  <w:style w:type="character" w:customStyle="1" w:styleId="111110">
    <w:name w:val="11111 Знак"/>
    <w:link w:val="11111"/>
    <w:rsid w:val="000C0E7B"/>
    <w:rPr>
      <w:rFonts w:ascii="Times New Roman" w:eastAsia="Calibri" w:hAnsi="Times New Roman" w:cs="Times New Roman"/>
    </w:rPr>
  </w:style>
  <w:style w:type="character" w:customStyle="1" w:styleId="Sfb">
    <w:name w:val="S_Обозначение"/>
    <w:uiPriority w:val="99"/>
    <w:rsid w:val="000C0E7B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customStyle="1" w:styleId="DocForm">
    <w:name w:val="DocForm"/>
    <w:basedOn w:val="a2"/>
    <w:qFormat/>
    <w:rsid w:val="000C0E7B"/>
    <w:pPr>
      <w:tabs>
        <w:tab w:val="clear" w:pos="1134"/>
      </w:tabs>
      <w:kinsoku/>
      <w:overflowPunct/>
      <w:autoSpaceDE/>
      <w:autoSpaceDN/>
      <w:spacing w:line="360" w:lineRule="auto"/>
      <w:ind w:left="5390" w:firstLine="0"/>
      <w:jc w:val="left"/>
    </w:pPr>
    <w:rPr>
      <w:rFonts w:ascii="Arial" w:eastAsia="Calibri" w:hAnsi="Arial" w:cs="Arial"/>
      <w:b/>
      <w:sz w:val="20"/>
      <w:szCs w:val="20"/>
      <w:lang w:eastAsia="en-US"/>
    </w:rPr>
  </w:style>
  <w:style w:type="character" w:styleId="afffff0">
    <w:name w:val="Placeholder Text"/>
    <w:uiPriority w:val="99"/>
    <w:semiHidden/>
    <w:rsid w:val="000C0E7B"/>
    <w:rPr>
      <w:color w:val="808080"/>
    </w:rPr>
  </w:style>
  <w:style w:type="table" w:customStyle="1" w:styleId="19">
    <w:name w:val="Сетка таблицы1"/>
    <w:basedOn w:val="a4"/>
    <w:next w:val="aff5"/>
    <w:uiPriority w:val="59"/>
    <w:rsid w:val="000C0E7B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4"/>
    <w:next w:val="aff5"/>
    <w:uiPriority w:val="59"/>
    <w:rsid w:val="000C0E7B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1">
    <w:name w:val="Plain Text"/>
    <w:basedOn w:val="a2"/>
    <w:link w:val="afffff2"/>
    <w:uiPriority w:val="99"/>
    <w:semiHidden/>
    <w:unhideWhenUsed/>
    <w:rsid w:val="000C0E7B"/>
    <w:pPr>
      <w:tabs>
        <w:tab w:val="clear" w:pos="1134"/>
      </w:tabs>
      <w:kinsoku/>
      <w:overflowPunct/>
      <w:autoSpaceDE/>
      <w:autoSpaceDN/>
      <w:ind w:firstLine="0"/>
      <w:jc w:val="left"/>
    </w:pPr>
    <w:rPr>
      <w:rFonts w:ascii="Calibri" w:eastAsia="Calibri" w:hAnsi="Calibri"/>
      <w:sz w:val="22"/>
      <w:szCs w:val="22"/>
    </w:rPr>
  </w:style>
  <w:style w:type="character" w:customStyle="1" w:styleId="afffff2">
    <w:name w:val="Текст Знак"/>
    <w:basedOn w:val="a3"/>
    <w:link w:val="afffff1"/>
    <w:uiPriority w:val="99"/>
    <w:semiHidden/>
    <w:rsid w:val="000C0E7B"/>
    <w:rPr>
      <w:rFonts w:ascii="Calibri" w:eastAsia="Calibri" w:hAnsi="Calibri" w:cs="Times New Roman"/>
      <w:lang w:eastAsia="ru-RU"/>
    </w:rPr>
  </w:style>
  <w:style w:type="paragraph" w:customStyle="1" w:styleId="a">
    <w:name w:val="Стиль номер обычный"/>
    <w:basedOn w:val="2f2"/>
    <w:qFormat/>
    <w:rsid w:val="000C0E7B"/>
    <w:pPr>
      <w:numPr>
        <w:ilvl w:val="2"/>
        <w:numId w:val="20"/>
      </w:numPr>
      <w:tabs>
        <w:tab w:val="clear" w:pos="720"/>
        <w:tab w:val="clear" w:pos="1134"/>
      </w:tabs>
      <w:kinsoku/>
      <w:overflowPunct/>
      <w:autoSpaceDE/>
      <w:autoSpaceDN/>
      <w:ind w:left="1800" w:hanging="180"/>
    </w:pPr>
    <w:rPr>
      <w:sz w:val="28"/>
      <w:szCs w:val="20"/>
    </w:rPr>
  </w:style>
  <w:style w:type="paragraph" w:customStyle="1" w:styleId="21">
    <w:name w:val="Стиль уровень 2"/>
    <w:basedOn w:val="a2"/>
    <w:next w:val="a"/>
    <w:qFormat/>
    <w:rsid w:val="000C0E7B"/>
    <w:pPr>
      <w:keepNext/>
      <w:numPr>
        <w:ilvl w:val="1"/>
        <w:numId w:val="20"/>
      </w:numPr>
      <w:tabs>
        <w:tab w:val="clear" w:pos="1134"/>
      </w:tabs>
      <w:kinsoku/>
      <w:overflowPunct/>
      <w:autoSpaceDE/>
      <w:autoSpaceDN/>
      <w:outlineLvl w:val="0"/>
    </w:pPr>
    <w:rPr>
      <w:b/>
      <w:bCs/>
      <w:sz w:val="28"/>
      <w:szCs w:val="20"/>
    </w:rPr>
  </w:style>
  <w:style w:type="paragraph" w:customStyle="1" w:styleId="a0">
    <w:name w:val="Стиль номер продолжение"/>
    <w:basedOn w:val="a"/>
    <w:qFormat/>
    <w:rsid w:val="000C0E7B"/>
    <w:pPr>
      <w:numPr>
        <w:ilvl w:val="3"/>
      </w:numPr>
      <w:tabs>
        <w:tab w:val="clear" w:pos="1648"/>
      </w:tabs>
      <w:spacing w:after="0"/>
      <w:ind w:left="2520" w:hanging="360"/>
    </w:pPr>
    <w:rPr>
      <w:color w:val="000000"/>
    </w:rPr>
  </w:style>
  <w:style w:type="paragraph" w:styleId="2f2">
    <w:name w:val="List Continue 2"/>
    <w:basedOn w:val="a2"/>
    <w:uiPriority w:val="99"/>
    <w:semiHidden/>
    <w:unhideWhenUsed/>
    <w:rsid w:val="000C0E7B"/>
    <w:pPr>
      <w:spacing w:after="120"/>
      <w:ind w:left="566"/>
      <w:contextualSpacing/>
    </w:pPr>
  </w:style>
  <w:style w:type="paragraph" w:customStyle="1" w:styleId="Textbody">
    <w:name w:val="Text body"/>
    <w:basedOn w:val="a2"/>
    <w:rsid w:val="000C0E7B"/>
    <w:pPr>
      <w:widowControl w:val="0"/>
      <w:tabs>
        <w:tab w:val="clear" w:pos="1134"/>
      </w:tabs>
      <w:suppressAutoHyphens/>
      <w:kinsoku/>
      <w:overflowPunct/>
      <w:autoSpaceDE/>
      <w:spacing w:after="120"/>
      <w:ind w:firstLine="0"/>
      <w:jc w:val="left"/>
      <w:textAlignment w:val="baseline"/>
    </w:pPr>
    <w:rPr>
      <w:rFonts w:eastAsia="SimSun" w:cs="Mangal"/>
      <w:kern w:val="3"/>
      <w:szCs w:val="24"/>
      <w:lang w:eastAsia="zh-CN" w:bidi="hi-IN"/>
    </w:rPr>
  </w:style>
  <w:style w:type="paragraph" w:customStyle="1" w:styleId="pj1">
    <w:name w:val="pj1"/>
    <w:basedOn w:val="a2"/>
    <w:rsid w:val="000C0E7B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</w:pPr>
    <w:rPr>
      <w:szCs w:val="24"/>
    </w:rPr>
  </w:style>
  <w:style w:type="character" w:customStyle="1" w:styleId="urtxtstd">
    <w:name w:val="urtxtstd"/>
    <w:basedOn w:val="a3"/>
    <w:rsid w:val="000C0E7B"/>
  </w:style>
  <w:style w:type="numbering" w:customStyle="1" w:styleId="10">
    <w:name w:val="Стиль1"/>
    <w:uiPriority w:val="99"/>
    <w:rsid w:val="000C0E7B"/>
    <w:pPr>
      <w:numPr>
        <w:numId w:val="22"/>
      </w:numPr>
    </w:pPr>
  </w:style>
  <w:style w:type="paragraph" w:customStyle="1" w:styleId="s18">
    <w:name w:val="s_1"/>
    <w:basedOn w:val="a2"/>
    <w:rsid w:val="000C0E7B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="Calibri"/>
      <w:szCs w:val="24"/>
    </w:rPr>
  </w:style>
  <w:style w:type="table" w:customStyle="1" w:styleId="32">
    <w:name w:val="Сетка таблицы3"/>
    <w:basedOn w:val="a4"/>
    <w:next w:val="aff5"/>
    <w:uiPriority w:val="59"/>
    <w:rsid w:val="000C0E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2.xml"/><Relationship Id="rId117" Type="http://schemas.openxmlformats.org/officeDocument/2006/relationships/control" Target="activeX/activeX80.xml"/><Relationship Id="rId21" Type="http://schemas.openxmlformats.org/officeDocument/2006/relationships/control" Target="activeX/activeX8.xml"/><Relationship Id="rId42" Type="http://schemas.openxmlformats.org/officeDocument/2006/relationships/control" Target="activeX/activeX25.xml"/><Relationship Id="rId47" Type="http://schemas.openxmlformats.org/officeDocument/2006/relationships/control" Target="activeX/activeX30.xml"/><Relationship Id="rId63" Type="http://schemas.openxmlformats.org/officeDocument/2006/relationships/image" Target="media/image15.wmf"/><Relationship Id="rId68" Type="http://schemas.openxmlformats.org/officeDocument/2006/relationships/control" Target="activeX/activeX43.xml"/><Relationship Id="rId84" Type="http://schemas.openxmlformats.org/officeDocument/2006/relationships/control" Target="activeX/activeX55.xml"/><Relationship Id="rId89" Type="http://schemas.openxmlformats.org/officeDocument/2006/relationships/control" Target="activeX/activeX59.xml"/><Relationship Id="rId112" Type="http://schemas.openxmlformats.org/officeDocument/2006/relationships/image" Target="media/image28.wmf"/><Relationship Id="rId133" Type="http://schemas.openxmlformats.org/officeDocument/2006/relationships/control" Target="activeX/activeX93.xml"/><Relationship Id="rId138" Type="http://schemas.openxmlformats.org/officeDocument/2006/relationships/control" Target="activeX/activeX97.xml"/><Relationship Id="rId154" Type="http://schemas.openxmlformats.org/officeDocument/2006/relationships/image" Target="media/image40.wmf"/><Relationship Id="rId159" Type="http://schemas.openxmlformats.org/officeDocument/2006/relationships/image" Target="media/image43.wmf"/><Relationship Id="rId170" Type="http://schemas.openxmlformats.org/officeDocument/2006/relationships/header" Target="header2.xml"/><Relationship Id="rId16" Type="http://schemas.openxmlformats.org/officeDocument/2006/relationships/image" Target="media/image4.wmf"/><Relationship Id="rId107" Type="http://schemas.openxmlformats.org/officeDocument/2006/relationships/control" Target="activeX/activeX72.xml"/><Relationship Id="rId11" Type="http://schemas.openxmlformats.org/officeDocument/2006/relationships/control" Target="activeX/activeX3.xml"/><Relationship Id="rId32" Type="http://schemas.openxmlformats.org/officeDocument/2006/relationships/image" Target="media/image9.wmf"/><Relationship Id="rId37" Type="http://schemas.openxmlformats.org/officeDocument/2006/relationships/control" Target="activeX/activeX20.xml"/><Relationship Id="rId53" Type="http://schemas.openxmlformats.org/officeDocument/2006/relationships/control" Target="activeX/activeX35.xml"/><Relationship Id="rId58" Type="http://schemas.openxmlformats.org/officeDocument/2006/relationships/image" Target="media/image13.wmf"/><Relationship Id="rId74" Type="http://schemas.openxmlformats.org/officeDocument/2006/relationships/control" Target="activeX/activeX48.xml"/><Relationship Id="rId79" Type="http://schemas.openxmlformats.org/officeDocument/2006/relationships/control" Target="activeX/activeX51.xml"/><Relationship Id="rId102" Type="http://schemas.openxmlformats.org/officeDocument/2006/relationships/image" Target="media/image27.wmf"/><Relationship Id="rId123" Type="http://schemas.openxmlformats.org/officeDocument/2006/relationships/control" Target="activeX/activeX84.xml"/><Relationship Id="rId128" Type="http://schemas.openxmlformats.org/officeDocument/2006/relationships/control" Target="activeX/activeX88.xml"/><Relationship Id="rId144" Type="http://schemas.openxmlformats.org/officeDocument/2006/relationships/control" Target="activeX/activeX99.xml"/><Relationship Id="rId149" Type="http://schemas.openxmlformats.org/officeDocument/2006/relationships/control" Target="activeX/activeX101.xml"/><Relationship Id="rId5" Type="http://schemas.openxmlformats.org/officeDocument/2006/relationships/webSettings" Target="webSettings.xml"/><Relationship Id="rId90" Type="http://schemas.openxmlformats.org/officeDocument/2006/relationships/image" Target="media/image23.wmf"/><Relationship Id="rId95" Type="http://schemas.openxmlformats.org/officeDocument/2006/relationships/control" Target="activeX/activeX63.xml"/><Relationship Id="rId160" Type="http://schemas.openxmlformats.org/officeDocument/2006/relationships/control" Target="activeX/activeX106.xml"/><Relationship Id="rId165" Type="http://schemas.openxmlformats.org/officeDocument/2006/relationships/image" Target="media/image45.wmf"/><Relationship Id="rId22" Type="http://schemas.openxmlformats.org/officeDocument/2006/relationships/image" Target="media/image7.wmf"/><Relationship Id="rId27" Type="http://schemas.openxmlformats.org/officeDocument/2006/relationships/control" Target="activeX/activeX13.xml"/><Relationship Id="rId43" Type="http://schemas.openxmlformats.org/officeDocument/2006/relationships/control" Target="activeX/activeX26.xml"/><Relationship Id="rId48" Type="http://schemas.openxmlformats.org/officeDocument/2006/relationships/control" Target="activeX/activeX31.xml"/><Relationship Id="rId64" Type="http://schemas.openxmlformats.org/officeDocument/2006/relationships/control" Target="activeX/activeX41.xml"/><Relationship Id="rId69" Type="http://schemas.openxmlformats.org/officeDocument/2006/relationships/control" Target="activeX/activeX44.xml"/><Relationship Id="rId113" Type="http://schemas.openxmlformats.org/officeDocument/2006/relationships/control" Target="activeX/activeX77.xml"/><Relationship Id="rId118" Type="http://schemas.openxmlformats.org/officeDocument/2006/relationships/image" Target="media/image30.wmf"/><Relationship Id="rId134" Type="http://schemas.openxmlformats.org/officeDocument/2006/relationships/control" Target="activeX/activeX94.xml"/><Relationship Id="rId139" Type="http://schemas.openxmlformats.org/officeDocument/2006/relationships/hyperlink" Target="http://www.zakupki.gov.ru" TargetMode="External"/><Relationship Id="rId80" Type="http://schemas.openxmlformats.org/officeDocument/2006/relationships/image" Target="media/image21.wmf"/><Relationship Id="rId85" Type="http://schemas.openxmlformats.org/officeDocument/2006/relationships/control" Target="activeX/activeX56.xml"/><Relationship Id="rId150" Type="http://schemas.openxmlformats.org/officeDocument/2006/relationships/image" Target="media/image38.wmf"/><Relationship Id="rId155" Type="http://schemas.openxmlformats.org/officeDocument/2006/relationships/control" Target="activeX/activeX104.xml"/><Relationship Id="rId171" Type="http://schemas.openxmlformats.org/officeDocument/2006/relationships/header" Target="header3.xml"/><Relationship Id="rId12" Type="http://schemas.openxmlformats.org/officeDocument/2006/relationships/image" Target="media/image2.wmf"/><Relationship Id="rId17" Type="http://schemas.openxmlformats.org/officeDocument/2006/relationships/control" Target="activeX/activeX6.xml"/><Relationship Id="rId33" Type="http://schemas.openxmlformats.org/officeDocument/2006/relationships/control" Target="activeX/activeX17.xml"/><Relationship Id="rId38" Type="http://schemas.openxmlformats.org/officeDocument/2006/relationships/control" Target="activeX/activeX21.xml"/><Relationship Id="rId59" Type="http://schemas.openxmlformats.org/officeDocument/2006/relationships/control" Target="activeX/activeX38.xml"/><Relationship Id="rId103" Type="http://schemas.openxmlformats.org/officeDocument/2006/relationships/control" Target="activeX/activeX68.xml"/><Relationship Id="rId108" Type="http://schemas.openxmlformats.org/officeDocument/2006/relationships/control" Target="activeX/activeX73.xml"/><Relationship Id="rId124" Type="http://schemas.openxmlformats.org/officeDocument/2006/relationships/image" Target="media/image32.wmf"/><Relationship Id="rId129" Type="http://schemas.openxmlformats.org/officeDocument/2006/relationships/control" Target="activeX/activeX89.xml"/><Relationship Id="rId54" Type="http://schemas.openxmlformats.org/officeDocument/2006/relationships/image" Target="media/image11.wmf"/><Relationship Id="rId70" Type="http://schemas.openxmlformats.org/officeDocument/2006/relationships/control" Target="activeX/activeX45.xml"/><Relationship Id="rId75" Type="http://schemas.openxmlformats.org/officeDocument/2006/relationships/image" Target="media/image19.wmf"/><Relationship Id="rId91" Type="http://schemas.openxmlformats.org/officeDocument/2006/relationships/control" Target="activeX/activeX60.xml"/><Relationship Id="rId96" Type="http://schemas.openxmlformats.org/officeDocument/2006/relationships/image" Target="media/image25.wmf"/><Relationship Id="rId140" Type="http://schemas.openxmlformats.org/officeDocument/2006/relationships/image" Target="media/image34.wmf"/><Relationship Id="rId145" Type="http://schemas.openxmlformats.org/officeDocument/2006/relationships/image" Target="media/image36.wmf"/><Relationship Id="rId161" Type="http://schemas.openxmlformats.org/officeDocument/2006/relationships/image" Target="media/image44.wmf"/><Relationship Id="rId166" Type="http://schemas.openxmlformats.org/officeDocument/2006/relationships/control" Target="activeX/activeX110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28" Type="http://schemas.openxmlformats.org/officeDocument/2006/relationships/control" Target="activeX/activeX14.xml"/><Relationship Id="rId36" Type="http://schemas.openxmlformats.org/officeDocument/2006/relationships/hyperlink" Target="http://rn.tektorg.ru" TargetMode="External"/><Relationship Id="rId49" Type="http://schemas.openxmlformats.org/officeDocument/2006/relationships/control" Target="activeX/activeX32.xml"/><Relationship Id="rId57" Type="http://schemas.openxmlformats.org/officeDocument/2006/relationships/control" Target="activeX/activeX37.xml"/><Relationship Id="rId106" Type="http://schemas.openxmlformats.org/officeDocument/2006/relationships/control" Target="activeX/activeX71.xml"/><Relationship Id="rId114" Type="http://schemas.openxmlformats.org/officeDocument/2006/relationships/image" Target="media/image29.wmf"/><Relationship Id="rId119" Type="http://schemas.openxmlformats.org/officeDocument/2006/relationships/control" Target="activeX/activeX81.xml"/><Relationship Id="rId127" Type="http://schemas.openxmlformats.org/officeDocument/2006/relationships/control" Target="activeX/activeX87.xml"/><Relationship Id="rId10" Type="http://schemas.openxmlformats.org/officeDocument/2006/relationships/control" Target="activeX/activeX2.xml"/><Relationship Id="rId31" Type="http://schemas.openxmlformats.org/officeDocument/2006/relationships/control" Target="activeX/activeX16.xml"/><Relationship Id="rId44" Type="http://schemas.openxmlformats.org/officeDocument/2006/relationships/control" Target="activeX/activeX27.xml"/><Relationship Id="rId52" Type="http://schemas.openxmlformats.org/officeDocument/2006/relationships/image" Target="media/image10.wmf"/><Relationship Id="rId60" Type="http://schemas.openxmlformats.org/officeDocument/2006/relationships/image" Target="media/image14.wmf"/><Relationship Id="rId65" Type="http://schemas.openxmlformats.org/officeDocument/2006/relationships/image" Target="media/image16.wmf"/><Relationship Id="rId73" Type="http://schemas.openxmlformats.org/officeDocument/2006/relationships/image" Target="media/image18.wmf"/><Relationship Id="rId78" Type="http://schemas.openxmlformats.org/officeDocument/2006/relationships/control" Target="activeX/activeX50.xml"/><Relationship Id="rId81" Type="http://schemas.openxmlformats.org/officeDocument/2006/relationships/control" Target="activeX/activeX52.xml"/><Relationship Id="rId86" Type="http://schemas.openxmlformats.org/officeDocument/2006/relationships/control" Target="activeX/activeX57.xml"/><Relationship Id="rId94" Type="http://schemas.openxmlformats.org/officeDocument/2006/relationships/image" Target="media/image24.wmf"/><Relationship Id="rId99" Type="http://schemas.openxmlformats.org/officeDocument/2006/relationships/control" Target="activeX/activeX66.xml"/><Relationship Id="rId101" Type="http://schemas.openxmlformats.org/officeDocument/2006/relationships/control" Target="activeX/activeX67.xml"/><Relationship Id="rId122" Type="http://schemas.openxmlformats.org/officeDocument/2006/relationships/control" Target="activeX/activeX83.xml"/><Relationship Id="rId130" Type="http://schemas.openxmlformats.org/officeDocument/2006/relationships/control" Target="activeX/activeX90.xml"/><Relationship Id="rId135" Type="http://schemas.openxmlformats.org/officeDocument/2006/relationships/control" Target="activeX/activeX95.xml"/><Relationship Id="rId143" Type="http://schemas.openxmlformats.org/officeDocument/2006/relationships/image" Target="media/image35.wmf"/><Relationship Id="rId148" Type="http://schemas.openxmlformats.org/officeDocument/2006/relationships/image" Target="media/image37.wmf"/><Relationship Id="rId151" Type="http://schemas.openxmlformats.org/officeDocument/2006/relationships/control" Target="activeX/activeX102.xml"/><Relationship Id="rId156" Type="http://schemas.openxmlformats.org/officeDocument/2006/relationships/image" Target="media/image41.wmf"/><Relationship Id="rId164" Type="http://schemas.openxmlformats.org/officeDocument/2006/relationships/control" Target="activeX/activeX109.xml"/><Relationship Id="rId16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72" Type="http://schemas.openxmlformats.org/officeDocument/2006/relationships/fontTable" Target="fontTable.xml"/><Relationship Id="rId13" Type="http://schemas.openxmlformats.org/officeDocument/2006/relationships/control" Target="activeX/activeX4.xml"/><Relationship Id="rId18" Type="http://schemas.openxmlformats.org/officeDocument/2006/relationships/image" Target="media/image5.wmf"/><Relationship Id="rId39" Type="http://schemas.openxmlformats.org/officeDocument/2006/relationships/control" Target="activeX/activeX22.xml"/><Relationship Id="rId109" Type="http://schemas.openxmlformats.org/officeDocument/2006/relationships/control" Target="activeX/activeX74.xml"/><Relationship Id="rId34" Type="http://schemas.openxmlformats.org/officeDocument/2006/relationships/control" Target="activeX/activeX18.xml"/><Relationship Id="rId50" Type="http://schemas.openxmlformats.org/officeDocument/2006/relationships/control" Target="activeX/activeX33.xml"/><Relationship Id="rId55" Type="http://schemas.openxmlformats.org/officeDocument/2006/relationships/control" Target="activeX/activeX36.xml"/><Relationship Id="rId76" Type="http://schemas.openxmlformats.org/officeDocument/2006/relationships/control" Target="activeX/activeX49.xml"/><Relationship Id="rId97" Type="http://schemas.openxmlformats.org/officeDocument/2006/relationships/control" Target="activeX/activeX64.xml"/><Relationship Id="rId104" Type="http://schemas.openxmlformats.org/officeDocument/2006/relationships/control" Target="activeX/activeX69.xml"/><Relationship Id="rId120" Type="http://schemas.openxmlformats.org/officeDocument/2006/relationships/image" Target="media/image31.wmf"/><Relationship Id="rId125" Type="http://schemas.openxmlformats.org/officeDocument/2006/relationships/control" Target="activeX/activeX85.xml"/><Relationship Id="rId141" Type="http://schemas.openxmlformats.org/officeDocument/2006/relationships/control" Target="activeX/activeX98.xml"/><Relationship Id="rId146" Type="http://schemas.openxmlformats.org/officeDocument/2006/relationships/control" Target="activeX/activeX100.xml"/><Relationship Id="rId167" Type="http://schemas.openxmlformats.org/officeDocument/2006/relationships/image" Target="media/image46.wmf"/><Relationship Id="rId7" Type="http://schemas.openxmlformats.org/officeDocument/2006/relationships/endnotes" Target="endnotes.xml"/><Relationship Id="rId71" Type="http://schemas.openxmlformats.org/officeDocument/2006/relationships/control" Target="activeX/activeX46.xml"/><Relationship Id="rId92" Type="http://schemas.openxmlformats.org/officeDocument/2006/relationships/control" Target="activeX/activeX61.xml"/><Relationship Id="rId162" Type="http://schemas.openxmlformats.org/officeDocument/2006/relationships/control" Target="activeX/activeX107.xml"/><Relationship Id="rId2" Type="http://schemas.openxmlformats.org/officeDocument/2006/relationships/styles" Target="styles.xml"/><Relationship Id="rId29" Type="http://schemas.openxmlformats.org/officeDocument/2006/relationships/control" Target="activeX/activeX15.xml"/><Relationship Id="rId24" Type="http://schemas.openxmlformats.org/officeDocument/2006/relationships/control" Target="activeX/activeX10.xml"/><Relationship Id="rId40" Type="http://schemas.openxmlformats.org/officeDocument/2006/relationships/control" Target="activeX/activeX23.xml"/><Relationship Id="rId45" Type="http://schemas.openxmlformats.org/officeDocument/2006/relationships/control" Target="activeX/activeX28.xml"/><Relationship Id="rId66" Type="http://schemas.openxmlformats.org/officeDocument/2006/relationships/control" Target="activeX/activeX42.xml"/><Relationship Id="rId87" Type="http://schemas.openxmlformats.org/officeDocument/2006/relationships/control" Target="activeX/activeX58.xml"/><Relationship Id="rId110" Type="http://schemas.openxmlformats.org/officeDocument/2006/relationships/control" Target="activeX/activeX75.xml"/><Relationship Id="rId115" Type="http://schemas.openxmlformats.org/officeDocument/2006/relationships/control" Target="activeX/activeX78.xml"/><Relationship Id="rId131" Type="http://schemas.openxmlformats.org/officeDocument/2006/relationships/control" Target="activeX/activeX91.xml"/><Relationship Id="rId136" Type="http://schemas.openxmlformats.org/officeDocument/2006/relationships/control" Target="activeX/activeX96.xml"/><Relationship Id="rId157" Type="http://schemas.openxmlformats.org/officeDocument/2006/relationships/control" Target="activeX/activeX105.xml"/><Relationship Id="rId61" Type="http://schemas.openxmlformats.org/officeDocument/2006/relationships/control" Target="activeX/activeX39.xml"/><Relationship Id="rId82" Type="http://schemas.openxmlformats.org/officeDocument/2006/relationships/control" Target="activeX/activeX53.xml"/><Relationship Id="rId152" Type="http://schemas.openxmlformats.org/officeDocument/2006/relationships/image" Target="media/image39.wmf"/><Relationship Id="rId173" Type="http://schemas.openxmlformats.org/officeDocument/2006/relationships/theme" Target="theme/theme1.xml"/><Relationship Id="rId19" Type="http://schemas.openxmlformats.org/officeDocument/2006/relationships/control" Target="activeX/activeX7.xml"/><Relationship Id="rId14" Type="http://schemas.openxmlformats.org/officeDocument/2006/relationships/image" Target="media/image3.wmf"/><Relationship Id="rId30" Type="http://schemas.openxmlformats.org/officeDocument/2006/relationships/image" Target="media/image8.wmf"/><Relationship Id="rId35" Type="http://schemas.openxmlformats.org/officeDocument/2006/relationships/control" Target="activeX/activeX19.xml"/><Relationship Id="rId56" Type="http://schemas.openxmlformats.org/officeDocument/2006/relationships/image" Target="media/image12.wmf"/><Relationship Id="rId77" Type="http://schemas.openxmlformats.org/officeDocument/2006/relationships/image" Target="media/image20.wmf"/><Relationship Id="rId100" Type="http://schemas.openxmlformats.org/officeDocument/2006/relationships/image" Target="media/image26.wmf"/><Relationship Id="rId105" Type="http://schemas.openxmlformats.org/officeDocument/2006/relationships/control" Target="activeX/activeX70.xml"/><Relationship Id="rId126" Type="http://schemas.openxmlformats.org/officeDocument/2006/relationships/control" Target="activeX/activeX86.xml"/><Relationship Id="rId147" Type="http://schemas.openxmlformats.org/officeDocument/2006/relationships/hyperlink" Target="http://rn.tektorg.ru" TargetMode="External"/><Relationship Id="rId168" Type="http://schemas.openxmlformats.org/officeDocument/2006/relationships/control" Target="activeX/activeX111.xml"/><Relationship Id="rId8" Type="http://schemas.openxmlformats.org/officeDocument/2006/relationships/image" Target="media/image1.wmf"/><Relationship Id="rId51" Type="http://schemas.openxmlformats.org/officeDocument/2006/relationships/control" Target="activeX/activeX34.xml"/><Relationship Id="rId72" Type="http://schemas.openxmlformats.org/officeDocument/2006/relationships/control" Target="activeX/activeX47.xml"/><Relationship Id="rId93" Type="http://schemas.openxmlformats.org/officeDocument/2006/relationships/control" Target="activeX/activeX62.xml"/><Relationship Id="rId98" Type="http://schemas.openxmlformats.org/officeDocument/2006/relationships/control" Target="activeX/activeX65.xml"/><Relationship Id="rId121" Type="http://schemas.openxmlformats.org/officeDocument/2006/relationships/control" Target="activeX/activeX82.xml"/><Relationship Id="rId142" Type="http://schemas.openxmlformats.org/officeDocument/2006/relationships/hyperlink" Target="http://zakupki.rosneft.ru/" TargetMode="External"/><Relationship Id="rId163" Type="http://schemas.openxmlformats.org/officeDocument/2006/relationships/control" Target="activeX/activeX108.xml"/><Relationship Id="rId3" Type="http://schemas.microsoft.com/office/2007/relationships/stylesWithEffects" Target="stylesWithEffects.xml"/><Relationship Id="rId25" Type="http://schemas.openxmlformats.org/officeDocument/2006/relationships/control" Target="activeX/activeX11.xml"/><Relationship Id="rId46" Type="http://schemas.openxmlformats.org/officeDocument/2006/relationships/control" Target="activeX/activeX29.xml"/><Relationship Id="rId67" Type="http://schemas.openxmlformats.org/officeDocument/2006/relationships/image" Target="media/image17.wmf"/><Relationship Id="rId116" Type="http://schemas.openxmlformats.org/officeDocument/2006/relationships/control" Target="activeX/activeX79.xml"/><Relationship Id="rId137" Type="http://schemas.openxmlformats.org/officeDocument/2006/relationships/image" Target="media/image33.wmf"/><Relationship Id="rId158" Type="http://schemas.openxmlformats.org/officeDocument/2006/relationships/image" Target="media/image42.wmf"/><Relationship Id="rId20" Type="http://schemas.openxmlformats.org/officeDocument/2006/relationships/image" Target="media/image6.wmf"/><Relationship Id="rId41" Type="http://schemas.openxmlformats.org/officeDocument/2006/relationships/control" Target="activeX/activeX24.xml"/><Relationship Id="rId62" Type="http://schemas.openxmlformats.org/officeDocument/2006/relationships/control" Target="activeX/activeX40.xml"/><Relationship Id="rId83" Type="http://schemas.openxmlformats.org/officeDocument/2006/relationships/control" Target="activeX/activeX54.xml"/><Relationship Id="rId88" Type="http://schemas.openxmlformats.org/officeDocument/2006/relationships/image" Target="media/image22.wmf"/><Relationship Id="rId111" Type="http://schemas.openxmlformats.org/officeDocument/2006/relationships/control" Target="activeX/activeX76.xml"/><Relationship Id="rId132" Type="http://schemas.openxmlformats.org/officeDocument/2006/relationships/control" Target="activeX/activeX92.xml"/><Relationship Id="rId153" Type="http://schemas.openxmlformats.org/officeDocument/2006/relationships/control" Target="activeX/activeX10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3118</Words>
  <Characters>17778</Characters>
  <Application>Microsoft Office Word</Application>
  <DocSecurity>0</DocSecurity>
  <Lines>148</Lines>
  <Paragraphs>41</Paragraphs>
  <ScaleCrop>false</ScaleCrop>
  <Company>IT Organization</Company>
  <LinksUpToDate>false</LinksUpToDate>
  <CharactersWithSpaces>20855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2021-11-03T09:15:00Z</dcterms:created>
  <dcterms:modified xsi:type="dcterms:W3CDTF">2021-11-03T09:17:00Z</dcterms:modified>
</cp:coreProperties>
</file>