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BC" w:rsidRDefault="00B767BC">
      <w:pPr>
        <w:jc w:val="center"/>
        <w:rPr>
          <w:b/>
          <w:bCs/>
          <w:caps/>
          <w:szCs w:val="24"/>
        </w:rPr>
      </w:pPr>
    </w:p>
    <w:p w:rsidR="00B767BC" w:rsidRDefault="00B767BC">
      <w:pPr>
        <w:jc w:val="center"/>
        <w:rPr>
          <w:b/>
          <w:bCs/>
          <w:caps/>
          <w:szCs w:val="24"/>
        </w:rPr>
      </w:pPr>
    </w:p>
    <w:p w:rsidR="00B767BC" w:rsidRDefault="0097209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107-21-01</w:t>
      </w:r>
    </w:p>
    <w:p w:rsidR="00B767BC" w:rsidRDefault="0097209C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B767BC">
        <w:trPr>
          <w:trHeight w:val="1493"/>
        </w:trPr>
        <w:tc>
          <w:tcPr>
            <w:tcW w:w="5070" w:type="dxa"/>
          </w:tcPr>
          <w:p w:rsidR="00B767BC" w:rsidRDefault="00B767BC">
            <w:pPr>
              <w:ind w:right="494"/>
              <w:rPr>
                <w:szCs w:val="24"/>
              </w:rPr>
            </w:pPr>
          </w:p>
          <w:p w:rsidR="00B767BC" w:rsidRDefault="00B767BC">
            <w:pPr>
              <w:ind w:right="494"/>
              <w:rPr>
                <w:szCs w:val="24"/>
              </w:rPr>
            </w:pPr>
          </w:p>
          <w:p w:rsidR="00B767BC" w:rsidRDefault="0097209C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B767BC" w:rsidRDefault="0097209C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15 декабря 2021 </w:t>
            </w:r>
            <w:r>
              <w:rPr>
                <w:szCs w:val="24"/>
              </w:rPr>
              <w:t>г.</w:t>
            </w:r>
          </w:p>
          <w:p w:rsidR="00B767BC" w:rsidRDefault="0097209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B767BC" w:rsidRDefault="00B767BC">
      <w:pPr>
        <w:rPr>
          <w:b/>
          <w:szCs w:val="24"/>
        </w:rPr>
      </w:pPr>
    </w:p>
    <w:p w:rsidR="00B767BC" w:rsidRDefault="0097209C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B767BC" w:rsidRDefault="0097209C">
      <w:pPr>
        <w:rPr>
          <w:szCs w:val="24"/>
        </w:rPr>
      </w:pPr>
      <w:r>
        <w:rPr>
          <w:szCs w:val="24"/>
        </w:rPr>
        <w:t>Членов комиссии__</w:t>
      </w:r>
      <w:r w:rsidRPr="0097209C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B767BC" w:rsidRDefault="0097209C">
      <w:pPr>
        <w:rPr>
          <w:szCs w:val="24"/>
        </w:rPr>
      </w:pPr>
      <w:r>
        <w:rPr>
          <w:szCs w:val="24"/>
        </w:rPr>
        <w:t>Кворум имеется.</w:t>
      </w:r>
    </w:p>
    <w:p w:rsidR="00B767BC" w:rsidRDefault="00B767BC">
      <w:pPr>
        <w:jc w:val="both"/>
        <w:rPr>
          <w:szCs w:val="24"/>
        </w:rPr>
      </w:pPr>
    </w:p>
    <w:p w:rsidR="00B767BC" w:rsidRDefault="0097209C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B767BC" w:rsidRDefault="00B767BC">
      <w:pPr>
        <w:jc w:val="both"/>
        <w:rPr>
          <w:b/>
        </w:rPr>
      </w:pPr>
    </w:p>
    <w:p w:rsidR="00B767BC" w:rsidRDefault="0097209C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B767BC" w:rsidRDefault="0097209C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 №1400 от 15.12.2021г.;</w:t>
      </w:r>
    </w:p>
    <w:p w:rsidR="00B767BC" w:rsidRDefault="00B767BC">
      <w:pPr>
        <w:jc w:val="both"/>
        <w:rPr>
          <w:b/>
        </w:rPr>
      </w:pPr>
    </w:p>
    <w:p w:rsidR="00B767BC" w:rsidRDefault="0097209C">
      <w:pPr>
        <w:jc w:val="both"/>
      </w:pPr>
      <w:r>
        <w:rPr>
          <w:b/>
        </w:rPr>
        <w:t>РЕШИЛИ:</w:t>
      </w:r>
      <w:r>
        <w:t xml:space="preserve"> </w:t>
      </w:r>
    </w:p>
    <w:p w:rsidR="00B767BC" w:rsidRDefault="0097209C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B767BC" w:rsidRDefault="00B767BC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B767BC">
        <w:trPr>
          <w:trHeight w:val="1073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bookmarkStart w:id="0" w:name="_GoBack"/>
            <w:r>
              <w:rPr>
                <w:color w:val="000000"/>
              </w:rPr>
              <w:t>07/88-76</w:t>
            </w:r>
            <w:bookmarkEnd w:id="0"/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07/88-76 Поставка запорно- регулир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ющей арматуры 2022-2024 (СК</w:t>
            </w:r>
            <w:proofErr w:type="gramStart"/>
            <w:r>
              <w:rPr>
                <w:color w:val="000000"/>
              </w:rPr>
              <w:t>,У</w:t>
            </w:r>
            <w:proofErr w:type="gramEnd"/>
            <w:r>
              <w:rPr>
                <w:color w:val="000000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07/105-4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07/105-4 Поставка </w:t>
            </w:r>
            <w:proofErr w:type="spellStart"/>
            <w:r>
              <w:rPr>
                <w:color w:val="000000"/>
              </w:rPr>
              <w:t>пакерного</w:t>
            </w:r>
            <w:proofErr w:type="spellEnd"/>
            <w:r>
              <w:rPr>
                <w:color w:val="000000"/>
              </w:rPr>
              <w:t xml:space="preserve"> оборуд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 в 2022-2023 (УН) прейску</w:t>
            </w:r>
            <w:r>
              <w:rPr>
                <w:color w:val="000000"/>
              </w:rPr>
              <w:t>рант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07/25-2808 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 xml:space="preserve">07/25-2808 Поставка </w:t>
            </w:r>
            <w:proofErr w:type="spellStart"/>
            <w:r>
              <w:rPr>
                <w:color w:val="000000"/>
              </w:rPr>
              <w:t>огнепреградит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</w:t>
            </w:r>
            <w:proofErr w:type="spellEnd"/>
            <w:r>
              <w:rPr>
                <w:color w:val="000000"/>
              </w:rPr>
              <w:t>, клапанов 2022 (УН</w:t>
            </w:r>
            <w:proofErr w:type="gramEnd"/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№ 07/88-84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№ 07/88-84 Поставка устройства 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пределительного закрытого 2022 УН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07/88-77 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07/88-77 </w:t>
            </w:r>
            <w:r>
              <w:rPr>
                <w:color w:val="000000"/>
              </w:rPr>
              <w:t>Поставка клиновых задвижек 2022-2024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 прейскурант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07/12-60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spacing w:after="2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07/12-60 "Поставка анализатора 2022 (УН)"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07/12-40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spacing w:after="2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br/>
              <w:t>07/12-40 "Поставка лабораторных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териалов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К)"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07/68-561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07/68-561 Поставка запасных частей к нефтепромысловому оборудованию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07/88-79 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07/88-79 Поставка кранов шаровых и запасных частей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07/89-135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07/89-135 Поставка </w:t>
            </w:r>
            <w:r>
              <w:rPr>
                <w:color w:val="000000"/>
              </w:rPr>
              <w:t>насосного обор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дования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07/68-564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07/68-564 Поставка инструмента и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пасных частей для нефтепромысла </w:t>
            </w:r>
            <w:r>
              <w:rPr>
                <w:color w:val="000000"/>
              </w:rPr>
              <w:lastRenderedPageBreak/>
              <w:t>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07/09-4022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07/09-4022 "Поставка мебели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К)"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  <w:tr w:rsidR="00B767BC">
        <w:trPr>
          <w:trHeight w:val="291"/>
        </w:trPr>
        <w:tc>
          <w:tcPr>
            <w:tcW w:w="1384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07/09-4122</w:t>
            </w:r>
          </w:p>
        </w:tc>
        <w:tc>
          <w:tcPr>
            <w:tcW w:w="4253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07/09-4122 "Поставка грузоподъемн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оборудования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К)"</w:t>
            </w:r>
          </w:p>
        </w:tc>
        <w:tc>
          <w:tcPr>
            <w:tcW w:w="2126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15.12.2021г.</w:t>
            </w:r>
          </w:p>
        </w:tc>
        <w:tc>
          <w:tcPr>
            <w:tcW w:w="2157" w:type="dxa"/>
            <w:vAlign w:val="center"/>
          </w:tcPr>
          <w:p w:rsidR="00B767BC" w:rsidRDefault="0097209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29.12.2021г.</w:t>
            </w:r>
          </w:p>
        </w:tc>
      </w:tr>
    </w:tbl>
    <w:p w:rsidR="00B767BC" w:rsidRDefault="00B767BC">
      <w:pPr>
        <w:pStyle w:val="a4"/>
        <w:spacing w:after="0"/>
        <w:jc w:val="both"/>
        <w:rPr>
          <w:b/>
          <w:szCs w:val="24"/>
        </w:rPr>
      </w:pPr>
    </w:p>
    <w:p w:rsidR="00B767BC" w:rsidRDefault="0097209C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B767BC" w:rsidRDefault="0097209C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B767BC" w:rsidRDefault="0097209C">
      <w:pPr>
        <w:rPr>
          <w:szCs w:val="24"/>
        </w:rPr>
      </w:pPr>
      <w:r>
        <w:rPr>
          <w:b/>
          <w:szCs w:val="24"/>
        </w:rPr>
        <w:t>«За» –__</w:t>
      </w:r>
      <w:r w:rsidRPr="0097209C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B767BC" w:rsidRDefault="0097209C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97209C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B767BC" w:rsidRDefault="00B767BC">
      <w:pPr>
        <w:jc w:val="both"/>
        <w:rPr>
          <w:b/>
        </w:rPr>
      </w:pPr>
    </w:p>
    <w:p w:rsidR="00B767BC" w:rsidRDefault="00B767BC">
      <w:pPr>
        <w:rPr>
          <w:bCs/>
          <w:iCs/>
          <w:szCs w:val="24"/>
          <w:shd w:val="clear" w:color="auto" w:fill="FFFF99"/>
        </w:rPr>
      </w:pPr>
    </w:p>
    <w:p w:rsidR="00B767BC" w:rsidRDefault="00B767BC">
      <w:pPr>
        <w:rPr>
          <w:bCs/>
          <w:iCs/>
          <w:szCs w:val="24"/>
          <w:shd w:val="clear" w:color="auto" w:fill="FFFF99"/>
        </w:rPr>
        <w:sectPr w:rsidR="00B767BC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B767BC" w:rsidRDefault="00B767BC" w:rsidP="0097209C">
      <w:pPr>
        <w:rPr>
          <w:szCs w:val="24"/>
        </w:rPr>
      </w:pPr>
    </w:p>
    <w:sectPr w:rsidR="00B767BC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BC" w:rsidRDefault="0097209C">
      <w:r>
        <w:separator/>
      </w:r>
    </w:p>
  </w:endnote>
  <w:endnote w:type="continuationSeparator" w:id="0">
    <w:p w:rsidR="00B767BC" w:rsidRDefault="0097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BC" w:rsidRDefault="0097209C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BC" w:rsidRDefault="00B767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BC" w:rsidRDefault="0097209C">
      <w:r>
        <w:separator/>
      </w:r>
    </w:p>
  </w:footnote>
  <w:footnote w:type="continuationSeparator" w:id="0">
    <w:p w:rsidR="00B767BC" w:rsidRDefault="0097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BC"/>
    <w:rsid w:val="0097209C"/>
    <w:rsid w:val="00B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72F3CA-008C-486D-8A78-5905A695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8604</TotalTime>
  <Pages>3</Pages>
  <Words>236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1475</cp:revision>
  <cp:lastPrinted>2021-01-15T10:44:00Z</cp:lastPrinted>
  <dcterms:created xsi:type="dcterms:W3CDTF">2016-11-09T04:14:00Z</dcterms:created>
  <dcterms:modified xsi:type="dcterms:W3CDTF">2021-12-15T11:54:00Z</dcterms:modified>
</cp:coreProperties>
</file>