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29" w:rsidRPr="00936AA7" w:rsidRDefault="002C6229" w:rsidP="002C622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1617A">
        <w:rPr>
          <w:color w:val="000000" w:themeColor="text1"/>
          <w:sz w:val="28"/>
          <w:szCs w:val="28"/>
        </w:rPr>
        <w:t xml:space="preserve">реализации </w:t>
      </w:r>
      <w:r w:rsidR="0031617A" w:rsidRPr="0031617A">
        <w:rPr>
          <w:color w:val="000000" w:themeColor="text1"/>
          <w:sz w:val="28"/>
          <w:szCs w:val="28"/>
        </w:rPr>
        <w:t xml:space="preserve">Самоходная шнековая буровая установка3110 ТМ ЕАGLE </w:t>
      </w:r>
      <w:r w:rsidRPr="0031617A">
        <w:rPr>
          <w:color w:val="000000" w:themeColor="text1"/>
          <w:sz w:val="28"/>
          <w:szCs w:val="28"/>
        </w:rPr>
        <w:t>(</w:t>
      </w:r>
      <w:r w:rsidR="0031617A" w:rsidRPr="0031617A">
        <w:rPr>
          <w:color w:val="000000" w:themeColor="text1"/>
          <w:sz w:val="28"/>
          <w:szCs w:val="28"/>
        </w:rPr>
        <w:t>ПИ111051</w:t>
      </w:r>
      <w:r w:rsidRPr="0031617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</w:t>
      </w:r>
      <w:r w:rsidRPr="0031617A">
        <w:rPr>
          <w:b/>
          <w:bCs/>
        </w:rPr>
        <w:t>валификационн</w:t>
      </w:r>
      <w:r w:rsidR="00094FA0" w:rsidRPr="0031617A">
        <w:rPr>
          <w:b/>
          <w:bCs/>
        </w:rPr>
        <w:t xml:space="preserve">ых и </w:t>
      </w:r>
      <w:r w:rsidR="00094E50" w:rsidRPr="0031617A">
        <w:rPr>
          <w:b/>
          <w:bCs/>
        </w:rPr>
        <w:t>технико-</w:t>
      </w:r>
      <w:r w:rsidR="00094FA0" w:rsidRPr="0031617A">
        <w:rPr>
          <w:b/>
          <w:bCs/>
        </w:rPr>
        <w:t xml:space="preserve">коммерческих частей заявок: </w:t>
      </w:r>
      <w:r w:rsidR="00E66EE5" w:rsidRPr="0031617A">
        <w:rPr>
          <w:bCs/>
        </w:rPr>
        <w:t>с «</w:t>
      </w:r>
      <w:r w:rsidR="0031617A" w:rsidRPr="0031617A">
        <w:rPr>
          <w:bCs/>
        </w:rPr>
        <w:t>24</w:t>
      </w:r>
      <w:r w:rsidR="00E66EE5" w:rsidRPr="0031617A">
        <w:rPr>
          <w:bCs/>
        </w:rPr>
        <w:t xml:space="preserve">» </w:t>
      </w:r>
      <w:r w:rsidR="0031617A" w:rsidRPr="0031617A">
        <w:rPr>
          <w:bCs/>
        </w:rPr>
        <w:t>июня</w:t>
      </w:r>
      <w:r w:rsidR="000E7BAA" w:rsidRPr="0031617A">
        <w:rPr>
          <w:bCs/>
        </w:rPr>
        <w:t xml:space="preserve"> </w:t>
      </w:r>
      <w:r w:rsidR="00E66EE5" w:rsidRPr="0031617A">
        <w:rPr>
          <w:bCs/>
        </w:rPr>
        <w:t>202</w:t>
      </w:r>
      <w:r w:rsidR="0031617A" w:rsidRPr="0031617A">
        <w:rPr>
          <w:bCs/>
        </w:rPr>
        <w:t>6</w:t>
      </w:r>
      <w:r w:rsidR="00E66EE5" w:rsidRPr="0031617A">
        <w:rPr>
          <w:bCs/>
        </w:rPr>
        <w:t xml:space="preserve"> по </w:t>
      </w:r>
      <w:r w:rsidR="0031617A" w:rsidRPr="0031617A">
        <w:rPr>
          <w:bCs/>
        </w:rPr>
        <w:t>«22</w:t>
      </w:r>
      <w:r w:rsidR="00E66EE5" w:rsidRPr="0031617A">
        <w:rPr>
          <w:bCs/>
        </w:rPr>
        <w:t xml:space="preserve">» </w:t>
      </w:r>
      <w:r w:rsidR="0031617A" w:rsidRPr="0031617A">
        <w:rPr>
          <w:bCs/>
        </w:rPr>
        <w:t>июля</w:t>
      </w:r>
      <w:r w:rsidR="00E66EE5" w:rsidRPr="0031617A">
        <w:rPr>
          <w:bCs/>
        </w:rPr>
        <w:t xml:space="preserve"> 20</w:t>
      </w:r>
      <w:r w:rsidR="0031617A" w:rsidRPr="0031617A">
        <w:rPr>
          <w:bCs/>
        </w:rPr>
        <w:t>26</w:t>
      </w:r>
      <w:r w:rsidR="00E66EE5" w:rsidRPr="0031617A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222AEB" w:rsidRPr="00222AEB">
              <w:rPr>
                <w:bCs/>
              </w:rPr>
              <w:t>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22AEB">
            <w:pPr>
              <w:rPr>
                <w:bCs/>
              </w:rPr>
            </w:pPr>
            <w:r w:rsidRPr="0031617A">
              <w:rPr>
                <w:b/>
                <w:bCs/>
                <w:color w:val="000000" w:themeColor="text1"/>
              </w:rPr>
              <w:t xml:space="preserve">Лот № </w:t>
            </w:r>
            <w:r w:rsidR="0031617A" w:rsidRPr="0031617A">
              <w:rPr>
                <w:b/>
                <w:bCs/>
                <w:color w:val="000000" w:themeColor="text1"/>
              </w:rPr>
              <w:t xml:space="preserve">ТС-2021/22 </w:t>
            </w:r>
            <w:r w:rsidRPr="00EC1E2B">
              <w:rPr>
                <w:bCs/>
                <w:color w:val="000000" w:themeColor="text1"/>
              </w:rPr>
              <w:t>(</w:t>
            </w:r>
            <w:r w:rsidR="00222AEB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31617A" w:rsidRPr="0031617A">
              <w:rPr>
                <w:bCs/>
              </w:rPr>
              <w:t>Самоходная шнековая буровая установка3110 ТМ ЕАGLE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1617A" w:rsidRPr="0031617A">
        <w:rPr>
          <w:b/>
          <w:color w:val="FF0000"/>
        </w:rPr>
        <w:t xml:space="preserve">«22» июля 2026 </w:t>
      </w:r>
      <w:r w:rsidRPr="0031617A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414E72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414E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C77AC0">
              <w:rPr>
                <w:b/>
                <w:bCs/>
              </w:rPr>
              <w:t>-</w:t>
            </w:r>
            <w:r w:rsidR="00414E72">
              <w:rPr>
                <w:b/>
                <w:bCs/>
              </w:rPr>
              <w:t>788</w:t>
            </w:r>
          </w:p>
        </w:tc>
      </w:tr>
      <w:tr w:rsidR="00C77AC0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77AC0" w:rsidRPr="00C3607B" w:rsidRDefault="00C77AC0" w:rsidP="00C77A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77AC0" w:rsidRPr="00B9005D" w:rsidRDefault="005E250B" w:rsidP="00C77AC0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77AC0" w:rsidRPr="00C3607B" w:rsidRDefault="00C77AC0" w:rsidP="005E25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E250B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51" w:rsidRDefault="00830251" w:rsidP="00292F11">
      <w:r>
        <w:separator/>
      </w:r>
    </w:p>
  </w:endnote>
  <w:endnote w:type="continuationSeparator" w:id="0">
    <w:p w:rsidR="00830251" w:rsidRDefault="00830251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51" w:rsidRDefault="00830251" w:rsidP="00292F11">
      <w:r>
        <w:separator/>
      </w:r>
    </w:p>
  </w:footnote>
  <w:footnote w:type="continuationSeparator" w:id="0">
    <w:p w:rsidR="00830251" w:rsidRDefault="00830251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2AEB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229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617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4E72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250B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025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77AC0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AE4C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05A64-93D5-4ABC-AF03-D940D7A5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2026-06-24T02:09:00Z</dcterms:modified>
</cp:coreProperties>
</file>