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8C5325">
        <w:rPr>
          <w:sz w:val="28"/>
          <w:szCs w:val="28"/>
        </w:rPr>
        <w:t>невостребованных ликвидных 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  <w:r w:rsidR="00094FA0" w:rsidRPr="008C5325">
        <w:rPr>
          <w:bCs/>
        </w:rPr>
        <w:t>с момента размещения процедуры до даты окончания сбора технико-коммерческих предложений</w:t>
      </w:r>
      <w:r w:rsidR="00094FA0" w:rsidRPr="008C5325">
        <w:t xml:space="preserve"> </w:t>
      </w:r>
      <w:r w:rsidR="008C5325">
        <w:t xml:space="preserve">в соответствии со </w:t>
      </w:r>
      <w:r w:rsidRPr="008C5325">
        <w:rPr>
          <w:bCs/>
        </w:rPr>
        <w:t>с</w:t>
      </w:r>
      <w:r w:rsidR="00094FA0" w:rsidRPr="008C5325">
        <w:rPr>
          <w:bCs/>
        </w:rPr>
        <w:t>тадиям</w:t>
      </w:r>
      <w:r w:rsidR="008C5325">
        <w:rPr>
          <w:bCs/>
        </w:rPr>
        <w:t>и</w:t>
      </w:r>
      <w:r w:rsidRPr="008C5325">
        <w:rPr>
          <w:bCs/>
        </w:rPr>
        <w:t>, указанным</w:t>
      </w:r>
      <w:r w:rsidR="008C5325">
        <w:rPr>
          <w:bCs/>
        </w:rPr>
        <w:t>и</w:t>
      </w:r>
      <w:r w:rsidRPr="008C5325">
        <w:rPr>
          <w:bCs/>
        </w:rPr>
        <w:t xml:space="preserve"> на ЭТП АО «ТЭК-Торг».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593446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CB4A78">
              <w:rPr>
                <w:b/>
                <w:bCs/>
                <w:color w:val="000000" w:themeColor="text1"/>
              </w:rPr>
              <w:t xml:space="preserve">№ </w:t>
            </w:r>
            <w:r w:rsidR="00CB4A78" w:rsidRPr="00CB4A78">
              <w:rPr>
                <w:b/>
                <w:bCs/>
                <w:color w:val="000000" w:themeColor="text1"/>
              </w:rPr>
              <w:t>НВЛ-2024/140</w:t>
            </w:r>
            <w:r w:rsidR="005C6D16" w:rsidRPr="00CB4A78">
              <w:rPr>
                <w:b/>
                <w:bCs/>
                <w:color w:val="000000" w:themeColor="text1"/>
              </w:rPr>
              <w:t xml:space="preserve"> </w:t>
            </w:r>
            <w:r w:rsidR="000275A1">
              <w:rPr>
                <w:bCs/>
              </w:rPr>
              <w:t>(</w:t>
            </w:r>
            <w:r w:rsidRPr="003D5F15">
              <w:rPr>
                <w:bCs/>
              </w:rPr>
              <w:t>делимый</w:t>
            </w:r>
            <w:r w:rsidRPr="00F26057">
              <w:rPr>
                <w:bCs/>
              </w:rPr>
              <w:t>)</w:t>
            </w:r>
            <w:r w:rsidRPr="003D5F15">
              <w:rPr>
                <w:bCs/>
              </w:rPr>
              <w:t xml:space="preserve"> </w:t>
            </w:r>
            <w:r w:rsidR="00CB4A78" w:rsidRPr="00CB4A78">
              <w:rPr>
                <w:bCs/>
              </w:rPr>
              <w:t>Кран шаровой для наземной установки МА 39033-15 800х63 ХЛ1 с ручным приводом с ответными фланцами и крепежом</w:t>
            </w:r>
            <w:r w:rsidR="00A20B4E">
              <w:rPr>
                <w:bCs/>
              </w:rPr>
              <w:t xml:space="preserve">. </w:t>
            </w:r>
            <w:r>
              <w:rPr>
                <w:bCs/>
              </w:rPr>
              <w:t>(Приложение №1)</w:t>
            </w:r>
            <w:r w:rsidR="006874B4">
              <w:rPr>
                <w:bCs/>
              </w:rPr>
              <w:t xml:space="preserve"> 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  <w:bookmarkStart w:id="0" w:name="_GoBack"/>
      <w:bookmarkEnd w:id="0"/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 xml:space="preserve"> – франко-склад Продавца (Приложение №1).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0201A4" w:rsidRDefault="000201A4" w:rsidP="000201A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0201A4" w:rsidRDefault="000201A4" w:rsidP="000201A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0201A4" w:rsidRPr="00B94587" w:rsidRDefault="000201A4" w:rsidP="000201A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0201A4" w:rsidRDefault="000201A4" w:rsidP="000201A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0201A4" w:rsidRDefault="000201A4" w:rsidP="000201A4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0201A4" w:rsidRDefault="000201A4" w:rsidP="000201A4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0201A4" w:rsidRDefault="000201A4" w:rsidP="000201A4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201A4" w:rsidRDefault="000201A4" w:rsidP="000201A4">
      <w:pPr>
        <w:ind w:firstLine="720"/>
        <w:jc w:val="both"/>
      </w:pPr>
    </w:p>
    <w:p w:rsidR="000201A4" w:rsidRDefault="000201A4" w:rsidP="000201A4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0201A4" w:rsidRPr="001C1024" w:rsidRDefault="000201A4" w:rsidP="000201A4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0201A4" w:rsidRDefault="000201A4" w:rsidP="000201A4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0201A4" w:rsidRPr="0047179E" w:rsidRDefault="000201A4" w:rsidP="000201A4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0201A4" w:rsidRDefault="000201A4" w:rsidP="000201A4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0201A4" w:rsidRDefault="000201A4" w:rsidP="000201A4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0201A4" w:rsidRPr="00873C78" w:rsidRDefault="000201A4" w:rsidP="000201A4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0201A4" w:rsidRPr="00C84B96" w:rsidRDefault="000201A4" w:rsidP="000201A4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0201A4" w:rsidRDefault="000201A4" w:rsidP="000201A4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0201A4" w:rsidRDefault="000201A4" w:rsidP="000201A4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0201A4" w:rsidRDefault="000201A4" w:rsidP="000201A4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0201A4" w:rsidRDefault="000201A4" w:rsidP="000201A4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0201A4" w:rsidRDefault="000201A4" w:rsidP="000201A4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0201A4" w:rsidRDefault="000201A4" w:rsidP="000201A4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0201A4" w:rsidRDefault="000201A4" w:rsidP="000201A4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0201A4" w:rsidRPr="001C1024" w:rsidRDefault="000201A4" w:rsidP="000201A4">
      <w:pPr>
        <w:pStyle w:val="3"/>
        <w:rPr>
          <w:b w:val="0"/>
          <w:sz w:val="24"/>
        </w:rPr>
      </w:pPr>
    </w:p>
    <w:p w:rsidR="000201A4" w:rsidRPr="00310D9A" w:rsidRDefault="000201A4" w:rsidP="000201A4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0201A4" w:rsidRPr="00016A19" w:rsidRDefault="000201A4" w:rsidP="000201A4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0201A4" w:rsidRDefault="000201A4" w:rsidP="000201A4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0201A4" w:rsidRDefault="000201A4" w:rsidP="000201A4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0201A4" w:rsidRDefault="000201A4" w:rsidP="000201A4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0201A4" w:rsidRPr="007743B6" w:rsidRDefault="000201A4" w:rsidP="000201A4">
      <w:pPr>
        <w:rPr>
          <w:strike/>
        </w:rPr>
      </w:pPr>
    </w:p>
    <w:p w:rsidR="000201A4" w:rsidRDefault="000201A4" w:rsidP="000201A4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0201A4" w:rsidRPr="008C4472" w:rsidRDefault="000201A4" w:rsidP="000201A4"/>
    <w:p w:rsidR="000201A4" w:rsidRPr="008C4472" w:rsidRDefault="000201A4" w:rsidP="000201A4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0201A4" w:rsidRDefault="000201A4" w:rsidP="000201A4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0201A4" w:rsidRDefault="000201A4" w:rsidP="000201A4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0201A4" w:rsidRDefault="000201A4" w:rsidP="000201A4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0201A4" w:rsidRDefault="000201A4" w:rsidP="000201A4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0201A4" w:rsidRDefault="000201A4" w:rsidP="000201A4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0201A4" w:rsidRPr="00C81622" w:rsidRDefault="000201A4" w:rsidP="000201A4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0201A4" w:rsidRDefault="000201A4" w:rsidP="000201A4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0201A4" w:rsidRPr="00B94EEE" w:rsidRDefault="000201A4" w:rsidP="000201A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0201A4" w:rsidRDefault="000201A4" w:rsidP="000201A4">
      <w:pPr>
        <w:jc w:val="both"/>
        <w:rPr>
          <w:u w:val="single"/>
        </w:rPr>
      </w:pPr>
    </w:p>
    <w:p w:rsidR="000201A4" w:rsidRDefault="000201A4" w:rsidP="000201A4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0201A4" w:rsidRDefault="000201A4" w:rsidP="000201A4">
      <w:pPr>
        <w:ind w:firstLine="720"/>
        <w:jc w:val="both"/>
        <w:rPr>
          <w:i/>
          <w:color w:val="000000"/>
        </w:rPr>
      </w:pPr>
    </w:p>
    <w:p w:rsidR="000201A4" w:rsidRDefault="000201A4" w:rsidP="000201A4">
      <w:pPr>
        <w:ind w:firstLine="720"/>
        <w:jc w:val="both"/>
        <w:rPr>
          <w:i/>
          <w:color w:val="000000"/>
        </w:rPr>
      </w:pPr>
    </w:p>
    <w:p w:rsidR="000201A4" w:rsidRDefault="000201A4" w:rsidP="000201A4">
      <w:pPr>
        <w:ind w:firstLine="720"/>
        <w:jc w:val="both"/>
        <w:rPr>
          <w:i/>
          <w:color w:val="000000"/>
        </w:rPr>
      </w:pPr>
    </w:p>
    <w:p w:rsidR="000201A4" w:rsidRPr="0088320C" w:rsidRDefault="000201A4" w:rsidP="000201A4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0201A4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201A4" w:rsidRPr="00C3607B" w:rsidRDefault="000201A4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201A4" w:rsidRPr="00C3607B" w:rsidRDefault="000201A4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201A4" w:rsidRPr="00C3607B" w:rsidRDefault="000201A4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0201A4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201A4" w:rsidRPr="00C3607B" w:rsidRDefault="000201A4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201A4" w:rsidRPr="0052741A" w:rsidRDefault="00FC6800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201A4" w:rsidRPr="000354F6" w:rsidRDefault="000201A4" w:rsidP="00FC680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8E54D2">
              <w:rPr>
                <w:b/>
                <w:bCs/>
              </w:rPr>
              <w:t>-</w:t>
            </w:r>
            <w:r w:rsidR="00FC6800">
              <w:rPr>
                <w:b/>
                <w:bCs/>
              </w:rPr>
              <w:t>788</w:t>
            </w:r>
          </w:p>
        </w:tc>
      </w:tr>
      <w:tr w:rsidR="008E54D2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E54D2" w:rsidRPr="00C3607B" w:rsidRDefault="008E54D2" w:rsidP="008E54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E54D2" w:rsidRPr="00B9005D" w:rsidRDefault="00E25873" w:rsidP="008E54D2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E54D2" w:rsidRPr="00C3607B" w:rsidRDefault="008E54D2" w:rsidP="00E25873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E25873">
              <w:rPr>
                <w:b/>
                <w:bCs/>
              </w:rPr>
              <w:t>178</w:t>
            </w:r>
          </w:p>
        </w:tc>
      </w:tr>
    </w:tbl>
    <w:p w:rsidR="000201A4" w:rsidRDefault="000201A4" w:rsidP="000201A4"/>
    <w:p w:rsidR="000201A4" w:rsidRDefault="000201A4" w:rsidP="000201A4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0201A4" w:rsidRDefault="000201A4" w:rsidP="000201A4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0201A4" w:rsidRDefault="000201A4" w:rsidP="000201A4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0201A4" w:rsidRDefault="000201A4" w:rsidP="000201A4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0201A4" w:rsidRDefault="000201A4" w:rsidP="000201A4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0201A4" w:rsidRDefault="000201A4" w:rsidP="000201A4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0201A4" w:rsidRDefault="000201A4" w:rsidP="000201A4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0201A4" w:rsidRDefault="000201A4" w:rsidP="000201A4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0201A4" w:rsidRDefault="000201A4" w:rsidP="000201A4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0201A4" w:rsidRDefault="000201A4" w:rsidP="000201A4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0201A4" w:rsidRDefault="000201A4" w:rsidP="000201A4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ED10B4" w:rsidRDefault="00ED10B4" w:rsidP="00ED10B4"/>
    <w:p w:rsidR="003F5C56" w:rsidRDefault="003F5C56" w:rsidP="007C7387"/>
    <w:sectPr w:rsidR="003F5C56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1A4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0894"/>
    <w:rsid w:val="000441C8"/>
    <w:rsid w:val="00050447"/>
    <w:rsid w:val="00051D7E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EC6"/>
    <w:rsid w:val="001E1FE2"/>
    <w:rsid w:val="001E689A"/>
    <w:rsid w:val="001F2959"/>
    <w:rsid w:val="00200F4D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46C63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17758"/>
    <w:rsid w:val="00330007"/>
    <w:rsid w:val="00330377"/>
    <w:rsid w:val="0033108B"/>
    <w:rsid w:val="00336007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87517"/>
    <w:rsid w:val="003A43AB"/>
    <w:rsid w:val="003A453D"/>
    <w:rsid w:val="003B5055"/>
    <w:rsid w:val="003B6277"/>
    <w:rsid w:val="003B67D9"/>
    <w:rsid w:val="003B7286"/>
    <w:rsid w:val="003B7AF9"/>
    <w:rsid w:val="003C0042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F11BE"/>
    <w:rsid w:val="003F5C56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2CBB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3DBA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446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D16"/>
    <w:rsid w:val="005D266B"/>
    <w:rsid w:val="005D76CD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74B4"/>
    <w:rsid w:val="00694270"/>
    <w:rsid w:val="00695BF2"/>
    <w:rsid w:val="006A44F6"/>
    <w:rsid w:val="006A4CA8"/>
    <w:rsid w:val="006A5B02"/>
    <w:rsid w:val="006A674A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311"/>
    <w:rsid w:val="007C1EAE"/>
    <w:rsid w:val="007C2F57"/>
    <w:rsid w:val="007C4F72"/>
    <w:rsid w:val="007C7387"/>
    <w:rsid w:val="007D3476"/>
    <w:rsid w:val="007D5F04"/>
    <w:rsid w:val="007D71DE"/>
    <w:rsid w:val="007D7A8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484D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0D91"/>
    <w:rsid w:val="008D54C6"/>
    <w:rsid w:val="008E0AA7"/>
    <w:rsid w:val="008E1031"/>
    <w:rsid w:val="008E1588"/>
    <w:rsid w:val="008E42E2"/>
    <w:rsid w:val="008E54D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2CA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2F5B"/>
    <w:rsid w:val="009F553D"/>
    <w:rsid w:val="009F588A"/>
    <w:rsid w:val="009F6ABB"/>
    <w:rsid w:val="00A01F68"/>
    <w:rsid w:val="00A02F0D"/>
    <w:rsid w:val="00A20B4E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E7E52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5950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0F3F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26EF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3C65"/>
    <w:rsid w:val="00C75C09"/>
    <w:rsid w:val="00C776AE"/>
    <w:rsid w:val="00C82E72"/>
    <w:rsid w:val="00C840C9"/>
    <w:rsid w:val="00C86026"/>
    <w:rsid w:val="00C92113"/>
    <w:rsid w:val="00CA0B77"/>
    <w:rsid w:val="00CA288F"/>
    <w:rsid w:val="00CA3A62"/>
    <w:rsid w:val="00CA40DF"/>
    <w:rsid w:val="00CA5483"/>
    <w:rsid w:val="00CB0D5E"/>
    <w:rsid w:val="00CB20BC"/>
    <w:rsid w:val="00CB4A78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AE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D6D5B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5873"/>
    <w:rsid w:val="00E25AAA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74CE"/>
    <w:rsid w:val="00EB0253"/>
    <w:rsid w:val="00EB07E1"/>
    <w:rsid w:val="00EB3194"/>
    <w:rsid w:val="00EB7364"/>
    <w:rsid w:val="00EC0FFD"/>
    <w:rsid w:val="00EC1D22"/>
    <w:rsid w:val="00EC7F64"/>
    <w:rsid w:val="00ED0F9C"/>
    <w:rsid w:val="00ED10B4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6057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966C6"/>
    <w:rsid w:val="00FA0DC9"/>
    <w:rsid w:val="00FA4199"/>
    <w:rsid w:val="00FA698E"/>
    <w:rsid w:val="00FB3FB6"/>
    <w:rsid w:val="00FB4528"/>
    <w:rsid w:val="00FB6F63"/>
    <w:rsid w:val="00FC0FB7"/>
    <w:rsid w:val="00FC2B57"/>
    <w:rsid w:val="00FC6800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E65E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CF4A6-AA89-4CC5-968F-71FE90B89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3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394</cp:revision>
  <cp:lastPrinted>2024-12-05T02:58:00Z</cp:lastPrinted>
  <dcterms:created xsi:type="dcterms:W3CDTF">2016-09-16T08:47:00Z</dcterms:created>
  <dcterms:modified xsi:type="dcterms:W3CDTF">2026-06-19T01:53:00Z</dcterms:modified>
</cp:coreProperties>
</file>