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5E481A">
        <w:rPr>
          <w:color w:val="000000" w:themeColor="text1"/>
          <w:sz w:val="28"/>
          <w:szCs w:val="28"/>
        </w:rPr>
        <w:t xml:space="preserve">реализации </w:t>
      </w:r>
      <w:r w:rsidR="006F3E8B" w:rsidRPr="00190017">
        <w:rPr>
          <w:color w:val="000000" w:themeColor="text1"/>
          <w:sz w:val="28"/>
          <w:szCs w:val="28"/>
        </w:rPr>
        <w:t xml:space="preserve">Трубы металлические (Труба б/ш г/д 377Х9-09Г2С, Труба б/ш 323,9Х36 X56 PSL2, Труба реставрированная 1-219х6 ст09Г2С, Труба б/ш г/д 219Х8 В </w:t>
      </w:r>
      <w:r w:rsidR="00F064E4" w:rsidRPr="00F064E4">
        <w:rPr>
          <w:color w:val="000000" w:themeColor="text1"/>
          <w:sz w:val="28"/>
          <w:szCs w:val="28"/>
        </w:rPr>
        <w:t>ст09Г2С</w:t>
      </w:r>
      <w:r w:rsidR="006F3E8B" w:rsidRPr="00190017">
        <w:rPr>
          <w:color w:val="000000" w:themeColor="text1"/>
          <w:sz w:val="28"/>
          <w:szCs w:val="28"/>
        </w:rPr>
        <w:t xml:space="preserve"> и прочее)</w:t>
      </w:r>
      <w:r w:rsidR="006F3E8B">
        <w:rPr>
          <w:color w:val="000000" w:themeColor="text1"/>
          <w:sz w:val="28"/>
          <w:szCs w:val="28"/>
        </w:rPr>
        <w:t xml:space="preserve"> </w:t>
      </w:r>
      <w:r w:rsidR="005E481A" w:rsidRPr="00190017">
        <w:rPr>
          <w:color w:val="000000" w:themeColor="text1"/>
          <w:sz w:val="28"/>
          <w:szCs w:val="28"/>
        </w:rPr>
        <w:t>(</w:t>
      </w:r>
      <w:r w:rsidR="006F3E8B" w:rsidRPr="00190017">
        <w:rPr>
          <w:color w:val="000000" w:themeColor="text1"/>
          <w:sz w:val="28"/>
          <w:szCs w:val="28"/>
        </w:rPr>
        <w:t>ПИ508064</w:t>
      </w:r>
      <w:r w:rsidRPr="00190017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A317E8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</w:t>
      </w:r>
      <w:r w:rsidRPr="005E481A">
        <w:rPr>
          <w:b/>
          <w:bCs/>
        </w:rPr>
        <w:t>валификационн</w:t>
      </w:r>
      <w:r w:rsidR="00094FA0" w:rsidRPr="005E481A">
        <w:rPr>
          <w:b/>
          <w:bCs/>
        </w:rPr>
        <w:t xml:space="preserve">ых и </w:t>
      </w:r>
      <w:r w:rsidR="00094E50" w:rsidRPr="005E481A">
        <w:rPr>
          <w:b/>
          <w:bCs/>
        </w:rPr>
        <w:t>технико-</w:t>
      </w:r>
      <w:r w:rsidR="00094FA0" w:rsidRPr="005E481A">
        <w:rPr>
          <w:b/>
          <w:bCs/>
        </w:rPr>
        <w:t xml:space="preserve">коммерческих частей заявок: </w:t>
      </w:r>
    </w:p>
    <w:p w:rsidR="00A317E8" w:rsidRDefault="00A317E8" w:rsidP="00A317E8">
      <w:pPr>
        <w:jc w:val="both"/>
        <w:rPr>
          <w:bCs/>
        </w:rPr>
      </w:pPr>
      <w:r w:rsidRPr="00934166">
        <w:rPr>
          <w:bCs/>
        </w:rPr>
        <w:t>с «</w:t>
      </w:r>
      <w:r w:rsidR="00DB3209">
        <w:rPr>
          <w:bCs/>
        </w:rPr>
        <w:t>18</w:t>
      </w:r>
      <w:r w:rsidRPr="00934166">
        <w:rPr>
          <w:bCs/>
        </w:rPr>
        <w:t xml:space="preserve">» </w:t>
      </w:r>
      <w:r w:rsidR="00DB3209">
        <w:rPr>
          <w:bCs/>
        </w:rPr>
        <w:t>июня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</w:t>
      </w:r>
      <w:r w:rsidR="00DB3209">
        <w:rPr>
          <w:bCs/>
        </w:rPr>
        <w:t xml:space="preserve">г. </w:t>
      </w:r>
      <w:r w:rsidRPr="00934166">
        <w:rPr>
          <w:bCs/>
        </w:rPr>
        <w:t>по «</w:t>
      </w:r>
      <w:r w:rsidR="00DB3209">
        <w:rPr>
          <w:bCs/>
        </w:rPr>
        <w:t>16</w:t>
      </w:r>
      <w:r w:rsidRPr="00934166">
        <w:rPr>
          <w:bCs/>
        </w:rPr>
        <w:t xml:space="preserve">» </w:t>
      </w:r>
      <w:r w:rsidR="00DB3209">
        <w:rPr>
          <w:bCs/>
        </w:rPr>
        <w:t>июл</w:t>
      </w:r>
      <w:r>
        <w:rPr>
          <w:bCs/>
        </w:rPr>
        <w:t xml:space="preserve">я </w:t>
      </w:r>
      <w:r w:rsidRPr="00934166">
        <w:rPr>
          <w:bCs/>
        </w:rPr>
        <w:t>202</w:t>
      </w:r>
      <w:r>
        <w:rPr>
          <w:bCs/>
        </w:rPr>
        <w:t>6</w:t>
      </w:r>
      <w:r w:rsidR="00DB3209">
        <w:rPr>
          <w:bCs/>
        </w:rPr>
        <w:t xml:space="preserve"> </w:t>
      </w:r>
      <w:r>
        <w:rPr>
          <w:bCs/>
        </w:rPr>
        <w:t>г.</w:t>
      </w:r>
    </w:p>
    <w:p w:rsidR="003D5F15" w:rsidRPr="00F86979" w:rsidRDefault="003D5F15" w:rsidP="00A317E8">
      <w:pPr>
        <w:jc w:val="both"/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F064E4" w:rsidRDefault="003D5F15" w:rsidP="006F3E8B">
            <w:r w:rsidRPr="005E481A">
              <w:rPr>
                <w:b/>
                <w:bCs/>
                <w:color w:val="000000" w:themeColor="text1"/>
              </w:rPr>
              <w:t xml:space="preserve">Лот № </w:t>
            </w:r>
            <w:r w:rsidR="006F3E8B" w:rsidRPr="006F3E8B">
              <w:rPr>
                <w:b/>
                <w:bCs/>
                <w:color w:val="000000" w:themeColor="text1"/>
              </w:rPr>
              <w:t xml:space="preserve">НВЛ-2025/162 </w:t>
            </w:r>
            <w:r w:rsidR="00FA09E8" w:rsidRPr="005E481A">
              <w:rPr>
                <w:bCs/>
                <w:color w:val="000000" w:themeColor="text1"/>
              </w:rPr>
              <w:t xml:space="preserve">(делимый) </w:t>
            </w:r>
            <w:r w:rsidR="00F064E4" w:rsidRPr="00F064E4">
              <w:t>Трубы металлические (Труба б/ш г/д 377Х9-09Г2С, Труба б/ш 323,9Х36 X56 PSL2, Труба реставрированная 1-219х6 ст09Г2С, Труба б/ш г/д 219Х8 В ст09Г2С и прочее)</w:t>
            </w:r>
            <w:r w:rsidR="00F064E4">
              <w:t>.</w:t>
            </w:r>
          </w:p>
          <w:p w:rsidR="003D5F15" w:rsidRPr="00F86979" w:rsidRDefault="003D5F15" w:rsidP="006F3E8B">
            <w:pPr>
              <w:rPr>
                <w:bCs/>
              </w:rPr>
            </w:pPr>
            <w:bookmarkStart w:id="0" w:name="_GoBack"/>
            <w:bookmarkEnd w:id="0"/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3633FD">
        <w:rPr>
          <w:b/>
        </w:rPr>
        <w:t xml:space="preserve">Окончание сбора технико-коммерческих предложений: </w:t>
      </w:r>
      <w:r w:rsidR="003633FD" w:rsidRPr="003633FD">
        <w:rPr>
          <w:b/>
          <w:color w:val="FF0000"/>
        </w:rPr>
        <w:t>«</w:t>
      </w:r>
      <w:r w:rsidR="00190017">
        <w:rPr>
          <w:b/>
          <w:color w:val="FF0000"/>
        </w:rPr>
        <w:t>16</w:t>
      </w:r>
      <w:r w:rsidR="003633FD" w:rsidRPr="003633FD">
        <w:rPr>
          <w:b/>
          <w:color w:val="FF0000"/>
        </w:rPr>
        <w:t xml:space="preserve">» </w:t>
      </w:r>
      <w:r w:rsidR="00190017">
        <w:rPr>
          <w:b/>
          <w:color w:val="FF0000"/>
        </w:rPr>
        <w:t>июл</w:t>
      </w:r>
      <w:r w:rsidR="00A317E8">
        <w:rPr>
          <w:b/>
          <w:color w:val="FF0000"/>
        </w:rPr>
        <w:t>я</w:t>
      </w:r>
      <w:r w:rsidR="003633FD" w:rsidRPr="003633FD">
        <w:rPr>
          <w:b/>
          <w:color w:val="FF0000"/>
        </w:rPr>
        <w:t xml:space="preserve"> 2026</w:t>
      </w:r>
      <w:r w:rsidR="00190017">
        <w:rPr>
          <w:b/>
          <w:color w:val="FF0000"/>
        </w:rPr>
        <w:t xml:space="preserve"> г.</w:t>
      </w:r>
      <w:r w:rsidRPr="003633FD">
        <w:rPr>
          <w:b/>
          <w:color w:val="FF0000"/>
        </w:rPr>
        <w:t xml:space="preserve"> 14:00 МСК</w:t>
      </w:r>
      <w:r w:rsidRPr="003633FD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916666" w:rsidRPr="00190017" w:rsidRDefault="005F112E" w:rsidP="00190017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190017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017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3FD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481A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3E8B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17E8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209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064E4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94FDA3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5A727-18F1-4AA2-BEC2-C08040C6D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1821</TotalTime>
  <Pages>3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411</cp:revision>
  <cp:lastPrinted>2023-12-25T08:48:00Z</cp:lastPrinted>
  <dcterms:created xsi:type="dcterms:W3CDTF">2016-09-16T08:47:00Z</dcterms:created>
  <dcterms:modified xsi:type="dcterms:W3CDTF">2026-06-18T07:45:00Z</dcterms:modified>
</cp:coreProperties>
</file>