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9EE" w:rsidRPr="007979EE" w:rsidRDefault="0058772C" w:rsidP="0058772C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979EE">
        <w:rPr>
          <w:sz w:val="28"/>
          <w:szCs w:val="28"/>
        </w:rPr>
        <w:t xml:space="preserve">реализации </w:t>
      </w:r>
      <w:r w:rsidR="007979EE" w:rsidRPr="007979EE">
        <w:rPr>
          <w:sz w:val="28"/>
          <w:szCs w:val="28"/>
        </w:rPr>
        <w:t xml:space="preserve">Трубы стальной бесшовной горячедеформированная 273х7 В 09Г2С+1ф32х3-ВН-ППУ-433-ОЦ (84,692 т) </w:t>
      </w:r>
    </w:p>
    <w:p w:rsidR="0058772C" w:rsidRPr="007979EE" w:rsidRDefault="007979EE" w:rsidP="0058772C">
      <w:pPr>
        <w:pStyle w:val="aa"/>
        <w:rPr>
          <w:sz w:val="28"/>
          <w:szCs w:val="28"/>
        </w:rPr>
      </w:pPr>
      <w:r w:rsidRPr="007979EE">
        <w:rPr>
          <w:sz w:val="28"/>
          <w:szCs w:val="28"/>
        </w:rPr>
        <w:t>(ПИ412137)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E4EC0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</w:p>
    <w:p w:rsidR="002039D3" w:rsidRDefault="002039D3" w:rsidP="002039D3">
      <w:pPr>
        <w:rPr>
          <w:bCs/>
        </w:rPr>
      </w:pPr>
      <w:r>
        <w:rPr>
          <w:bCs/>
        </w:rPr>
        <w:t>с «17» июня 2026 г. по «15» июля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22244A">
            <w:pPr>
              <w:rPr>
                <w:bCs/>
              </w:rPr>
            </w:pPr>
            <w:r w:rsidRPr="007979EE">
              <w:rPr>
                <w:b/>
                <w:bCs/>
              </w:rPr>
              <w:t xml:space="preserve">Лот № </w:t>
            </w:r>
            <w:r w:rsidR="00CD32C8" w:rsidRPr="007979EE">
              <w:rPr>
                <w:b/>
                <w:bCs/>
              </w:rPr>
              <w:t>НВЛ-202</w:t>
            </w:r>
            <w:r w:rsidR="0022244A">
              <w:rPr>
                <w:b/>
                <w:bCs/>
              </w:rPr>
              <w:t>6</w:t>
            </w:r>
            <w:r w:rsidR="00CD32C8" w:rsidRPr="007979EE">
              <w:rPr>
                <w:b/>
                <w:bCs/>
              </w:rPr>
              <w:t>/</w:t>
            </w:r>
            <w:r w:rsidR="007979EE" w:rsidRPr="007979EE">
              <w:rPr>
                <w:b/>
                <w:bCs/>
              </w:rPr>
              <w:t>3</w:t>
            </w:r>
            <w:r w:rsidR="00CD32C8" w:rsidRPr="007979EE">
              <w:rPr>
                <w:b/>
                <w:bCs/>
              </w:rPr>
              <w:t xml:space="preserve">-Т </w:t>
            </w:r>
            <w:r w:rsidR="000275A1" w:rsidRPr="007979EE">
              <w:rPr>
                <w:bCs/>
              </w:rPr>
              <w:t>(</w:t>
            </w:r>
            <w:r w:rsidRPr="007979EE">
              <w:rPr>
                <w:bCs/>
              </w:rPr>
              <w:t xml:space="preserve">делимый) </w:t>
            </w:r>
            <w:r w:rsidR="007979EE" w:rsidRPr="007979EE">
              <w:rPr>
                <w:bCs/>
              </w:rPr>
              <w:t xml:space="preserve">Труба стальная бесшовная горячедеформированная 273х7 В 09Г2С+1ф32х3-ВН-ППУ-433-ОЦ (84,692 т)  </w:t>
            </w:r>
            <w:r w:rsidRPr="007979EE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C4472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ED5BB8" w:rsidRDefault="00B75247" w:rsidP="00ED5BB8">
      <w:pPr>
        <w:pStyle w:val="af3"/>
        <w:ind w:firstLine="709"/>
        <w:jc w:val="both"/>
        <w:rPr>
          <w:b/>
        </w:rPr>
      </w:pPr>
      <w:r w:rsidRPr="00620DDD">
        <w:rPr>
          <w:b/>
        </w:rPr>
        <w:t xml:space="preserve">Окончание сбора технико-коммерческих </w:t>
      </w:r>
      <w:r w:rsidRPr="007979EE">
        <w:rPr>
          <w:b/>
        </w:rPr>
        <w:t>предложений:</w:t>
      </w:r>
      <w:r w:rsidRPr="007979EE">
        <w:rPr>
          <w:b/>
          <w:color w:val="FF0000"/>
        </w:rPr>
        <w:t xml:space="preserve"> </w:t>
      </w:r>
      <w:r w:rsidR="002039D3">
        <w:rPr>
          <w:b/>
          <w:color w:val="FF0000"/>
        </w:rPr>
        <w:t>«15» июля 2026 г. 14:00 МСК</w:t>
      </w:r>
      <w:r w:rsidR="002039D3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</w:t>
      </w:r>
      <w:bookmarkStart w:id="0" w:name="_GoBack"/>
      <w:bookmarkEnd w:id="0"/>
      <w:r>
        <w:rPr>
          <w:sz w:val="24"/>
        </w:rPr>
        <w:t xml:space="preserve">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D6E83" w:rsidRPr="000D6E83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0E716B" w:rsidRPr="008E03C9">
        <w:rPr>
          <w:bCs/>
          <w:color w:val="000000"/>
          <w:sz w:val="24"/>
        </w:rPr>
        <w:t>так</w:t>
      </w:r>
      <w:r w:rsidR="000E716B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9D14D2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9D14D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9240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D47D8C">
              <w:rPr>
                <w:b/>
                <w:bCs/>
              </w:rPr>
              <w:t>-</w:t>
            </w:r>
            <w:r w:rsidR="009D14D2">
              <w:rPr>
                <w:b/>
                <w:bCs/>
              </w:rPr>
              <w:t>788</w:t>
            </w:r>
          </w:p>
        </w:tc>
      </w:tr>
      <w:tr w:rsidR="00D47D8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47D8C" w:rsidRPr="00C3607B" w:rsidRDefault="00D47D8C" w:rsidP="00D47D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47D8C" w:rsidRPr="00B9005D" w:rsidRDefault="006402FC" w:rsidP="00D47D8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47D8C" w:rsidRPr="00C3607B" w:rsidRDefault="00D47D8C" w:rsidP="006402F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402FC">
              <w:rPr>
                <w:b/>
                <w:bCs/>
              </w:rPr>
              <w:t>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F47F26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47F26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83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16B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5354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39D3"/>
    <w:rsid w:val="002162C1"/>
    <w:rsid w:val="00217639"/>
    <w:rsid w:val="00217839"/>
    <w:rsid w:val="0022244A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08FF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E4EC0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240F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3A23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72C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2FC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79EE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14D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0EBD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5BB8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7F26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4490D-D5B9-44D5-8582-EFDFCD85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397</cp:revision>
  <cp:lastPrinted>2026-01-21T07:35:00Z</cp:lastPrinted>
  <dcterms:created xsi:type="dcterms:W3CDTF">2016-09-16T08:47:00Z</dcterms:created>
  <dcterms:modified xsi:type="dcterms:W3CDTF">2026-06-17T02:51:00Z</dcterms:modified>
</cp:coreProperties>
</file>