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225" w:rsidRPr="005D230E" w:rsidRDefault="000A792B" w:rsidP="00C25E4B">
      <w:pPr>
        <w:pStyle w:val="1"/>
        <w:suppressAutoHyphens/>
        <w:spacing w:before="120" w:beforeAutospacing="0"/>
        <w:ind w:left="-181" w:right="-187"/>
        <w:jc w:val="center"/>
        <w:rPr>
          <w:rFonts w:ascii="Times New Roman" w:hAnsi="Times New Roman" w:cs="Times New Roman"/>
          <w:color w:val="auto"/>
          <w:sz w:val="28"/>
          <w:szCs w:val="28"/>
          <w:lang w:val="pt-PT"/>
        </w:rPr>
      </w:pPr>
      <w:r w:rsidRPr="005D230E">
        <w:rPr>
          <w:rFonts w:ascii="Times New Roman" w:hAnsi="Times New Roman"/>
          <w:sz w:val="28"/>
          <w:lang w:val="pt-PT"/>
        </w:rPr>
        <w:t>Anúncio de alienação de recursos materiais e técnicos não requisitados</w:t>
      </w:r>
    </w:p>
    <w:p w:rsidR="00355E7E" w:rsidRPr="005D230E" w:rsidRDefault="00355E7E" w:rsidP="00B73463">
      <w:pPr>
        <w:pStyle w:val="Default"/>
        <w:jc w:val="center"/>
        <w:rPr>
          <w:b/>
          <w:color w:val="auto"/>
          <w:kern w:val="36"/>
          <w:sz w:val="28"/>
          <w:szCs w:val="28"/>
          <w:lang w:val="pt-PT"/>
        </w:rPr>
      </w:pPr>
      <w:r w:rsidRPr="005D230E">
        <w:rPr>
          <w:b/>
          <w:sz w:val="28"/>
          <w:lang w:val="pt-PT"/>
        </w:rPr>
        <w:t xml:space="preserve">RN ANGOCHE PTE. LTD. </w:t>
      </w:r>
    </w:p>
    <w:p w:rsidR="002D5443" w:rsidRPr="005D230E" w:rsidRDefault="00B73463" w:rsidP="00B73463">
      <w:pPr>
        <w:pStyle w:val="Default"/>
        <w:jc w:val="center"/>
        <w:rPr>
          <w:color w:val="auto"/>
          <w:sz w:val="28"/>
          <w:szCs w:val="28"/>
          <w:lang w:val="pt-PT"/>
        </w:rPr>
      </w:pPr>
      <w:r w:rsidRPr="005D230E">
        <w:rPr>
          <w:sz w:val="28"/>
          <w:lang w:val="pt-PT"/>
        </w:rPr>
        <w:t>(</w:t>
      </w:r>
      <w:r w:rsidR="00EC4727" w:rsidRPr="005D230E">
        <w:rPr>
          <w:sz w:val="28"/>
          <w:lang w:val="pt-PT"/>
        </w:rPr>
        <w:t xml:space="preserve">Filial </w:t>
      </w:r>
      <w:r w:rsidRPr="005D230E">
        <w:rPr>
          <w:sz w:val="28"/>
          <w:lang w:val="pt-PT"/>
        </w:rPr>
        <w:t>da RN ANGOCHE PTE. LTD. na Cidade de Maputo, República de Moçambique)</w:t>
      </w:r>
    </w:p>
    <w:p w:rsidR="00F968D6" w:rsidRPr="005D230E" w:rsidRDefault="00355E7E" w:rsidP="00643A9C">
      <w:pPr>
        <w:suppressAutoHyphens/>
        <w:spacing w:before="120"/>
        <w:rPr>
          <w:sz w:val="20"/>
          <w:szCs w:val="20"/>
          <w:lang w:val="pt-PT"/>
        </w:rPr>
      </w:pPr>
      <w:r w:rsidRPr="005D230E">
        <w:rPr>
          <w:sz w:val="20"/>
          <w:lang w:val="pt-PT"/>
        </w:rPr>
        <w:t xml:space="preserve"> [prazo para apresentação dos documentos de </w:t>
      </w:r>
      <w:r w:rsidR="006C6F86">
        <w:rPr>
          <w:sz w:val="20"/>
          <w:lang w:val="pt-PT"/>
        </w:rPr>
        <w:t>0</w:t>
      </w:r>
      <w:r w:rsidR="00BF1B45" w:rsidRPr="00ED5FD4">
        <w:rPr>
          <w:sz w:val="20"/>
          <w:lang w:val="pt-PT"/>
        </w:rPr>
        <w:t>8</w:t>
      </w:r>
      <w:r w:rsidRPr="005D230E">
        <w:rPr>
          <w:sz w:val="20"/>
          <w:lang w:val="pt-PT"/>
        </w:rPr>
        <w:t xml:space="preserve"> de junho de 2026 a </w:t>
      </w:r>
      <w:r w:rsidR="003B42AE">
        <w:rPr>
          <w:sz w:val="20"/>
          <w:lang w:val="pt-PT"/>
        </w:rPr>
        <w:t>07</w:t>
      </w:r>
      <w:r w:rsidRPr="005D230E">
        <w:rPr>
          <w:sz w:val="20"/>
          <w:lang w:val="pt-PT"/>
        </w:rPr>
        <w:t xml:space="preserve"> de ju</w:t>
      </w:r>
      <w:r w:rsidR="003B42AE">
        <w:rPr>
          <w:sz w:val="20"/>
          <w:lang w:val="pt-PT"/>
        </w:rPr>
        <w:t>l</w:t>
      </w:r>
      <w:bookmarkStart w:id="0" w:name="_GoBack"/>
      <w:bookmarkEnd w:id="0"/>
      <w:r w:rsidRPr="005D230E">
        <w:rPr>
          <w:sz w:val="20"/>
          <w:lang w:val="pt-PT"/>
        </w:rPr>
        <w:t>ho de 2026, até às 17h00 (hora de Moscovo) / 16h00 (hora da República de Moçambique)]</w:t>
      </w:r>
    </w:p>
    <w:p w:rsidR="00695361" w:rsidRPr="005D230E" w:rsidRDefault="00695361" w:rsidP="00446F4C">
      <w:pPr>
        <w:suppressAutoHyphens/>
        <w:rPr>
          <w:color w:val="AEAEAE"/>
          <w:sz w:val="16"/>
          <w:szCs w:val="16"/>
          <w:lang w:val="pt-PT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7334"/>
      </w:tblGrid>
      <w:tr w:rsidR="00D50B53" w:rsidRPr="003B42AE" w:rsidTr="00942F48">
        <w:tc>
          <w:tcPr>
            <w:tcW w:w="10349" w:type="dxa"/>
            <w:gridSpan w:val="2"/>
            <w:shd w:val="clear" w:color="auto" w:fill="auto"/>
          </w:tcPr>
          <w:p w:rsidR="00D50B53" w:rsidRPr="005D230E" w:rsidRDefault="00D50B53" w:rsidP="00355E7E">
            <w:pPr>
              <w:pStyle w:val="Default"/>
              <w:rPr>
                <w:color w:val="auto"/>
                <w:kern w:val="36"/>
                <w:sz w:val="28"/>
                <w:szCs w:val="28"/>
                <w:lang w:val="pt-PT"/>
              </w:rPr>
            </w:pPr>
            <w:r w:rsidRPr="005D230E">
              <w:rPr>
                <w:b/>
                <w:lang w:val="pt-PT"/>
              </w:rPr>
              <w:t xml:space="preserve">Designação da empresa: RN ANGOCHE PTE. LTD. </w:t>
            </w:r>
          </w:p>
        </w:tc>
      </w:tr>
      <w:tr w:rsidR="004A65B6" w:rsidRPr="003B42AE" w:rsidTr="00942F48">
        <w:tc>
          <w:tcPr>
            <w:tcW w:w="3015" w:type="dxa"/>
            <w:shd w:val="clear" w:color="auto" w:fill="auto"/>
          </w:tcPr>
          <w:p w:rsidR="004A65B6" w:rsidRPr="006C6F86" w:rsidRDefault="004A65B6" w:rsidP="006C6F86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D230E">
              <w:rPr>
                <w:rFonts w:ascii="Times New Roman" w:hAnsi="Times New Roman"/>
                <w:b/>
                <w:sz w:val="24"/>
                <w:lang w:val="pt-PT"/>
              </w:rPr>
              <w:t>Objeto do lote</w:t>
            </w:r>
            <w:r w:rsidR="006C6F86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7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5B6" w:rsidRPr="006C6F86" w:rsidRDefault="00F1459A" w:rsidP="006C6F86">
            <w:pPr>
              <w:ind w:left="-83" w:right="-239"/>
              <w:rPr>
                <w:b/>
                <w:sz w:val="28"/>
                <w:lang w:val="pt-PT"/>
              </w:rPr>
            </w:pPr>
            <w:r w:rsidRPr="006C6F86">
              <w:rPr>
                <w:b/>
                <w:sz w:val="28"/>
                <w:lang w:val="pt-PT"/>
              </w:rPr>
              <w:t>Equipamento multifunções Canon i-SENSYS MF744Cdw</w:t>
            </w:r>
          </w:p>
          <w:p w:rsidR="004079B8" w:rsidRPr="005D230E" w:rsidRDefault="006C6F86" w:rsidP="00F1459A">
            <w:pPr>
              <w:jc w:val="center"/>
              <w:rPr>
                <w:b/>
                <w:lang w:val="pt-PT"/>
              </w:rPr>
            </w:pPr>
            <w:r w:rsidRPr="003272B0">
              <w:rPr>
                <w:b/>
                <w:noProof/>
                <w:sz w:val="40"/>
              </w:rPr>
              <w:drawing>
                <wp:anchor distT="0" distB="0" distL="114300" distR="114300" simplePos="0" relativeHeight="251661312" behindDoc="1" locked="0" layoutInCell="1" allowOverlap="1" wp14:anchorId="40A3D39E" wp14:editId="67FA3E7F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22225</wp:posOffset>
                  </wp:positionV>
                  <wp:extent cx="2346960" cy="2391410"/>
                  <wp:effectExtent l="0" t="0" r="0" b="8890"/>
                  <wp:wrapSquare wrapText="bothSides"/>
                  <wp:docPr id="1" name="Рисунок 1" descr="C:\Users\User\Downloads\График и порядок отъезда из РМ\Продажа МФУ\Приложение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График и порядок отъезда из РМ\Продажа МФУ\Приложение 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15" b="5924"/>
                          <a:stretch/>
                        </pic:blipFill>
                        <pic:spPr bwMode="auto">
                          <a:xfrm>
                            <a:off x="0" y="0"/>
                            <a:ext cx="2346960" cy="239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86961" w:rsidRPr="006C6F86" w:rsidTr="00942F48">
        <w:trPr>
          <w:trHeight w:val="1266"/>
        </w:trPr>
        <w:tc>
          <w:tcPr>
            <w:tcW w:w="3015" w:type="dxa"/>
            <w:shd w:val="clear" w:color="auto" w:fill="auto"/>
          </w:tcPr>
          <w:p w:rsidR="00B86961" w:rsidRPr="005D230E" w:rsidRDefault="00B86961" w:rsidP="008861ED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pt-PT"/>
              </w:rPr>
            </w:pPr>
            <w:r w:rsidRPr="005D230E">
              <w:rPr>
                <w:rFonts w:ascii="Times New Roman" w:hAnsi="Times New Roman"/>
                <w:b/>
                <w:sz w:val="24"/>
                <w:lang w:val="pt-PT"/>
              </w:rPr>
              <w:t>Principais características técnicas e estado do objeto da alienação</w:t>
            </w:r>
          </w:p>
        </w:tc>
        <w:tc>
          <w:tcPr>
            <w:tcW w:w="7334" w:type="dxa"/>
            <w:shd w:val="clear" w:color="auto" w:fill="auto"/>
          </w:tcPr>
          <w:p w:rsidR="00554847" w:rsidRPr="005D230E" w:rsidRDefault="006C6F86" w:rsidP="00554847">
            <w:pPr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>
              <w:rPr>
                <w:lang w:val="pt-PT"/>
              </w:rPr>
              <w:t>M</w:t>
            </w:r>
            <w:r w:rsidR="00554847" w:rsidRPr="005D230E">
              <w:rPr>
                <w:lang w:val="pt-PT"/>
              </w:rPr>
              <w:t>ultifunções Canon i-SENSYS MF744Cdw em bom estado de conservação e totalmente operacional.</w:t>
            </w:r>
          </w:p>
          <w:p w:rsidR="00554847" w:rsidRPr="005D230E" w:rsidRDefault="00554847" w:rsidP="00554847">
            <w:pPr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>Funções: impressão, cópia, digitalização e fax.</w:t>
            </w:r>
          </w:p>
          <w:p w:rsidR="00554847" w:rsidRPr="005D230E" w:rsidRDefault="00554847" w:rsidP="00554847">
            <w:pPr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>Características: impressão laser a cores, Wi-Fi, USB, impressão frente e verso (duplex), alimentador automático de documentos (ADF).</w:t>
            </w:r>
          </w:p>
          <w:p w:rsidR="00554847" w:rsidRPr="005D230E" w:rsidRDefault="00554847" w:rsidP="00554847">
            <w:pPr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>O conjunto inclui cabo e caixa.</w:t>
            </w:r>
          </w:p>
          <w:p w:rsidR="00B86961" w:rsidRPr="005D230E" w:rsidRDefault="006C6F86" w:rsidP="006C6F86">
            <w:pPr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>
              <w:rPr>
                <w:lang w:val="en-US"/>
              </w:rPr>
              <w:t>P</w:t>
            </w:r>
            <w:r w:rsidRPr="006C6F86">
              <w:rPr>
                <w:lang w:val="pt-PT"/>
              </w:rPr>
              <w:t xml:space="preserve">eríodo de uso </w:t>
            </w:r>
            <w:r>
              <w:rPr>
                <w:lang w:val="pt-PT"/>
              </w:rPr>
              <w:t>4 anos</w:t>
            </w:r>
            <w:r w:rsidR="00554847" w:rsidRPr="005D230E">
              <w:rPr>
                <w:lang w:val="pt-PT"/>
              </w:rPr>
              <w:t xml:space="preserve">. </w:t>
            </w:r>
          </w:p>
        </w:tc>
      </w:tr>
      <w:tr w:rsidR="001750C5" w:rsidRPr="003B42AE" w:rsidTr="00942F48">
        <w:trPr>
          <w:trHeight w:val="1266"/>
        </w:trPr>
        <w:tc>
          <w:tcPr>
            <w:tcW w:w="3015" w:type="dxa"/>
            <w:shd w:val="clear" w:color="auto" w:fill="auto"/>
          </w:tcPr>
          <w:p w:rsidR="00C73C70" w:rsidRPr="005D230E" w:rsidRDefault="00C73C70" w:rsidP="008861ED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pt-PT"/>
              </w:rPr>
            </w:pPr>
            <w:r w:rsidRPr="005D230E">
              <w:rPr>
                <w:rFonts w:ascii="Times New Roman" w:hAnsi="Times New Roman"/>
                <w:b/>
                <w:sz w:val="24"/>
                <w:lang w:val="pt-PT"/>
              </w:rPr>
              <w:t xml:space="preserve">Alienação de recursos materiais e técnicos não requisitados e comercializáveis </w:t>
            </w:r>
          </w:p>
          <w:p w:rsidR="001750C5" w:rsidRPr="005D230E" w:rsidRDefault="001750C5" w:rsidP="008861ED">
            <w:pPr>
              <w:suppressAutoHyphens/>
              <w:rPr>
                <w:i/>
                <w:iCs/>
                <w:lang w:val="pt-PT"/>
              </w:rPr>
            </w:pPr>
          </w:p>
        </w:tc>
        <w:tc>
          <w:tcPr>
            <w:tcW w:w="7334" w:type="dxa"/>
            <w:shd w:val="clear" w:color="auto" w:fill="auto"/>
          </w:tcPr>
          <w:p w:rsidR="00F2263A" w:rsidRPr="00F2263A" w:rsidRDefault="00F2263A" w:rsidP="00F2263A">
            <w:pPr>
              <w:pStyle w:val="af0"/>
              <w:numPr>
                <w:ilvl w:val="0"/>
                <w:numId w:val="22"/>
              </w:numPr>
              <w:suppressAutoHyphens/>
              <w:spacing w:after="120" w:line="276" w:lineRule="auto"/>
              <w:jc w:val="both"/>
              <w:rPr>
                <w:rStyle w:val="a7"/>
                <w:b w:val="0"/>
                <w:spacing w:val="-2"/>
                <w:lang w:val="pt-PT"/>
              </w:rPr>
            </w:pPr>
            <w:r w:rsidRPr="00F2263A">
              <w:rPr>
                <w:rStyle w:val="a7"/>
                <w:rFonts w:ascii="Inter" w:hAnsi="Inter"/>
                <w:b w:val="0"/>
                <w:color w:val="0F1115"/>
                <w:shd w:val="clear" w:color="auto" w:fill="FFFFFF"/>
                <w:lang w:val="en-US"/>
              </w:rPr>
              <w:t>Objeto da alienação / preço mínimo inicial / volume de bens a alienar:</w:t>
            </w:r>
            <w:r w:rsidRPr="00F2263A">
              <w:rPr>
                <w:rFonts w:ascii="Inter" w:hAnsi="Inter"/>
                <w:b/>
                <w:bCs/>
                <w:color w:val="0F1115"/>
                <w:shd w:val="clear" w:color="auto" w:fill="FFFFFF"/>
                <w:lang w:val="en-US"/>
              </w:rPr>
              <w:br/>
            </w:r>
            <w:r w:rsidRPr="00F2263A">
              <w:rPr>
                <w:rStyle w:val="a7"/>
                <w:rFonts w:ascii="Inter" w:hAnsi="Inter"/>
                <w:b w:val="0"/>
                <w:color w:val="0F1115"/>
                <w:shd w:val="clear" w:color="auto" w:fill="FFFFFF"/>
                <w:lang w:val="en-US"/>
              </w:rPr>
              <w:t>Equipamento multifuncional Canon i-SENSYS MF744Cdw / 13.920 meticais moçambicanos com 16% de IVA incluído / 1 unidade</w:t>
            </w:r>
          </w:p>
          <w:p w:rsidR="00114D24" w:rsidRPr="005D230E" w:rsidRDefault="006C3F99" w:rsidP="00114D24">
            <w:pPr>
              <w:pStyle w:val="af0"/>
              <w:numPr>
                <w:ilvl w:val="0"/>
                <w:numId w:val="22"/>
              </w:numPr>
              <w:suppressAutoHyphens/>
              <w:spacing w:before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 xml:space="preserve">Base de armazenagem: </w:t>
            </w:r>
            <w:r w:rsidR="006C6F86" w:rsidRPr="005D230E">
              <w:rPr>
                <w:lang w:val="pt-PT"/>
              </w:rPr>
              <w:t>Maputo, Torres Rani, Torre 2, ap. 531</w:t>
            </w:r>
          </w:p>
          <w:p w:rsidR="00C11DF3" w:rsidRPr="005D230E" w:rsidRDefault="00131953" w:rsidP="00643A9C">
            <w:pPr>
              <w:tabs>
                <w:tab w:val="left" w:pos="34"/>
                <w:tab w:val="left" w:pos="318"/>
              </w:tabs>
              <w:suppressAutoHyphens/>
              <w:spacing w:before="120" w:after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>A remoção do bem é efetuada pelo Comprador e por sua conta.</w:t>
            </w:r>
          </w:p>
          <w:p w:rsidR="00C11DF3" w:rsidRPr="005D230E" w:rsidRDefault="00A96E71" w:rsidP="008A62AA">
            <w:pPr>
              <w:pStyle w:val="af0"/>
              <w:numPr>
                <w:ilvl w:val="0"/>
                <w:numId w:val="22"/>
              </w:numPr>
              <w:suppressAutoHyphens/>
              <w:spacing w:before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>Prazo de entrega do bem: no prazo de 5 dias de calendário, mas não mais de 15 dias de calendário a contar da receção do pagamento de 100% do valor total de bens materiais.</w:t>
            </w:r>
          </w:p>
          <w:p w:rsidR="00131953" w:rsidRPr="005D230E" w:rsidRDefault="007B028F" w:rsidP="008A62AA">
            <w:pPr>
              <w:pStyle w:val="af0"/>
              <w:numPr>
                <w:ilvl w:val="0"/>
                <w:numId w:val="22"/>
              </w:numPr>
              <w:suppressAutoHyphens/>
              <w:spacing w:before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>Condições de pagamento: O Comprador paga ao Vendedor o valor do Bem, em regime de pagamento antecipado, por transferência bancária para a conta do Vendedor no prazo de 10 dias bancários a contar da data de receção da fatura de pagamento antecipado emitida pelo Vendedor.</w:t>
            </w:r>
          </w:p>
          <w:p w:rsidR="00E3053D" w:rsidRPr="005D230E" w:rsidRDefault="00E3053D" w:rsidP="008A62AA">
            <w:pPr>
              <w:pStyle w:val="af0"/>
              <w:numPr>
                <w:ilvl w:val="0"/>
                <w:numId w:val="22"/>
              </w:numPr>
              <w:suppressAutoHyphens/>
              <w:spacing w:before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>Montante de adiantamento previsto:</w:t>
            </w:r>
            <w:r w:rsidRPr="005D230E">
              <w:rPr>
                <w:lang w:val="pt-PT"/>
              </w:rPr>
              <w:tab/>
              <w:t>100%.</w:t>
            </w:r>
          </w:p>
          <w:p w:rsidR="00C4738B" w:rsidRPr="005D230E" w:rsidRDefault="00C4738B" w:rsidP="008A62AA">
            <w:pPr>
              <w:pStyle w:val="af0"/>
              <w:numPr>
                <w:ilvl w:val="0"/>
                <w:numId w:val="22"/>
              </w:numPr>
              <w:suppressAutoHyphens/>
              <w:spacing w:before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>Local de apresentação e local de apreciação d</w:t>
            </w:r>
            <w:r w:rsidR="007B107B" w:rsidRPr="005D230E">
              <w:rPr>
                <w:lang w:val="pt-PT"/>
              </w:rPr>
              <w:t>os Pedidos de Participação</w:t>
            </w:r>
            <w:r w:rsidRPr="005D230E">
              <w:rPr>
                <w:lang w:val="pt-PT"/>
              </w:rPr>
              <w:t xml:space="preserve">: </w:t>
            </w:r>
          </w:p>
          <w:p w:rsidR="00114D24" w:rsidRPr="005D230E" w:rsidRDefault="007B107B" w:rsidP="00355E7E">
            <w:pPr>
              <w:pStyle w:val="af0"/>
              <w:numPr>
                <w:ilvl w:val="0"/>
                <w:numId w:val="25"/>
              </w:numPr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bookmarkStart w:id="1" w:name="_Hlk230270156"/>
            <w:r w:rsidRPr="005D230E">
              <w:rPr>
                <w:lang w:val="pt-PT"/>
              </w:rPr>
              <w:t>Os Pedidos de Participação</w:t>
            </w:r>
            <w:r w:rsidR="00114D24" w:rsidRPr="005D230E">
              <w:rPr>
                <w:lang w:val="pt-PT"/>
              </w:rPr>
              <w:t xml:space="preserve"> </w:t>
            </w:r>
            <w:bookmarkEnd w:id="1"/>
            <w:r w:rsidR="00114D24" w:rsidRPr="005D230E">
              <w:rPr>
                <w:lang w:val="pt-PT"/>
              </w:rPr>
              <w:t xml:space="preserve">devem ser enviadas para o endereço de correio eletrónico corporativo: </w:t>
            </w:r>
            <w:hyperlink r:id="rId9" w:history="1">
              <w:r w:rsidR="008A62AA" w:rsidRPr="005D230E">
                <w:rPr>
                  <w:rStyle w:val="a3"/>
                  <w:lang w:val="pt-PT"/>
                </w:rPr>
                <w:t>Tender_Moz@rn-exp.rosneft.ru</w:t>
              </w:r>
            </w:hyperlink>
            <w:r w:rsidR="00114D24" w:rsidRPr="005D230E">
              <w:rPr>
                <w:lang w:val="pt-PT"/>
              </w:rPr>
              <w:t>,</w:t>
            </w:r>
            <w:r w:rsidR="008A62AA" w:rsidRPr="005D230E">
              <w:rPr>
                <w:lang w:val="pt-PT"/>
              </w:rPr>
              <w:t xml:space="preserve"> </w:t>
            </w:r>
            <w:r w:rsidR="00114D24" w:rsidRPr="005D230E">
              <w:rPr>
                <w:lang w:val="pt-PT"/>
              </w:rPr>
              <w:t>num ficheiro de arquivo com o nome do lote, separadamente, em formato .rar ou .zip, protegido por palavra-passe.</w:t>
            </w:r>
          </w:p>
          <w:p w:rsidR="00A96E71" w:rsidRPr="005D230E" w:rsidRDefault="00114D24" w:rsidP="00A96E71">
            <w:pPr>
              <w:pStyle w:val="af0"/>
              <w:numPr>
                <w:ilvl w:val="0"/>
                <w:numId w:val="25"/>
              </w:numPr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745F51">
              <w:rPr>
                <w:lang w:val="pt-PT"/>
              </w:rPr>
              <w:lastRenderedPageBreak/>
              <w:t xml:space="preserve">A palavra-passe para abertura dos ficheiros deve ser enviada para o endereço de correio eletrónico: </w:t>
            </w:r>
            <w:hyperlink r:id="rId10" w:history="1">
              <w:r w:rsidR="00745F51" w:rsidRPr="003E1F0C">
                <w:rPr>
                  <w:rStyle w:val="a3"/>
                  <w:lang w:val="en-US"/>
                </w:rPr>
                <w:t>f_vasiliy@moz.rosneft.ru</w:t>
              </w:r>
            </w:hyperlink>
            <w:r w:rsidRPr="005D230E">
              <w:rPr>
                <w:lang w:val="pt-PT"/>
              </w:rPr>
              <w:t>.</w:t>
            </w:r>
          </w:p>
          <w:p w:rsidR="00114D24" w:rsidRPr="005D230E" w:rsidRDefault="00114D24" w:rsidP="00A96E71">
            <w:pPr>
              <w:pStyle w:val="af0"/>
              <w:numPr>
                <w:ilvl w:val="0"/>
                <w:numId w:val="25"/>
              </w:numPr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 xml:space="preserve">Local de apreciação </w:t>
            </w:r>
            <w:r w:rsidR="007B107B" w:rsidRPr="005D230E">
              <w:rPr>
                <w:lang w:val="pt-PT"/>
              </w:rPr>
              <w:t>dos Pedidos de Participação</w:t>
            </w:r>
            <w:r w:rsidRPr="005D230E">
              <w:rPr>
                <w:lang w:val="pt-PT"/>
              </w:rPr>
              <w:t>: Rua António Simbine, n.º 114, Bairro da Sommerschield, Distrito de Kamavota, Cidade de Maputo, Moçambique.</w:t>
            </w:r>
          </w:p>
          <w:p w:rsidR="00C4738B" w:rsidRPr="005D230E" w:rsidRDefault="00C4738B" w:rsidP="00A11F52">
            <w:pPr>
              <w:pStyle w:val="af0"/>
              <w:numPr>
                <w:ilvl w:val="0"/>
                <w:numId w:val="22"/>
              </w:numPr>
              <w:suppressAutoHyphens/>
              <w:spacing w:before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 xml:space="preserve">Local de disponibilização da documentação: </w:t>
            </w:r>
          </w:p>
          <w:p w:rsidR="009F45E0" w:rsidRPr="00472AD9" w:rsidRDefault="00472AD9" w:rsidP="00472AD9">
            <w:pPr>
              <w:pStyle w:val="af0"/>
              <w:numPr>
                <w:ilvl w:val="0"/>
                <w:numId w:val="28"/>
              </w:numPr>
              <w:suppressAutoHyphens/>
              <w:spacing w:before="120" w:after="120"/>
              <w:ind w:left="702" w:hanging="283"/>
              <w:jc w:val="both"/>
              <w:rPr>
                <w:lang w:val="pt-PT"/>
              </w:rPr>
            </w:pPr>
            <w:r w:rsidRPr="00472AD9">
              <w:rPr>
                <w:lang w:val="pt-PT"/>
              </w:rPr>
              <w:t>É publicado em formato eletrónico na Internet, no site da PJSC «NK Rosneft» </w:t>
            </w:r>
            <w:hyperlink r:id="rId11" w:history="1">
              <w:r w:rsidRPr="00472AD9">
                <w:rPr>
                  <w:rStyle w:val="a3"/>
                  <w:bCs/>
                  <w:lang w:val="en-US"/>
                </w:rPr>
                <w:t>https://sale.tender.rosneft.ru/</w:t>
              </w:r>
            </w:hyperlink>
            <w:r w:rsidRPr="00472AD9">
              <w:rPr>
                <w:lang w:val="pt-PT"/>
              </w:rPr>
              <w:t>, na secção «Realização de recursos materiais e técnicos não reclamados».</w:t>
            </w:r>
          </w:p>
          <w:p w:rsidR="00977FB1" w:rsidRPr="005D230E" w:rsidRDefault="00977FB1" w:rsidP="00A11F52">
            <w:pPr>
              <w:pStyle w:val="af0"/>
              <w:numPr>
                <w:ilvl w:val="0"/>
                <w:numId w:val="22"/>
              </w:numPr>
              <w:suppressAutoHyphens/>
              <w:spacing w:before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 xml:space="preserve">Procedimento de disponibilização da documentação: </w:t>
            </w:r>
          </w:p>
          <w:p w:rsidR="00977FB1" w:rsidRPr="005D230E" w:rsidRDefault="00977FB1" w:rsidP="00A11F52">
            <w:pPr>
              <w:pStyle w:val="af0"/>
              <w:numPr>
                <w:ilvl w:val="0"/>
                <w:numId w:val="21"/>
              </w:numPr>
              <w:suppressAutoHyphens/>
              <w:spacing w:before="120" w:after="120"/>
              <w:ind w:left="743" w:hanging="357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>Não está prevista a disponibilização aos Participantes de cópia impressa da Documentação;</w:t>
            </w:r>
          </w:p>
          <w:p w:rsidR="009B0538" w:rsidRDefault="009B0538" w:rsidP="009B0538">
            <w:pPr>
              <w:pStyle w:val="af0"/>
              <w:numPr>
                <w:ilvl w:val="0"/>
                <w:numId w:val="22"/>
              </w:numPr>
              <w:suppressAutoHyphens/>
              <w:spacing w:before="120"/>
              <w:jc w:val="both"/>
              <w:rPr>
                <w:bCs/>
                <w:spacing w:val="-2"/>
                <w:lang w:val="pt-PT"/>
              </w:rPr>
            </w:pPr>
            <w:r w:rsidRPr="009B0538">
              <w:rPr>
                <w:bCs/>
                <w:spacing w:val="-2"/>
                <w:lang w:val="pt-PT"/>
              </w:rPr>
              <w:t>Idioma de apresentação da documentação:</w:t>
            </w:r>
          </w:p>
          <w:p w:rsidR="009B0538" w:rsidRPr="009B0538" w:rsidRDefault="009B0538" w:rsidP="009B0538">
            <w:pPr>
              <w:pStyle w:val="af0"/>
              <w:numPr>
                <w:ilvl w:val="0"/>
                <w:numId w:val="21"/>
              </w:numPr>
              <w:ind w:left="702"/>
              <w:jc w:val="both"/>
              <w:rPr>
                <w:bCs/>
                <w:spacing w:val="-2"/>
                <w:lang w:val="pt-PT"/>
              </w:rPr>
            </w:pPr>
            <w:r w:rsidRPr="009B0538">
              <w:rPr>
                <w:bCs/>
                <w:spacing w:val="-2"/>
                <w:lang w:val="pt-PT"/>
              </w:rPr>
              <w:t>O conjunto de documentos é apresentado em português ou inglês, ou noutro idioma com tradução obrig</w:t>
            </w:r>
            <w:r>
              <w:rPr>
                <w:bCs/>
                <w:spacing w:val="-2"/>
                <w:lang w:val="pt-PT"/>
              </w:rPr>
              <w:t>atória para português ou inglês;</w:t>
            </w:r>
          </w:p>
          <w:p w:rsidR="00131953" w:rsidRPr="005D230E" w:rsidRDefault="00131953" w:rsidP="00A11F52">
            <w:pPr>
              <w:pStyle w:val="af0"/>
              <w:numPr>
                <w:ilvl w:val="0"/>
                <w:numId w:val="22"/>
              </w:numPr>
              <w:suppressAutoHyphens/>
              <w:spacing w:before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 xml:space="preserve">Constituem condições obrigatórias de participação no procedimento de recolha de propostas: </w:t>
            </w:r>
          </w:p>
          <w:p w:rsidR="00131953" w:rsidRPr="005D230E" w:rsidRDefault="00131953" w:rsidP="00A11F52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before="120" w:after="120"/>
              <w:ind w:left="748" w:hanging="357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 xml:space="preserve">Conformidade da proposta com o formulário anexo, nos formatos Excel e PDF (Anexo n.º 1); </w:t>
            </w:r>
          </w:p>
          <w:p w:rsidR="00DE10CA" w:rsidRPr="005D230E" w:rsidRDefault="00DE10CA" w:rsidP="00DE10CA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 xml:space="preserve">Conformidade com os critérios e requisitos (Anexo n.º 2.1, Anexo n.º 2.2); </w:t>
            </w:r>
          </w:p>
          <w:p w:rsidR="00DE10CA" w:rsidRPr="005D230E" w:rsidRDefault="00DE10CA" w:rsidP="00DE10CA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 xml:space="preserve">Existência de Questionário preenchido (Anexo n.º </w:t>
            </w:r>
            <w:r w:rsidR="00942F48" w:rsidRPr="00ED5FD4">
              <w:rPr>
                <w:lang w:val="pt-PT"/>
              </w:rPr>
              <w:t>3</w:t>
            </w:r>
            <w:r w:rsidRPr="005D230E">
              <w:rPr>
                <w:lang w:val="pt-PT"/>
              </w:rPr>
              <w:t xml:space="preserve">); </w:t>
            </w:r>
          </w:p>
          <w:p w:rsidR="00D9235A" w:rsidRPr="00942F48" w:rsidRDefault="00D9235A" w:rsidP="00A3653F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 xml:space="preserve">Apresentação dos documentos comprovativos de conformidade com os requisitos mínimos do participante </w:t>
            </w:r>
            <w:r w:rsidR="00A3653F" w:rsidRPr="00A3653F">
              <w:rPr>
                <w:lang w:val="pt-PT"/>
              </w:rPr>
              <w:t xml:space="preserve">pessoa jurídica </w:t>
            </w:r>
            <w:r w:rsidRPr="005D230E">
              <w:rPr>
                <w:lang w:val="pt-PT"/>
              </w:rPr>
              <w:t xml:space="preserve">(Anexo n.º </w:t>
            </w:r>
            <w:r w:rsidR="00942F48" w:rsidRPr="00ED5FD4">
              <w:rPr>
                <w:lang w:val="pt-PT"/>
              </w:rPr>
              <w:t>4</w:t>
            </w:r>
            <w:r w:rsidRPr="005D230E">
              <w:rPr>
                <w:lang w:val="pt-PT"/>
              </w:rPr>
              <w:t>);</w:t>
            </w:r>
          </w:p>
          <w:p w:rsidR="00942F48" w:rsidRPr="005D230E" w:rsidRDefault="00942F48" w:rsidP="00942F48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942F48">
              <w:rPr>
                <w:bCs/>
                <w:spacing w:val="-2"/>
                <w:lang w:val="pt-PT"/>
              </w:rPr>
              <w:t>Fornecimento do contrato assinado e preenchido pela parte participante (Anexo n.º 5);</w:t>
            </w:r>
          </w:p>
          <w:p w:rsidR="003F0BBE" w:rsidRPr="005D230E" w:rsidRDefault="003F0BBE" w:rsidP="00DE10CA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 xml:space="preserve">Existência de Pedido de Participação preenchido (Anexo n.º </w:t>
            </w:r>
            <w:r w:rsidR="00942F48">
              <w:rPr>
                <w:lang w:val="pt-PT"/>
              </w:rPr>
              <w:t>6</w:t>
            </w:r>
            <w:r w:rsidRPr="005D230E">
              <w:rPr>
                <w:lang w:val="pt-PT"/>
              </w:rPr>
              <w:t>);</w:t>
            </w:r>
          </w:p>
          <w:p w:rsidR="00131953" w:rsidRPr="005D230E" w:rsidRDefault="00131953" w:rsidP="00114D24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>Concordância plena e incondicional do Participante no concurso com o projeto de contrato que integra a Documentação (carta, para pessoas coletivas, em pape</w:t>
            </w:r>
            <w:r w:rsidR="00942F48">
              <w:rPr>
                <w:lang w:val="pt-PT"/>
              </w:rPr>
              <w:t>l timbrado oficial) (Anexo n.º 7</w:t>
            </w:r>
            <w:r w:rsidRPr="005D230E">
              <w:rPr>
                <w:lang w:val="pt-PT"/>
              </w:rPr>
              <w:t>);</w:t>
            </w:r>
          </w:p>
          <w:p w:rsidR="00131953" w:rsidRPr="005D230E" w:rsidRDefault="00131953" w:rsidP="00E3053D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5D230E">
              <w:rPr>
                <w:lang w:val="pt-PT"/>
              </w:rPr>
              <w:t>Apresentação atempada do pacote de documentos.</w:t>
            </w:r>
          </w:p>
        </w:tc>
      </w:tr>
    </w:tbl>
    <w:p w:rsidR="00695361" w:rsidRPr="007B2FDA" w:rsidRDefault="00521BB9" w:rsidP="00E90E8C">
      <w:pPr>
        <w:suppressAutoHyphens/>
        <w:spacing w:before="240"/>
        <w:rPr>
          <w:color w:val="FF0000"/>
          <w:sz w:val="26"/>
          <w:szCs w:val="26"/>
          <w:lang w:val="pt-PT"/>
        </w:rPr>
      </w:pPr>
      <w:r w:rsidRPr="007B2FDA">
        <w:rPr>
          <w:color w:val="FF0000"/>
          <w:sz w:val="26"/>
          <w:lang w:val="pt-PT"/>
        </w:rPr>
        <w:lastRenderedPageBreak/>
        <w:t>Informação importante:</w:t>
      </w:r>
    </w:p>
    <w:p w:rsidR="00AD3C0E" w:rsidRPr="005D230E" w:rsidRDefault="007B107B" w:rsidP="00991911">
      <w:pPr>
        <w:numPr>
          <w:ilvl w:val="0"/>
          <w:numId w:val="10"/>
        </w:numPr>
        <w:tabs>
          <w:tab w:val="clear" w:pos="720"/>
          <w:tab w:val="left" w:pos="142"/>
          <w:tab w:val="num" w:pos="426"/>
        </w:tabs>
        <w:suppressAutoHyphens/>
        <w:spacing w:after="80" w:line="300" w:lineRule="atLeast"/>
        <w:ind w:left="-426" w:firstLine="0"/>
        <w:jc w:val="both"/>
        <w:rPr>
          <w:bCs/>
          <w:sz w:val="20"/>
          <w:szCs w:val="20"/>
          <w:lang w:val="pt-PT"/>
        </w:rPr>
      </w:pPr>
      <w:r w:rsidRPr="005D230E">
        <w:rPr>
          <w:sz w:val="20"/>
          <w:lang w:val="pt-PT"/>
        </w:rPr>
        <w:t xml:space="preserve">Os Pedidos de Participação </w:t>
      </w:r>
      <w:r w:rsidR="00AD3C0E" w:rsidRPr="005D230E">
        <w:rPr>
          <w:sz w:val="20"/>
          <w:lang w:val="pt-PT"/>
        </w:rPr>
        <w:t xml:space="preserve">devem ser enviadas para o endereço de correio eletrónico corporativo: </w:t>
      </w:r>
      <w:hyperlink r:id="rId12" w:history="1">
        <w:r w:rsidR="00A11F52" w:rsidRPr="005D230E">
          <w:rPr>
            <w:rStyle w:val="a3"/>
            <w:sz w:val="20"/>
            <w:lang w:val="pt-PT"/>
          </w:rPr>
          <w:t>Tender_Moz@rn-exp.rosneft.ru</w:t>
        </w:r>
      </w:hyperlink>
      <w:r w:rsidR="00A11F52" w:rsidRPr="005D230E">
        <w:rPr>
          <w:sz w:val="20"/>
          <w:lang w:val="pt-PT"/>
        </w:rPr>
        <w:t xml:space="preserve"> </w:t>
      </w:r>
      <w:r w:rsidR="00AD3C0E" w:rsidRPr="005D230E">
        <w:rPr>
          <w:sz w:val="20"/>
          <w:lang w:val="pt-PT"/>
        </w:rPr>
        <w:t xml:space="preserve"> num ficheiro de arquivo com o nome de cada lote, separadamente, em formato .rar ou .zip, protegido por palavra-passe.</w:t>
      </w:r>
    </w:p>
    <w:p w:rsidR="00C4738B" w:rsidRPr="005D230E" w:rsidRDefault="00AD3C0E" w:rsidP="00991911">
      <w:pPr>
        <w:numPr>
          <w:ilvl w:val="0"/>
          <w:numId w:val="10"/>
        </w:numPr>
        <w:tabs>
          <w:tab w:val="clear" w:pos="720"/>
          <w:tab w:val="left" w:pos="142"/>
          <w:tab w:val="num" w:pos="426"/>
        </w:tabs>
        <w:suppressAutoHyphens/>
        <w:spacing w:after="80" w:line="300" w:lineRule="atLeast"/>
        <w:ind w:left="-426" w:firstLine="0"/>
        <w:jc w:val="both"/>
        <w:rPr>
          <w:sz w:val="20"/>
          <w:szCs w:val="20"/>
          <w:lang w:val="pt-PT"/>
        </w:rPr>
      </w:pPr>
      <w:r w:rsidRPr="005D230E">
        <w:rPr>
          <w:sz w:val="20"/>
          <w:lang w:val="pt-PT"/>
        </w:rPr>
        <w:t xml:space="preserve">A palavra-passe para abertura dos ficheiros deve ser enviada para o endereço de correio eletrónico: </w:t>
      </w:r>
      <w:hyperlink r:id="rId13" w:history="1">
        <w:r w:rsidR="00745F51" w:rsidRPr="003E1F0C">
          <w:rPr>
            <w:rStyle w:val="a3"/>
            <w:lang w:val="en-US"/>
          </w:rPr>
          <w:t>f_vasiliy@moz.rosneft.ru</w:t>
        </w:r>
      </w:hyperlink>
      <w:r w:rsidRPr="005D230E">
        <w:rPr>
          <w:sz w:val="20"/>
          <w:lang w:val="pt-PT"/>
        </w:rPr>
        <w:t>.</w:t>
      </w:r>
    </w:p>
    <w:p w:rsidR="00773A39" w:rsidRPr="005D230E" w:rsidRDefault="00773A39" w:rsidP="00991911">
      <w:pPr>
        <w:numPr>
          <w:ilvl w:val="0"/>
          <w:numId w:val="10"/>
        </w:numPr>
        <w:tabs>
          <w:tab w:val="clear" w:pos="720"/>
          <w:tab w:val="left" w:pos="142"/>
          <w:tab w:val="num" w:pos="360"/>
          <w:tab w:val="num" w:pos="426"/>
        </w:tabs>
        <w:suppressAutoHyphens/>
        <w:spacing w:after="80" w:line="300" w:lineRule="atLeast"/>
        <w:ind w:left="-426" w:firstLine="0"/>
        <w:jc w:val="both"/>
        <w:rPr>
          <w:sz w:val="20"/>
          <w:szCs w:val="20"/>
          <w:lang w:val="pt-PT"/>
        </w:rPr>
      </w:pPr>
      <w:r w:rsidRPr="005D230E">
        <w:rPr>
          <w:sz w:val="20"/>
          <w:lang w:val="pt-PT"/>
        </w:rPr>
        <w:t xml:space="preserve">Proposta comercial, elaborada em papel timbrado do Comprador, de acordo com o formulário anexo, certificada pela assinatura do responsável máximo e carimbo. Na proposta comercial deve ser indicado o preço unitário do bem e o valor total da proposta, bem como confirmada a concordância com as condições de alienação do Vendedor. Propostas comerciais incompletamente formalizadas não serão admitidas à apreciação. </w:t>
      </w:r>
    </w:p>
    <w:p w:rsidR="00773A39" w:rsidRPr="005D230E" w:rsidRDefault="00F5305E" w:rsidP="00991911">
      <w:pPr>
        <w:numPr>
          <w:ilvl w:val="0"/>
          <w:numId w:val="10"/>
        </w:numPr>
        <w:tabs>
          <w:tab w:val="left" w:pos="142"/>
        </w:tabs>
        <w:suppressAutoHyphens/>
        <w:spacing w:after="80" w:line="300" w:lineRule="atLeast"/>
        <w:ind w:left="-426" w:firstLine="0"/>
        <w:jc w:val="both"/>
        <w:rPr>
          <w:sz w:val="20"/>
          <w:szCs w:val="20"/>
          <w:lang w:val="pt-PT"/>
        </w:rPr>
      </w:pPr>
      <w:r w:rsidRPr="00F5305E">
        <w:rPr>
          <w:sz w:val="20"/>
          <w:lang w:val="pt-PT"/>
        </w:rPr>
        <w:t>A RN ANGOCHE PTE. LTD. reserva-se o direito de lhe enviar um novo convite para apresentar uma proposta com melhores indicadores de preço ou para esclarecer os parâmetros da proposta apresentada.</w:t>
      </w:r>
    </w:p>
    <w:p w:rsidR="00446F4C" w:rsidRPr="005D230E" w:rsidRDefault="00DF632B" w:rsidP="00991911">
      <w:pPr>
        <w:numPr>
          <w:ilvl w:val="0"/>
          <w:numId w:val="10"/>
        </w:numPr>
        <w:tabs>
          <w:tab w:val="clear" w:pos="720"/>
          <w:tab w:val="left" w:pos="142"/>
          <w:tab w:val="num" w:pos="360"/>
        </w:tabs>
        <w:suppressAutoHyphens/>
        <w:spacing w:after="80" w:line="300" w:lineRule="atLeast"/>
        <w:ind w:left="-426" w:firstLine="0"/>
        <w:jc w:val="both"/>
        <w:rPr>
          <w:sz w:val="20"/>
          <w:szCs w:val="20"/>
          <w:lang w:val="pt-PT"/>
        </w:rPr>
      </w:pPr>
      <w:r w:rsidRPr="005D230E">
        <w:rPr>
          <w:sz w:val="20"/>
          <w:lang w:val="pt-PT"/>
        </w:rPr>
        <w:lastRenderedPageBreak/>
        <w:t xml:space="preserve">Prazo de apresentação do pacote de documentos: de </w:t>
      </w:r>
      <w:r w:rsidR="00F5305E">
        <w:rPr>
          <w:sz w:val="20"/>
          <w:lang w:val="pt-PT"/>
        </w:rPr>
        <w:t>0</w:t>
      </w:r>
      <w:r w:rsidR="00BF1B45" w:rsidRPr="00ED5FD4">
        <w:rPr>
          <w:sz w:val="20"/>
          <w:lang w:val="pt-PT"/>
        </w:rPr>
        <w:t>8</w:t>
      </w:r>
      <w:r w:rsidRPr="005D230E">
        <w:rPr>
          <w:sz w:val="20"/>
          <w:lang w:val="pt-PT"/>
        </w:rPr>
        <w:t xml:space="preserve"> de junho de 2026 a </w:t>
      </w:r>
      <w:r w:rsidR="00BF1B45" w:rsidRPr="00ED5FD4">
        <w:rPr>
          <w:sz w:val="20"/>
          <w:lang w:val="pt-PT"/>
        </w:rPr>
        <w:t>23</w:t>
      </w:r>
      <w:r w:rsidRPr="005D230E">
        <w:rPr>
          <w:sz w:val="20"/>
          <w:lang w:val="pt-PT"/>
        </w:rPr>
        <w:t xml:space="preserve"> de junho de 2026, até às 17h00 (hora de Moscovo) / 16h00 (hora da República de Moçambique);</w:t>
      </w:r>
    </w:p>
    <w:p w:rsidR="00773A39" w:rsidRPr="00991911" w:rsidRDefault="00773A39" w:rsidP="00991911">
      <w:pPr>
        <w:numPr>
          <w:ilvl w:val="0"/>
          <w:numId w:val="10"/>
        </w:numPr>
        <w:tabs>
          <w:tab w:val="clear" w:pos="720"/>
          <w:tab w:val="left" w:pos="142"/>
          <w:tab w:val="num" w:pos="360"/>
          <w:tab w:val="num" w:pos="540"/>
        </w:tabs>
        <w:suppressAutoHyphens/>
        <w:spacing w:after="80" w:line="300" w:lineRule="atLeast"/>
        <w:ind w:left="-426" w:firstLine="0"/>
        <w:jc w:val="both"/>
        <w:rPr>
          <w:sz w:val="20"/>
          <w:szCs w:val="20"/>
          <w:lang w:val="pt-PT"/>
        </w:rPr>
      </w:pPr>
      <w:r w:rsidRPr="005D230E">
        <w:rPr>
          <w:sz w:val="20"/>
          <w:lang w:val="pt-PT"/>
        </w:rPr>
        <w:t>Os documentos recebidos após o prazo indicado não serão admitidos à apreciação. O presente convite não constitui uma oferta.</w:t>
      </w:r>
    </w:p>
    <w:p w:rsidR="00991911" w:rsidRDefault="00926DF9" w:rsidP="00991911">
      <w:pPr>
        <w:numPr>
          <w:ilvl w:val="0"/>
          <w:numId w:val="10"/>
        </w:numPr>
        <w:tabs>
          <w:tab w:val="left" w:pos="142"/>
        </w:tabs>
        <w:suppressAutoHyphens/>
        <w:spacing w:after="80" w:line="300" w:lineRule="atLeast"/>
        <w:ind w:left="-426" w:firstLine="0"/>
        <w:jc w:val="both"/>
        <w:rPr>
          <w:sz w:val="20"/>
          <w:szCs w:val="20"/>
          <w:lang w:val="pt-PT"/>
        </w:rPr>
      </w:pPr>
      <w:r w:rsidRPr="00926DF9">
        <w:rPr>
          <w:sz w:val="20"/>
          <w:szCs w:val="20"/>
          <w:lang w:val="pt-PT"/>
        </w:rPr>
        <w:t>Os Pedidos de Participação</w:t>
      </w:r>
      <w:r w:rsidR="00991911" w:rsidRPr="00991911">
        <w:rPr>
          <w:sz w:val="20"/>
          <w:szCs w:val="20"/>
          <w:lang w:val="pt-PT"/>
        </w:rPr>
        <w:t xml:space="preserve"> apresentad</w:t>
      </w:r>
      <w:r w:rsidRPr="00926DF9">
        <w:rPr>
          <w:sz w:val="20"/>
          <w:szCs w:val="20"/>
          <w:lang w:val="pt-PT"/>
        </w:rPr>
        <w:t>o</w:t>
      </w:r>
      <w:r w:rsidR="00991911" w:rsidRPr="00991911">
        <w:rPr>
          <w:sz w:val="20"/>
          <w:szCs w:val="20"/>
          <w:lang w:val="pt-PT"/>
        </w:rPr>
        <w:t>s pelos Compradores que não tenham apresentado os documentos para a pré-seleção para admissão à participação no procedimento de alienação e/ou que não tenham sido aprovados na pré-seleção para admissão à participação no procedimento de alienação não serão consideradas.</w:t>
      </w:r>
    </w:p>
    <w:p w:rsidR="009B0538" w:rsidRPr="005D230E" w:rsidRDefault="009B0538" w:rsidP="009B0538">
      <w:pPr>
        <w:numPr>
          <w:ilvl w:val="0"/>
          <w:numId w:val="10"/>
        </w:numPr>
        <w:tabs>
          <w:tab w:val="clear" w:pos="720"/>
          <w:tab w:val="left" w:pos="142"/>
        </w:tabs>
        <w:suppressAutoHyphens/>
        <w:spacing w:after="80" w:line="300" w:lineRule="atLeast"/>
        <w:ind w:left="-426" w:firstLine="0"/>
        <w:jc w:val="both"/>
        <w:rPr>
          <w:sz w:val="20"/>
          <w:szCs w:val="20"/>
          <w:lang w:val="pt-PT"/>
        </w:rPr>
      </w:pPr>
      <w:r w:rsidRPr="009B0538">
        <w:rPr>
          <w:sz w:val="20"/>
          <w:szCs w:val="20"/>
          <w:lang w:val="pt-PT"/>
        </w:rPr>
        <w:t>A escolha do vencedor será determinada com base nas propostas de preço recebidas, considerando o valor máximo de cada lote, incluindo todos os impostos e taxas.</w:t>
      </w:r>
    </w:p>
    <w:p w:rsidR="00773A39" w:rsidRPr="007B2FDA" w:rsidRDefault="00773A39" w:rsidP="00991911">
      <w:pPr>
        <w:tabs>
          <w:tab w:val="left" w:pos="142"/>
        </w:tabs>
        <w:suppressAutoHyphens/>
        <w:spacing w:after="80" w:line="300" w:lineRule="atLeast"/>
        <w:ind w:left="-426"/>
        <w:jc w:val="both"/>
        <w:rPr>
          <w:color w:val="FF0000"/>
          <w:sz w:val="22"/>
          <w:szCs w:val="22"/>
          <w:lang w:val="pt-PT"/>
        </w:rPr>
      </w:pPr>
      <w:r w:rsidRPr="007B2FDA">
        <w:rPr>
          <w:color w:val="FF0000"/>
          <w:sz w:val="22"/>
          <w:lang w:val="pt-PT"/>
        </w:rPr>
        <w:t>Notas:</w:t>
      </w:r>
    </w:p>
    <w:p w:rsidR="00773A39" w:rsidRPr="005D230E" w:rsidRDefault="00773A39" w:rsidP="00991911">
      <w:pPr>
        <w:numPr>
          <w:ilvl w:val="0"/>
          <w:numId w:val="10"/>
        </w:numPr>
        <w:tabs>
          <w:tab w:val="clear" w:pos="720"/>
          <w:tab w:val="left" w:pos="142"/>
          <w:tab w:val="num" w:pos="540"/>
        </w:tabs>
        <w:suppressAutoHyphens/>
        <w:spacing w:after="80" w:line="300" w:lineRule="atLeast"/>
        <w:ind w:left="-426" w:firstLine="0"/>
        <w:jc w:val="both"/>
        <w:rPr>
          <w:sz w:val="20"/>
          <w:szCs w:val="20"/>
          <w:lang w:val="pt-PT"/>
        </w:rPr>
      </w:pPr>
      <w:r w:rsidRPr="005D230E">
        <w:rPr>
          <w:sz w:val="20"/>
          <w:lang w:val="pt-PT"/>
        </w:rPr>
        <w:t>Nenhuma inserção entre linhas, rasura ou aditamento terá validade, salvo nos casos em que sejam rubricados pela pessoa ou pessoas que assinam a documentação.</w:t>
      </w:r>
    </w:p>
    <w:p w:rsidR="00773A39" w:rsidRPr="00991911" w:rsidRDefault="00773A39" w:rsidP="00991911">
      <w:pPr>
        <w:numPr>
          <w:ilvl w:val="0"/>
          <w:numId w:val="10"/>
        </w:numPr>
        <w:tabs>
          <w:tab w:val="clear" w:pos="720"/>
          <w:tab w:val="left" w:pos="142"/>
          <w:tab w:val="num" w:pos="540"/>
        </w:tabs>
        <w:suppressAutoHyphens/>
        <w:spacing w:after="80" w:line="300" w:lineRule="atLeast"/>
        <w:ind w:left="-426" w:firstLine="0"/>
        <w:jc w:val="both"/>
        <w:rPr>
          <w:sz w:val="20"/>
          <w:szCs w:val="20"/>
          <w:lang w:val="pt-PT"/>
        </w:rPr>
      </w:pPr>
      <w:r w:rsidRPr="005D230E">
        <w:rPr>
          <w:sz w:val="20"/>
          <w:lang w:val="pt-PT"/>
        </w:rPr>
        <w:t>Não serão aceites alterações à proposta comercial após o termo do prazo de apresentação do pacote de documentos.</w:t>
      </w:r>
    </w:p>
    <w:p w:rsidR="00991911" w:rsidRPr="005D230E" w:rsidRDefault="00991911" w:rsidP="00991911">
      <w:pPr>
        <w:tabs>
          <w:tab w:val="left" w:pos="142"/>
        </w:tabs>
        <w:suppressAutoHyphens/>
        <w:spacing w:after="80" w:line="300" w:lineRule="atLeast"/>
        <w:ind w:left="-426"/>
        <w:jc w:val="both"/>
        <w:rPr>
          <w:sz w:val="20"/>
          <w:szCs w:val="20"/>
          <w:lang w:val="pt-PT"/>
        </w:rPr>
      </w:pPr>
    </w:p>
    <w:tbl>
      <w:tblPr>
        <w:tblW w:w="5000" w:type="pct"/>
        <w:tblCellSpacing w:w="15" w:type="dxa"/>
        <w:tblInd w:w="-1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4"/>
        <w:gridCol w:w="4389"/>
      </w:tblGrid>
      <w:tr w:rsidR="00264512" w:rsidRPr="003B42AE" w:rsidTr="004814A5">
        <w:trPr>
          <w:trHeight w:val="300"/>
          <w:tblCellSpacing w:w="15" w:type="dxa"/>
        </w:trPr>
        <w:tc>
          <w:tcPr>
            <w:tcW w:w="49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512" w:rsidRPr="005D230E" w:rsidRDefault="00264512" w:rsidP="004814A5">
            <w:pPr>
              <w:pStyle w:val="2"/>
              <w:suppressAutoHyphens/>
              <w:spacing w:before="0" w:beforeAutospacing="0" w:after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pt-PT"/>
              </w:rPr>
            </w:pPr>
            <w:r w:rsidRPr="005D230E">
              <w:rPr>
                <w:rFonts w:ascii="Times New Roman" w:hAnsi="Times New Roman"/>
                <w:b/>
                <w:sz w:val="22"/>
                <w:lang w:val="pt-PT"/>
              </w:rPr>
              <w:t>Pessoas de contacto da RN ANGOCHE PTE. LTD.:</w:t>
            </w:r>
          </w:p>
        </w:tc>
      </w:tr>
      <w:tr w:rsidR="00264512" w:rsidRPr="003B42AE" w:rsidTr="00264512">
        <w:trPr>
          <w:trHeight w:val="468"/>
          <w:tblCellSpacing w:w="15" w:type="dxa"/>
        </w:trPr>
        <w:tc>
          <w:tcPr>
            <w:tcW w:w="2805" w:type="pct"/>
            <w:tcBorders>
              <w:top w:val="single" w:sz="4" w:space="0" w:color="auto"/>
              <w:bottom w:val="single" w:sz="4" w:space="0" w:color="auto"/>
            </w:tcBorders>
          </w:tcPr>
          <w:p w:rsidR="00983893" w:rsidRPr="005D230E" w:rsidRDefault="00955B6B" w:rsidP="004814A5">
            <w:pPr>
              <w:suppressAutoHyphens/>
              <w:rPr>
                <w:b/>
                <w:bCs/>
                <w:iCs/>
                <w:sz w:val="22"/>
                <w:szCs w:val="22"/>
                <w:lang w:val="pt-PT"/>
              </w:rPr>
            </w:pPr>
            <w:r w:rsidRPr="005D230E">
              <w:rPr>
                <w:b/>
                <w:sz w:val="22"/>
                <w:lang w:val="pt-PT"/>
              </w:rPr>
              <w:t xml:space="preserve">Vasily Karpushenko </w:t>
            </w:r>
          </w:p>
          <w:p w:rsidR="000E7432" w:rsidRPr="005D230E" w:rsidRDefault="000E7432" w:rsidP="004814A5">
            <w:pPr>
              <w:suppressAutoHyphens/>
              <w:rPr>
                <w:b/>
                <w:bCs/>
                <w:sz w:val="22"/>
                <w:szCs w:val="22"/>
                <w:lang w:val="pt-PT"/>
              </w:rPr>
            </w:pPr>
            <w:r w:rsidRPr="005D230E">
              <w:rPr>
                <w:b/>
                <w:sz w:val="22"/>
                <w:lang w:val="pt-PT"/>
              </w:rPr>
              <w:t>(questões procedimentais)</w:t>
            </w:r>
          </w:p>
          <w:p w:rsidR="00264512" w:rsidRPr="005D230E" w:rsidRDefault="00264512" w:rsidP="004814A5">
            <w:pPr>
              <w:suppressAutoHyphens/>
              <w:rPr>
                <w:b/>
                <w:bCs/>
                <w:iCs/>
                <w:sz w:val="22"/>
                <w:szCs w:val="22"/>
                <w:lang w:val="pt-PT"/>
              </w:rPr>
            </w:pPr>
          </w:p>
          <w:p w:rsidR="0051503A" w:rsidRPr="005D230E" w:rsidRDefault="0051503A" w:rsidP="005A574A">
            <w:pPr>
              <w:suppressAutoHyphens/>
              <w:rPr>
                <w:bCs/>
                <w:iCs/>
                <w:sz w:val="22"/>
                <w:szCs w:val="22"/>
                <w:lang w:val="pt-PT"/>
              </w:rPr>
            </w:pPr>
          </w:p>
        </w:tc>
        <w:tc>
          <w:tcPr>
            <w:tcW w:w="2150" w:type="pct"/>
            <w:tcBorders>
              <w:top w:val="single" w:sz="4" w:space="0" w:color="auto"/>
              <w:bottom w:val="single" w:sz="4" w:space="0" w:color="auto"/>
            </w:tcBorders>
          </w:tcPr>
          <w:p w:rsidR="00E80050" w:rsidRPr="005D230E" w:rsidRDefault="00E80050" w:rsidP="00E80050">
            <w:pPr>
              <w:suppressAutoHyphens/>
              <w:ind w:left="459"/>
              <w:rPr>
                <w:b/>
                <w:bCs/>
                <w:sz w:val="22"/>
                <w:szCs w:val="22"/>
                <w:lang w:val="pt-PT"/>
              </w:rPr>
            </w:pPr>
            <w:r w:rsidRPr="005D230E">
              <w:rPr>
                <w:b/>
                <w:sz w:val="22"/>
                <w:lang w:val="pt-PT"/>
              </w:rPr>
              <w:t>telefone: +258 85 714 6041</w:t>
            </w:r>
          </w:p>
          <w:p w:rsidR="00E80050" w:rsidRPr="005D230E" w:rsidRDefault="00E80050" w:rsidP="00E80050">
            <w:pPr>
              <w:suppressAutoHyphens/>
              <w:ind w:left="459"/>
              <w:rPr>
                <w:b/>
                <w:bCs/>
                <w:sz w:val="22"/>
                <w:szCs w:val="22"/>
                <w:lang w:val="pt-PT"/>
              </w:rPr>
            </w:pPr>
            <w:r w:rsidRPr="005D230E">
              <w:rPr>
                <w:b/>
                <w:sz w:val="22"/>
                <w:lang w:val="pt-PT"/>
              </w:rPr>
              <w:t>endereço de correio eletrónico:</w:t>
            </w:r>
          </w:p>
          <w:p w:rsidR="00287931" w:rsidRPr="005D230E" w:rsidRDefault="003B42AE" w:rsidP="009F45E0">
            <w:pPr>
              <w:suppressAutoHyphens/>
              <w:ind w:left="459"/>
              <w:rPr>
                <w:b/>
                <w:bCs/>
                <w:sz w:val="22"/>
                <w:szCs w:val="22"/>
                <w:lang w:val="pt-PT"/>
              </w:rPr>
            </w:pPr>
            <w:hyperlink r:id="rId14" w:history="1">
              <w:r w:rsidR="00BC7218" w:rsidRPr="005D230E">
                <w:rPr>
                  <w:rStyle w:val="a3"/>
                  <w:lang w:val="pt-PT"/>
                </w:rPr>
                <w:t>f_vasiliy@moz.rosneft.ru</w:t>
              </w:r>
            </w:hyperlink>
            <w:r w:rsidR="00BC7218" w:rsidRPr="005D230E">
              <w:rPr>
                <w:lang w:val="pt-PT"/>
              </w:rPr>
              <w:t xml:space="preserve"> </w:t>
            </w:r>
            <w:r w:rsidR="00955B6B" w:rsidRPr="005D230E">
              <w:rPr>
                <w:lang w:val="pt-PT"/>
              </w:rPr>
              <w:t xml:space="preserve">  </w:t>
            </w:r>
          </w:p>
        </w:tc>
      </w:tr>
    </w:tbl>
    <w:p w:rsidR="00447342" w:rsidRPr="005D230E" w:rsidRDefault="00447342">
      <w:pPr>
        <w:rPr>
          <w:lang w:val="pt-PT"/>
        </w:rPr>
      </w:pPr>
    </w:p>
    <w:sectPr w:rsidR="00447342" w:rsidRPr="005D230E" w:rsidSect="00095C94"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1AE" w:rsidRDefault="00A941AE" w:rsidP="008F429D">
      <w:r>
        <w:separator/>
      </w:r>
    </w:p>
  </w:endnote>
  <w:endnote w:type="continuationSeparator" w:id="0">
    <w:p w:rsidR="00A941AE" w:rsidRDefault="00A941AE" w:rsidP="008F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1AE" w:rsidRDefault="00A941AE" w:rsidP="008F429D">
      <w:r>
        <w:separator/>
      </w:r>
    </w:p>
  </w:footnote>
  <w:footnote w:type="continuationSeparator" w:id="0">
    <w:p w:rsidR="00A941AE" w:rsidRDefault="00A941AE" w:rsidP="008F4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392"/>
    <w:multiLevelType w:val="multilevel"/>
    <w:tmpl w:val="39F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41B3F"/>
    <w:multiLevelType w:val="hybridMultilevel"/>
    <w:tmpl w:val="2AE63E64"/>
    <w:lvl w:ilvl="0" w:tplc="CB44AAC4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95E8B"/>
    <w:multiLevelType w:val="hybridMultilevel"/>
    <w:tmpl w:val="6F50A814"/>
    <w:lvl w:ilvl="0" w:tplc="0419000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3" w15:restartNumberingAfterBreak="0">
    <w:nsid w:val="150F11C2"/>
    <w:multiLevelType w:val="hybridMultilevel"/>
    <w:tmpl w:val="C9A2F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91F4B"/>
    <w:multiLevelType w:val="hybridMultilevel"/>
    <w:tmpl w:val="FB324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62D20"/>
    <w:multiLevelType w:val="hybridMultilevel"/>
    <w:tmpl w:val="C39A8764"/>
    <w:lvl w:ilvl="0" w:tplc="4A2A7E9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1CB6307E"/>
    <w:multiLevelType w:val="hybridMultilevel"/>
    <w:tmpl w:val="9BC8BE42"/>
    <w:lvl w:ilvl="0" w:tplc="5D30731C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7" w15:restartNumberingAfterBreak="0">
    <w:nsid w:val="27CB584A"/>
    <w:multiLevelType w:val="hybridMultilevel"/>
    <w:tmpl w:val="9CA88A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BC0716"/>
    <w:multiLevelType w:val="hybridMultilevel"/>
    <w:tmpl w:val="0A8E513E"/>
    <w:lvl w:ilvl="0" w:tplc="2018B0DC">
      <w:start w:val="1"/>
      <w:numFmt w:val="bullet"/>
      <w:lvlText w:val="-"/>
      <w:lvlJc w:val="left"/>
      <w:pPr>
        <w:tabs>
          <w:tab w:val="num" w:pos="1849"/>
        </w:tabs>
        <w:ind w:left="1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1F5034"/>
    <w:multiLevelType w:val="hybridMultilevel"/>
    <w:tmpl w:val="6942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611FC"/>
    <w:multiLevelType w:val="hybridMultilevel"/>
    <w:tmpl w:val="2A58C2D6"/>
    <w:lvl w:ilvl="0" w:tplc="BADAE6C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43F6031C"/>
    <w:multiLevelType w:val="hybridMultilevel"/>
    <w:tmpl w:val="3892B622"/>
    <w:lvl w:ilvl="0" w:tplc="5C1AEAE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 w15:restartNumberingAfterBreak="0">
    <w:nsid w:val="46BC500C"/>
    <w:multiLevelType w:val="hybridMultilevel"/>
    <w:tmpl w:val="263EA02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B5137CC"/>
    <w:multiLevelType w:val="hybridMultilevel"/>
    <w:tmpl w:val="61683B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26369A"/>
    <w:multiLevelType w:val="hybridMultilevel"/>
    <w:tmpl w:val="CBECC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8A5552">
      <w:start w:val="1"/>
      <w:numFmt w:val="bullet"/>
      <w:lvlText w:val="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633617"/>
    <w:multiLevelType w:val="hybridMultilevel"/>
    <w:tmpl w:val="78BA0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83259"/>
    <w:multiLevelType w:val="hybridMultilevel"/>
    <w:tmpl w:val="6060A07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553142"/>
    <w:multiLevelType w:val="hybridMultilevel"/>
    <w:tmpl w:val="9250A618"/>
    <w:lvl w:ilvl="0" w:tplc="1412670C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59387998"/>
    <w:multiLevelType w:val="hybridMultilevel"/>
    <w:tmpl w:val="1430D58E"/>
    <w:lvl w:ilvl="0" w:tplc="BADAE6C8">
      <w:start w:val="1"/>
      <w:numFmt w:val="bullet"/>
      <w:lvlText w:val=""/>
      <w:lvlJc w:val="left"/>
      <w:pPr>
        <w:ind w:left="11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0" w15:restartNumberingAfterBreak="0">
    <w:nsid w:val="5A9F5A4A"/>
    <w:multiLevelType w:val="multilevel"/>
    <w:tmpl w:val="0FF4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9B1BD2"/>
    <w:multiLevelType w:val="hybridMultilevel"/>
    <w:tmpl w:val="09B0E4EE"/>
    <w:lvl w:ilvl="0" w:tplc="048CC64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613420"/>
    <w:multiLevelType w:val="hybridMultilevel"/>
    <w:tmpl w:val="B8A645E6"/>
    <w:lvl w:ilvl="0" w:tplc="048CC64C">
      <w:start w:val="1"/>
      <w:numFmt w:val="bullet"/>
      <w:lvlText w:val="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4" w15:restartNumberingAfterBreak="0">
    <w:nsid w:val="6FD336FD"/>
    <w:multiLevelType w:val="hybridMultilevel"/>
    <w:tmpl w:val="7DA0F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B44CD"/>
    <w:multiLevelType w:val="hybridMultilevel"/>
    <w:tmpl w:val="43E62D46"/>
    <w:lvl w:ilvl="0" w:tplc="BADAE6C8">
      <w:start w:val="1"/>
      <w:numFmt w:val="bullet"/>
      <w:lvlText w:val="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6" w15:restartNumberingAfterBreak="0">
    <w:nsid w:val="78407EE5"/>
    <w:multiLevelType w:val="hybridMultilevel"/>
    <w:tmpl w:val="F1EC812C"/>
    <w:lvl w:ilvl="0" w:tplc="0419000F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27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11"/>
  </w:num>
  <w:num w:numId="7">
    <w:abstractNumId w:val="6"/>
  </w:num>
  <w:num w:numId="8">
    <w:abstractNumId w:val="27"/>
  </w:num>
  <w:num w:numId="9">
    <w:abstractNumId w:val="7"/>
  </w:num>
  <w:num w:numId="10">
    <w:abstractNumId w:val="20"/>
  </w:num>
  <w:num w:numId="11">
    <w:abstractNumId w:val="14"/>
  </w:num>
  <w:num w:numId="12">
    <w:abstractNumId w:val="26"/>
  </w:num>
  <w:num w:numId="13">
    <w:abstractNumId w:val="13"/>
  </w:num>
  <w:num w:numId="14">
    <w:abstractNumId w:val="1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9"/>
  </w:num>
  <w:num w:numId="18">
    <w:abstractNumId w:val="18"/>
  </w:num>
  <w:num w:numId="19">
    <w:abstractNumId w:val="16"/>
  </w:num>
  <w:num w:numId="20">
    <w:abstractNumId w:val="10"/>
  </w:num>
  <w:num w:numId="21">
    <w:abstractNumId w:val="25"/>
  </w:num>
  <w:num w:numId="22">
    <w:abstractNumId w:val="5"/>
  </w:num>
  <w:num w:numId="23">
    <w:abstractNumId w:val="15"/>
  </w:num>
  <w:num w:numId="24">
    <w:abstractNumId w:val="12"/>
  </w:num>
  <w:num w:numId="25">
    <w:abstractNumId w:val="21"/>
  </w:num>
  <w:num w:numId="26">
    <w:abstractNumId w:val="23"/>
  </w:num>
  <w:num w:numId="27">
    <w:abstractNumId w:val="2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CA"/>
    <w:rsid w:val="00002196"/>
    <w:rsid w:val="00003EEB"/>
    <w:rsid w:val="000056D2"/>
    <w:rsid w:val="00005CB9"/>
    <w:rsid w:val="000066C0"/>
    <w:rsid w:val="00007074"/>
    <w:rsid w:val="00010FCF"/>
    <w:rsid w:val="00013828"/>
    <w:rsid w:val="00016B7C"/>
    <w:rsid w:val="00020C9D"/>
    <w:rsid w:val="00022033"/>
    <w:rsid w:val="00022C15"/>
    <w:rsid w:val="00023B00"/>
    <w:rsid w:val="00025711"/>
    <w:rsid w:val="00035789"/>
    <w:rsid w:val="00036D4D"/>
    <w:rsid w:val="00041BCB"/>
    <w:rsid w:val="00041CBE"/>
    <w:rsid w:val="000425CE"/>
    <w:rsid w:val="0004621D"/>
    <w:rsid w:val="000472A5"/>
    <w:rsid w:val="00047E29"/>
    <w:rsid w:val="00050A32"/>
    <w:rsid w:val="000518B9"/>
    <w:rsid w:val="00051C34"/>
    <w:rsid w:val="00051FB7"/>
    <w:rsid w:val="00053B17"/>
    <w:rsid w:val="0005418C"/>
    <w:rsid w:val="0005605F"/>
    <w:rsid w:val="00056933"/>
    <w:rsid w:val="00061164"/>
    <w:rsid w:val="00061C4E"/>
    <w:rsid w:val="00062BE4"/>
    <w:rsid w:val="00065868"/>
    <w:rsid w:val="000700A7"/>
    <w:rsid w:val="000705A5"/>
    <w:rsid w:val="000708EE"/>
    <w:rsid w:val="00070ABB"/>
    <w:rsid w:val="00072F36"/>
    <w:rsid w:val="000837DE"/>
    <w:rsid w:val="00095C94"/>
    <w:rsid w:val="000A209E"/>
    <w:rsid w:val="000A488A"/>
    <w:rsid w:val="000A549E"/>
    <w:rsid w:val="000A792B"/>
    <w:rsid w:val="000B22F7"/>
    <w:rsid w:val="000B3341"/>
    <w:rsid w:val="000B57B7"/>
    <w:rsid w:val="000B73E2"/>
    <w:rsid w:val="000B76BF"/>
    <w:rsid w:val="000C07AF"/>
    <w:rsid w:val="000C2939"/>
    <w:rsid w:val="000C2AE2"/>
    <w:rsid w:val="000C349D"/>
    <w:rsid w:val="000C7959"/>
    <w:rsid w:val="000D1FE3"/>
    <w:rsid w:val="000E2847"/>
    <w:rsid w:val="000E4088"/>
    <w:rsid w:val="000E5FC8"/>
    <w:rsid w:val="000E6048"/>
    <w:rsid w:val="000E7432"/>
    <w:rsid w:val="000E7F5C"/>
    <w:rsid w:val="000F2FE6"/>
    <w:rsid w:val="000F3091"/>
    <w:rsid w:val="000F64F9"/>
    <w:rsid w:val="000F723F"/>
    <w:rsid w:val="00104E7F"/>
    <w:rsid w:val="00114D24"/>
    <w:rsid w:val="001158EF"/>
    <w:rsid w:val="00121CF3"/>
    <w:rsid w:val="00122229"/>
    <w:rsid w:val="00124467"/>
    <w:rsid w:val="0012513B"/>
    <w:rsid w:val="00131953"/>
    <w:rsid w:val="001327E3"/>
    <w:rsid w:val="00136951"/>
    <w:rsid w:val="001429E9"/>
    <w:rsid w:val="0014389F"/>
    <w:rsid w:val="00143CA3"/>
    <w:rsid w:val="0015110C"/>
    <w:rsid w:val="00151DD2"/>
    <w:rsid w:val="001534EF"/>
    <w:rsid w:val="00155044"/>
    <w:rsid w:val="0015554E"/>
    <w:rsid w:val="001558B4"/>
    <w:rsid w:val="001576C5"/>
    <w:rsid w:val="001632E5"/>
    <w:rsid w:val="00170266"/>
    <w:rsid w:val="001708B9"/>
    <w:rsid w:val="0017125D"/>
    <w:rsid w:val="001739F8"/>
    <w:rsid w:val="0017471C"/>
    <w:rsid w:val="001750C5"/>
    <w:rsid w:val="0017770F"/>
    <w:rsid w:val="001842E0"/>
    <w:rsid w:val="00184C5F"/>
    <w:rsid w:val="0019147C"/>
    <w:rsid w:val="00195B4D"/>
    <w:rsid w:val="0019622F"/>
    <w:rsid w:val="0019677F"/>
    <w:rsid w:val="001B2B17"/>
    <w:rsid w:val="001B5210"/>
    <w:rsid w:val="001B7E89"/>
    <w:rsid w:val="001C0819"/>
    <w:rsid w:val="001C5702"/>
    <w:rsid w:val="001C66F1"/>
    <w:rsid w:val="001D4B6D"/>
    <w:rsid w:val="001D5E68"/>
    <w:rsid w:val="001E508C"/>
    <w:rsid w:val="001E5855"/>
    <w:rsid w:val="001F209D"/>
    <w:rsid w:val="001F27C1"/>
    <w:rsid w:val="001F37CD"/>
    <w:rsid w:val="002014E9"/>
    <w:rsid w:val="00203ACF"/>
    <w:rsid w:val="00205951"/>
    <w:rsid w:val="00206C7B"/>
    <w:rsid w:val="002103B0"/>
    <w:rsid w:val="00211EBD"/>
    <w:rsid w:val="00212E4F"/>
    <w:rsid w:val="0021508C"/>
    <w:rsid w:val="002153EB"/>
    <w:rsid w:val="00215C5B"/>
    <w:rsid w:val="00221E84"/>
    <w:rsid w:val="00226196"/>
    <w:rsid w:val="0022660E"/>
    <w:rsid w:val="00226A33"/>
    <w:rsid w:val="00226C1A"/>
    <w:rsid w:val="00230857"/>
    <w:rsid w:val="00236884"/>
    <w:rsid w:val="00245591"/>
    <w:rsid w:val="002461B0"/>
    <w:rsid w:val="002517ED"/>
    <w:rsid w:val="00251B50"/>
    <w:rsid w:val="00255937"/>
    <w:rsid w:val="0026036C"/>
    <w:rsid w:val="002607B5"/>
    <w:rsid w:val="002610F5"/>
    <w:rsid w:val="0026149E"/>
    <w:rsid w:val="00264512"/>
    <w:rsid w:val="002647C2"/>
    <w:rsid w:val="002669FF"/>
    <w:rsid w:val="0027081B"/>
    <w:rsid w:val="00271759"/>
    <w:rsid w:val="002725E7"/>
    <w:rsid w:val="00273938"/>
    <w:rsid w:val="00274B20"/>
    <w:rsid w:val="0027720E"/>
    <w:rsid w:val="00277DA6"/>
    <w:rsid w:val="0028783D"/>
    <w:rsid w:val="00287931"/>
    <w:rsid w:val="00290E7C"/>
    <w:rsid w:val="002929BB"/>
    <w:rsid w:val="00292DFD"/>
    <w:rsid w:val="0029381E"/>
    <w:rsid w:val="00294E50"/>
    <w:rsid w:val="00295A2A"/>
    <w:rsid w:val="0029680E"/>
    <w:rsid w:val="002A03BD"/>
    <w:rsid w:val="002A2A81"/>
    <w:rsid w:val="002A343D"/>
    <w:rsid w:val="002A6EB5"/>
    <w:rsid w:val="002B7E4E"/>
    <w:rsid w:val="002C0D7A"/>
    <w:rsid w:val="002C35B9"/>
    <w:rsid w:val="002C401F"/>
    <w:rsid w:val="002C427F"/>
    <w:rsid w:val="002D03BA"/>
    <w:rsid w:val="002D0A3A"/>
    <w:rsid w:val="002D5443"/>
    <w:rsid w:val="002D6517"/>
    <w:rsid w:val="002D6557"/>
    <w:rsid w:val="002D7D58"/>
    <w:rsid w:val="002E2A9B"/>
    <w:rsid w:val="002E52F5"/>
    <w:rsid w:val="002E6E1E"/>
    <w:rsid w:val="002F0B03"/>
    <w:rsid w:val="002F26F6"/>
    <w:rsid w:val="002F2F19"/>
    <w:rsid w:val="002F3BD3"/>
    <w:rsid w:val="002F64F7"/>
    <w:rsid w:val="00301070"/>
    <w:rsid w:val="003042FF"/>
    <w:rsid w:val="003043F4"/>
    <w:rsid w:val="00310165"/>
    <w:rsid w:val="003115DC"/>
    <w:rsid w:val="003116F6"/>
    <w:rsid w:val="0031602B"/>
    <w:rsid w:val="00320005"/>
    <w:rsid w:val="00320459"/>
    <w:rsid w:val="0032493C"/>
    <w:rsid w:val="0032666D"/>
    <w:rsid w:val="003272B0"/>
    <w:rsid w:val="003324DA"/>
    <w:rsid w:val="003325D0"/>
    <w:rsid w:val="00332674"/>
    <w:rsid w:val="003339EC"/>
    <w:rsid w:val="00334D28"/>
    <w:rsid w:val="003375C9"/>
    <w:rsid w:val="00346896"/>
    <w:rsid w:val="003470AE"/>
    <w:rsid w:val="003502AA"/>
    <w:rsid w:val="00350796"/>
    <w:rsid w:val="00350F68"/>
    <w:rsid w:val="00351E42"/>
    <w:rsid w:val="003528B3"/>
    <w:rsid w:val="003531BA"/>
    <w:rsid w:val="00354847"/>
    <w:rsid w:val="0035551D"/>
    <w:rsid w:val="00355E7E"/>
    <w:rsid w:val="003579B3"/>
    <w:rsid w:val="00364B7A"/>
    <w:rsid w:val="003664B8"/>
    <w:rsid w:val="00375FB7"/>
    <w:rsid w:val="003828E8"/>
    <w:rsid w:val="00383DFD"/>
    <w:rsid w:val="0038465F"/>
    <w:rsid w:val="00386284"/>
    <w:rsid w:val="003910BD"/>
    <w:rsid w:val="00393DE1"/>
    <w:rsid w:val="00397BE1"/>
    <w:rsid w:val="003A383E"/>
    <w:rsid w:val="003A4A33"/>
    <w:rsid w:val="003B01BA"/>
    <w:rsid w:val="003B16AB"/>
    <w:rsid w:val="003B2482"/>
    <w:rsid w:val="003B3994"/>
    <w:rsid w:val="003B3A9A"/>
    <w:rsid w:val="003B42AE"/>
    <w:rsid w:val="003B51BE"/>
    <w:rsid w:val="003C16FE"/>
    <w:rsid w:val="003C313F"/>
    <w:rsid w:val="003C597F"/>
    <w:rsid w:val="003C6FED"/>
    <w:rsid w:val="003D0FAD"/>
    <w:rsid w:val="003D29F4"/>
    <w:rsid w:val="003D2E8B"/>
    <w:rsid w:val="003D32CB"/>
    <w:rsid w:val="003D5466"/>
    <w:rsid w:val="003D73BA"/>
    <w:rsid w:val="003D7BFA"/>
    <w:rsid w:val="003E017E"/>
    <w:rsid w:val="003E06DC"/>
    <w:rsid w:val="003E2712"/>
    <w:rsid w:val="003E2FFD"/>
    <w:rsid w:val="003F0BBE"/>
    <w:rsid w:val="003F0CA4"/>
    <w:rsid w:val="003F177E"/>
    <w:rsid w:val="003F3073"/>
    <w:rsid w:val="003F31A8"/>
    <w:rsid w:val="003F686D"/>
    <w:rsid w:val="003F69F5"/>
    <w:rsid w:val="003F7C51"/>
    <w:rsid w:val="004014A5"/>
    <w:rsid w:val="004049A2"/>
    <w:rsid w:val="0040719F"/>
    <w:rsid w:val="004079B8"/>
    <w:rsid w:val="00411AC4"/>
    <w:rsid w:val="00412399"/>
    <w:rsid w:val="004178AE"/>
    <w:rsid w:val="004215F5"/>
    <w:rsid w:val="00423A42"/>
    <w:rsid w:val="0042504C"/>
    <w:rsid w:val="00425978"/>
    <w:rsid w:val="00425E0B"/>
    <w:rsid w:val="00431588"/>
    <w:rsid w:val="00432D84"/>
    <w:rsid w:val="004335D1"/>
    <w:rsid w:val="00434ADC"/>
    <w:rsid w:val="004350C5"/>
    <w:rsid w:val="004405C6"/>
    <w:rsid w:val="00443D78"/>
    <w:rsid w:val="004460A3"/>
    <w:rsid w:val="004460DF"/>
    <w:rsid w:val="00446F4C"/>
    <w:rsid w:val="00447342"/>
    <w:rsid w:val="004473FF"/>
    <w:rsid w:val="004527F4"/>
    <w:rsid w:val="00457839"/>
    <w:rsid w:val="00457938"/>
    <w:rsid w:val="004629D1"/>
    <w:rsid w:val="00462AFF"/>
    <w:rsid w:val="00471DDF"/>
    <w:rsid w:val="00472AD9"/>
    <w:rsid w:val="004767DF"/>
    <w:rsid w:val="00482A17"/>
    <w:rsid w:val="00484266"/>
    <w:rsid w:val="00485498"/>
    <w:rsid w:val="00490FC6"/>
    <w:rsid w:val="00491EA6"/>
    <w:rsid w:val="00494C65"/>
    <w:rsid w:val="00494F14"/>
    <w:rsid w:val="00494FCE"/>
    <w:rsid w:val="00495602"/>
    <w:rsid w:val="00495EC5"/>
    <w:rsid w:val="00496475"/>
    <w:rsid w:val="00496C92"/>
    <w:rsid w:val="00496E9F"/>
    <w:rsid w:val="004A15A8"/>
    <w:rsid w:val="004A65B6"/>
    <w:rsid w:val="004B061F"/>
    <w:rsid w:val="004B0683"/>
    <w:rsid w:val="004B3DAD"/>
    <w:rsid w:val="004B428E"/>
    <w:rsid w:val="004C1C4D"/>
    <w:rsid w:val="004C5C8C"/>
    <w:rsid w:val="004C69B8"/>
    <w:rsid w:val="004C7EEA"/>
    <w:rsid w:val="004D0F57"/>
    <w:rsid w:val="004D6321"/>
    <w:rsid w:val="004E1B1B"/>
    <w:rsid w:val="004E6782"/>
    <w:rsid w:val="004E7E13"/>
    <w:rsid w:val="004F3966"/>
    <w:rsid w:val="004F4330"/>
    <w:rsid w:val="004F727F"/>
    <w:rsid w:val="004F7C20"/>
    <w:rsid w:val="00503ABF"/>
    <w:rsid w:val="0051065D"/>
    <w:rsid w:val="00512DF6"/>
    <w:rsid w:val="0051503A"/>
    <w:rsid w:val="005174E4"/>
    <w:rsid w:val="00517AF6"/>
    <w:rsid w:val="00517CF3"/>
    <w:rsid w:val="00521BB9"/>
    <w:rsid w:val="00527F8E"/>
    <w:rsid w:val="00530A56"/>
    <w:rsid w:val="005342F5"/>
    <w:rsid w:val="00534D05"/>
    <w:rsid w:val="00534DAF"/>
    <w:rsid w:val="005413F9"/>
    <w:rsid w:val="00543813"/>
    <w:rsid w:val="00547F26"/>
    <w:rsid w:val="00552B0D"/>
    <w:rsid w:val="00552E95"/>
    <w:rsid w:val="00554847"/>
    <w:rsid w:val="0055513A"/>
    <w:rsid w:val="00555FDA"/>
    <w:rsid w:val="00556A55"/>
    <w:rsid w:val="00556D26"/>
    <w:rsid w:val="00557B0A"/>
    <w:rsid w:val="0056025E"/>
    <w:rsid w:val="00562653"/>
    <w:rsid w:val="00567BE1"/>
    <w:rsid w:val="005719D4"/>
    <w:rsid w:val="00572453"/>
    <w:rsid w:val="005742A6"/>
    <w:rsid w:val="00575C81"/>
    <w:rsid w:val="00580154"/>
    <w:rsid w:val="00583D6C"/>
    <w:rsid w:val="00584E0B"/>
    <w:rsid w:val="00585485"/>
    <w:rsid w:val="00585782"/>
    <w:rsid w:val="00585DC0"/>
    <w:rsid w:val="00590416"/>
    <w:rsid w:val="005949A4"/>
    <w:rsid w:val="005A20A7"/>
    <w:rsid w:val="005A574A"/>
    <w:rsid w:val="005A7010"/>
    <w:rsid w:val="005B06F1"/>
    <w:rsid w:val="005B2394"/>
    <w:rsid w:val="005B57B5"/>
    <w:rsid w:val="005B6625"/>
    <w:rsid w:val="005B6809"/>
    <w:rsid w:val="005C2EF5"/>
    <w:rsid w:val="005C68D2"/>
    <w:rsid w:val="005D01A1"/>
    <w:rsid w:val="005D0615"/>
    <w:rsid w:val="005D0E38"/>
    <w:rsid w:val="005D22D1"/>
    <w:rsid w:val="005D230E"/>
    <w:rsid w:val="005D47B2"/>
    <w:rsid w:val="005E32C9"/>
    <w:rsid w:val="005E4647"/>
    <w:rsid w:val="005E57D3"/>
    <w:rsid w:val="005E597A"/>
    <w:rsid w:val="005E5BBD"/>
    <w:rsid w:val="005E645A"/>
    <w:rsid w:val="005E6735"/>
    <w:rsid w:val="005E783D"/>
    <w:rsid w:val="005E7905"/>
    <w:rsid w:val="005E7EE9"/>
    <w:rsid w:val="005F0885"/>
    <w:rsid w:val="005F369A"/>
    <w:rsid w:val="005F41F4"/>
    <w:rsid w:val="005F6EF6"/>
    <w:rsid w:val="00601E1E"/>
    <w:rsid w:val="0060342F"/>
    <w:rsid w:val="006034F9"/>
    <w:rsid w:val="00604588"/>
    <w:rsid w:val="006057D7"/>
    <w:rsid w:val="006060E8"/>
    <w:rsid w:val="00610BB4"/>
    <w:rsid w:val="006227C9"/>
    <w:rsid w:val="00622B73"/>
    <w:rsid w:val="00630095"/>
    <w:rsid w:val="0063222C"/>
    <w:rsid w:val="00633453"/>
    <w:rsid w:val="00635BE3"/>
    <w:rsid w:val="006422F2"/>
    <w:rsid w:val="00642616"/>
    <w:rsid w:val="00643A9C"/>
    <w:rsid w:val="00652183"/>
    <w:rsid w:val="00655349"/>
    <w:rsid w:val="006632E5"/>
    <w:rsid w:val="0066417E"/>
    <w:rsid w:val="006647DF"/>
    <w:rsid w:val="00664D72"/>
    <w:rsid w:val="006712A2"/>
    <w:rsid w:val="00677CC8"/>
    <w:rsid w:val="00680376"/>
    <w:rsid w:val="006821F3"/>
    <w:rsid w:val="00683C18"/>
    <w:rsid w:val="00685483"/>
    <w:rsid w:val="00685F55"/>
    <w:rsid w:val="00690FBC"/>
    <w:rsid w:val="006917FC"/>
    <w:rsid w:val="006927DC"/>
    <w:rsid w:val="00692960"/>
    <w:rsid w:val="00693CDE"/>
    <w:rsid w:val="00695361"/>
    <w:rsid w:val="006A4ADC"/>
    <w:rsid w:val="006B0E84"/>
    <w:rsid w:val="006B2470"/>
    <w:rsid w:val="006B4D63"/>
    <w:rsid w:val="006B5FDB"/>
    <w:rsid w:val="006B6053"/>
    <w:rsid w:val="006C0154"/>
    <w:rsid w:val="006C0819"/>
    <w:rsid w:val="006C1699"/>
    <w:rsid w:val="006C2230"/>
    <w:rsid w:val="006C2C3F"/>
    <w:rsid w:val="006C3685"/>
    <w:rsid w:val="006C3F99"/>
    <w:rsid w:val="006C6F86"/>
    <w:rsid w:val="006D1E98"/>
    <w:rsid w:val="006D21C1"/>
    <w:rsid w:val="006D252E"/>
    <w:rsid w:val="006D2D0F"/>
    <w:rsid w:val="006D3264"/>
    <w:rsid w:val="006D44B6"/>
    <w:rsid w:val="006E0D84"/>
    <w:rsid w:val="006E1379"/>
    <w:rsid w:val="006E3018"/>
    <w:rsid w:val="006E589D"/>
    <w:rsid w:val="006E7108"/>
    <w:rsid w:val="006F45B5"/>
    <w:rsid w:val="00704E7C"/>
    <w:rsid w:val="00706A2D"/>
    <w:rsid w:val="00706A66"/>
    <w:rsid w:val="00710F48"/>
    <w:rsid w:val="00712317"/>
    <w:rsid w:val="00720973"/>
    <w:rsid w:val="00721874"/>
    <w:rsid w:val="00722C8E"/>
    <w:rsid w:val="00725DB7"/>
    <w:rsid w:val="00725F66"/>
    <w:rsid w:val="007303BC"/>
    <w:rsid w:val="007311B6"/>
    <w:rsid w:val="00734006"/>
    <w:rsid w:val="00735ACA"/>
    <w:rsid w:val="00741D05"/>
    <w:rsid w:val="007421D1"/>
    <w:rsid w:val="00743FF3"/>
    <w:rsid w:val="00745302"/>
    <w:rsid w:val="007455EC"/>
    <w:rsid w:val="00745F51"/>
    <w:rsid w:val="007477A8"/>
    <w:rsid w:val="0075062F"/>
    <w:rsid w:val="0075084A"/>
    <w:rsid w:val="00757D52"/>
    <w:rsid w:val="00762B0D"/>
    <w:rsid w:val="00763F4D"/>
    <w:rsid w:val="00765145"/>
    <w:rsid w:val="007725A3"/>
    <w:rsid w:val="00773A39"/>
    <w:rsid w:val="00773DFD"/>
    <w:rsid w:val="00780457"/>
    <w:rsid w:val="00781D75"/>
    <w:rsid w:val="00784FA4"/>
    <w:rsid w:val="00786D6F"/>
    <w:rsid w:val="00786E07"/>
    <w:rsid w:val="00791814"/>
    <w:rsid w:val="007A0204"/>
    <w:rsid w:val="007A1EFF"/>
    <w:rsid w:val="007A30FD"/>
    <w:rsid w:val="007A384E"/>
    <w:rsid w:val="007A4831"/>
    <w:rsid w:val="007A52EE"/>
    <w:rsid w:val="007B028F"/>
    <w:rsid w:val="007B107B"/>
    <w:rsid w:val="007B2FDA"/>
    <w:rsid w:val="007B3CFF"/>
    <w:rsid w:val="007B4619"/>
    <w:rsid w:val="007B5ECF"/>
    <w:rsid w:val="007C0C9E"/>
    <w:rsid w:val="007C404B"/>
    <w:rsid w:val="007C4E0F"/>
    <w:rsid w:val="007C58EE"/>
    <w:rsid w:val="007C7607"/>
    <w:rsid w:val="007D60E5"/>
    <w:rsid w:val="007D7657"/>
    <w:rsid w:val="007E168B"/>
    <w:rsid w:val="007E2EDD"/>
    <w:rsid w:val="007F091F"/>
    <w:rsid w:val="007F3423"/>
    <w:rsid w:val="007F5F41"/>
    <w:rsid w:val="007F7D08"/>
    <w:rsid w:val="008026B8"/>
    <w:rsid w:val="00802C26"/>
    <w:rsid w:val="008046BE"/>
    <w:rsid w:val="00816406"/>
    <w:rsid w:val="0081644C"/>
    <w:rsid w:val="008170DB"/>
    <w:rsid w:val="008202CB"/>
    <w:rsid w:val="0082041A"/>
    <w:rsid w:val="008204E5"/>
    <w:rsid w:val="00825BDD"/>
    <w:rsid w:val="008319BE"/>
    <w:rsid w:val="00831B18"/>
    <w:rsid w:val="00831FF4"/>
    <w:rsid w:val="00836679"/>
    <w:rsid w:val="00837058"/>
    <w:rsid w:val="00840C48"/>
    <w:rsid w:val="00842FD8"/>
    <w:rsid w:val="008453ED"/>
    <w:rsid w:val="0085028D"/>
    <w:rsid w:val="008543AE"/>
    <w:rsid w:val="0086277B"/>
    <w:rsid w:val="00865FF3"/>
    <w:rsid w:val="008808BA"/>
    <w:rsid w:val="00880931"/>
    <w:rsid w:val="00883166"/>
    <w:rsid w:val="008861ED"/>
    <w:rsid w:val="008A0997"/>
    <w:rsid w:val="008A3CB5"/>
    <w:rsid w:val="008A5381"/>
    <w:rsid w:val="008A62AA"/>
    <w:rsid w:val="008A668B"/>
    <w:rsid w:val="008B322C"/>
    <w:rsid w:val="008B33AC"/>
    <w:rsid w:val="008C0D29"/>
    <w:rsid w:val="008C1A1D"/>
    <w:rsid w:val="008C32A0"/>
    <w:rsid w:val="008D0340"/>
    <w:rsid w:val="008D0349"/>
    <w:rsid w:val="008D3153"/>
    <w:rsid w:val="008D4ABB"/>
    <w:rsid w:val="008E7096"/>
    <w:rsid w:val="008E7C7F"/>
    <w:rsid w:val="008F233F"/>
    <w:rsid w:val="008F2604"/>
    <w:rsid w:val="008F3858"/>
    <w:rsid w:val="008F429D"/>
    <w:rsid w:val="008F5342"/>
    <w:rsid w:val="008F537B"/>
    <w:rsid w:val="009006AA"/>
    <w:rsid w:val="009012C6"/>
    <w:rsid w:val="009025A2"/>
    <w:rsid w:val="0090350F"/>
    <w:rsid w:val="00906D9E"/>
    <w:rsid w:val="00912777"/>
    <w:rsid w:val="00912938"/>
    <w:rsid w:val="009238CE"/>
    <w:rsid w:val="009249C8"/>
    <w:rsid w:val="00925B97"/>
    <w:rsid w:val="00926DF9"/>
    <w:rsid w:val="009303CB"/>
    <w:rsid w:val="00935529"/>
    <w:rsid w:val="00935754"/>
    <w:rsid w:val="00936534"/>
    <w:rsid w:val="009403AF"/>
    <w:rsid w:val="00942F48"/>
    <w:rsid w:val="009511BC"/>
    <w:rsid w:val="00952A3A"/>
    <w:rsid w:val="00955B6B"/>
    <w:rsid w:val="00963B52"/>
    <w:rsid w:val="00965D9A"/>
    <w:rsid w:val="009665ED"/>
    <w:rsid w:val="0096707D"/>
    <w:rsid w:val="00970AE9"/>
    <w:rsid w:val="00972170"/>
    <w:rsid w:val="00977FB1"/>
    <w:rsid w:val="00980117"/>
    <w:rsid w:val="00980607"/>
    <w:rsid w:val="009807CE"/>
    <w:rsid w:val="0098080A"/>
    <w:rsid w:val="00983893"/>
    <w:rsid w:val="0099070F"/>
    <w:rsid w:val="00991911"/>
    <w:rsid w:val="00992604"/>
    <w:rsid w:val="00993278"/>
    <w:rsid w:val="0099413A"/>
    <w:rsid w:val="009956B1"/>
    <w:rsid w:val="009967C3"/>
    <w:rsid w:val="00996DA2"/>
    <w:rsid w:val="009A6539"/>
    <w:rsid w:val="009A6AA3"/>
    <w:rsid w:val="009B0538"/>
    <w:rsid w:val="009B5102"/>
    <w:rsid w:val="009B57CE"/>
    <w:rsid w:val="009C0C72"/>
    <w:rsid w:val="009C37C0"/>
    <w:rsid w:val="009C7B96"/>
    <w:rsid w:val="009D2915"/>
    <w:rsid w:val="009D2B70"/>
    <w:rsid w:val="009D35BF"/>
    <w:rsid w:val="009E0FFE"/>
    <w:rsid w:val="009E285E"/>
    <w:rsid w:val="009E2C56"/>
    <w:rsid w:val="009E5AEE"/>
    <w:rsid w:val="009E6222"/>
    <w:rsid w:val="009E6C5D"/>
    <w:rsid w:val="009F1F4E"/>
    <w:rsid w:val="009F31B5"/>
    <w:rsid w:val="009F45E0"/>
    <w:rsid w:val="009F4944"/>
    <w:rsid w:val="009F775E"/>
    <w:rsid w:val="00A02652"/>
    <w:rsid w:val="00A0368A"/>
    <w:rsid w:val="00A03831"/>
    <w:rsid w:val="00A04DD5"/>
    <w:rsid w:val="00A05E28"/>
    <w:rsid w:val="00A06BC2"/>
    <w:rsid w:val="00A07B8A"/>
    <w:rsid w:val="00A07DBB"/>
    <w:rsid w:val="00A11F52"/>
    <w:rsid w:val="00A14B66"/>
    <w:rsid w:val="00A16FA6"/>
    <w:rsid w:val="00A23E12"/>
    <w:rsid w:val="00A2548D"/>
    <w:rsid w:val="00A3186F"/>
    <w:rsid w:val="00A3653F"/>
    <w:rsid w:val="00A42832"/>
    <w:rsid w:val="00A44DD4"/>
    <w:rsid w:val="00A45484"/>
    <w:rsid w:val="00A47445"/>
    <w:rsid w:val="00A4753B"/>
    <w:rsid w:val="00A5394C"/>
    <w:rsid w:val="00A552D1"/>
    <w:rsid w:val="00A55D33"/>
    <w:rsid w:val="00A563A1"/>
    <w:rsid w:val="00A61038"/>
    <w:rsid w:val="00A63141"/>
    <w:rsid w:val="00A719C8"/>
    <w:rsid w:val="00A8682C"/>
    <w:rsid w:val="00A941AE"/>
    <w:rsid w:val="00A96E71"/>
    <w:rsid w:val="00AA0038"/>
    <w:rsid w:val="00AA2ACA"/>
    <w:rsid w:val="00AA6113"/>
    <w:rsid w:val="00AA7B2E"/>
    <w:rsid w:val="00AB01BB"/>
    <w:rsid w:val="00AB0A5E"/>
    <w:rsid w:val="00AB0A6B"/>
    <w:rsid w:val="00AB111A"/>
    <w:rsid w:val="00AC09C5"/>
    <w:rsid w:val="00AC469D"/>
    <w:rsid w:val="00AC48A2"/>
    <w:rsid w:val="00AC7A86"/>
    <w:rsid w:val="00AD3C0E"/>
    <w:rsid w:val="00AD5591"/>
    <w:rsid w:val="00AE0297"/>
    <w:rsid w:val="00AE0DC9"/>
    <w:rsid w:val="00AE23EA"/>
    <w:rsid w:val="00AE28C8"/>
    <w:rsid w:val="00AE2AF1"/>
    <w:rsid w:val="00AF28C4"/>
    <w:rsid w:val="00AF47AD"/>
    <w:rsid w:val="00AF7E79"/>
    <w:rsid w:val="00B01C1C"/>
    <w:rsid w:val="00B02CFE"/>
    <w:rsid w:val="00B0623A"/>
    <w:rsid w:val="00B13FC2"/>
    <w:rsid w:val="00B155D5"/>
    <w:rsid w:val="00B2110C"/>
    <w:rsid w:val="00B21CB7"/>
    <w:rsid w:val="00B22396"/>
    <w:rsid w:val="00B22912"/>
    <w:rsid w:val="00B23508"/>
    <w:rsid w:val="00B238A4"/>
    <w:rsid w:val="00B24C95"/>
    <w:rsid w:val="00B266CD"/>
    <w:rsid w:val="00B27A48"/>
    <w:rsid w:val="00B31B02"/>
    <w:rsid w:val="00B3296D"/>
    <w:rsid w:val="00B342C4"/>
    <w:rsid w:val="00B356E9"/>
    <w:rsid w:val="00B40BEB"/>
    <w:rsid w:val="00B415F8"/>
    <w:rsid w:val="00B42B7A"/>
    <w:rsid w:val="00B456EE"/>
    <w:rsid w:val="00B50866"/>
    <w:rsid w:val="00B52E44"/>
    <w:rsid w:val="00B53E96"/>
    <w:rsid w:val="00B56DC0"/>
    <w:rsid w:val="00B6669B"/>
    <w:rsid w:val="00B7245D"/>
    <w:rsid w:val="00B73463"/>
    <w:rsid w:val="00B737CC"/>
    <w:rsid w:val="00B73B9F"/>
    <w:rsid w:val="00B7436B"/>
    <w:rsid w:val="00B82E63"/>
    <w:rsid w:val="00B83DD9"/>
    <w:rsid w:val="00B86182"/>
    <w:rsid w:val="00B86961"/>
    <w:rsid w:val="00B902EC"/>
    <w:rsid w:val="00B914C3"/>
    <w:rsid w:val="00B917F8"/>
    <w:rsid w:val="00B96434"/>
    <w:rsid w:val="00BA12AC"/>
    <w:rsid w:val="00BA5184"/>
    <w:rsid w:val="00BA74AC"/>
    <w:rsid w:val="00BB0225"/>
    <w:rsid w:val="00BB1FDF"/>
    <w:rsid w:val="00BB22B8"/>
    <w:rsid w:val="00BC118F"/>
    <w:rsid w:val="00BC3E5B"/>
    <w:rsid w:val="00BC473D"/>
    <w:rsid w:val="00BC4996"/>
    <w:rsid w:val="00BC4A93"/>
    <w:rsid w:val="00BC7218"/>
    <w:rsid w:val="00BC7E77"/>
    <w:rsid w:val="00BD0A20"/>
    <w:rsid w:val="00BD185A"/>
    <w:rsid w:val="00BD1B77"/>
    <w:rsid w:val="00BD1BFE"/>
    <w:rsid w:val="00BD1FD8"/>
    <w:rsid w:val="00BD555F"/>
    <w:rsid w:val="00BD5C2B"/>
    <w:rsid w:val="00BD72D3"/>
    <w:rsid w:val="00BE0015"/>
    <w:rsid w:val="00BE1E97"/>
    <w:rsid w:val="00BE4148"/>
    <w:rsid w:val="00BF0D36"/>
    <w:rsid w:val="00BF1B45"/>
    <w:rsid w:val="00BF2426"/>
    <w:rsid w:val="00BF58B1"/>
    <w:rsid w:val="00BF5F9D"/>
    <w:rsid w:val="00BF7AFA"/>
    <w:rsid w:val="00C02081"/>
    <w:rsid w:val="00C07469"/>
    <w:rsid w:val="00C11DF3"/>
    <w:rsid w:val="00C135B6"/>
    <w:rsid w:val="00C2031A"/>
    <w:rsid w:val="00C20633"/>
    <w:rsid w:val="00C228A0"/>
    <w:rsid w:val="00C25E4B"/>
    <w:rsid w:val="00C31A4E"/>
    <w:rsid w:val="00C32A10"/>
    <w:rsid w:val="00C4358C"/>
    <w:rsid w:val="00C43D2E"/>
    <w:rsid w:val="00C440F7"/>
    <w:rsid w:val="00C45284"/>
    <w:rsid w:val="00C4738B"/>
    <w:rsid w:val="00C52A9E"/>
    <w:rsid w:val="00C52E45"/>
    <w:rsid w:val="00C54371"/>
    <w:rsid w:val="00C54E15"/>
    <w:rsid w:val="00C56D3A"/>
    <w:rsid w:val="00C63E44"/>
    <w:rsid w:val="00C64D19"/>
    <w:rsid w:val="00C6648E"/>
    <w:rsid w:val="00C67051"/>
    <w:rsid w:val="00C73C70"/>
    <w:rsid w:val="00C73E85"/>
    <w:rsid w:val="00C7676A"/>
    <w:rsid w:val="00C811C7"/>
    <w:rsid w:val="00C81F34"/>
    <w:rsid w:val="00C83103"/>
    <w:rsid w:val="00C848EA"/>
    <w:rsid w:val="00C86319"/>
    <w:rsid w:val="00C90767"/>
    <w:rsid w:val="00C91970"/>
    <w:rsid w:val="00C95546"/>
    <w:rsid w:val="00CA0DE8"/>
    <w:rsid w:val="00CA47B8"/>
    <w:rsid w:val="00CA4FE2"/>
    <w:rsid w:val="00CA705F"/>
    <w:rsid w:val="00CA71BC"/>
    <w:rsid w:val="00CB09C9"/>
    <w:rsid w:val="00CB3AD3"/>
    <w:rsid w:val="00CC1AE3"/>
    <w:rsid w:val="00CC2915"/>
    <w:rsid w:val="00CC330B"/>
    <w:rsid w:val="00CC4A21"/>
    <w:rsid w:val="00CD272A"/>
    <w:rsid w:val="00CD3648"/>
    <w:rsid w:val="00CE1358"/>
    <w:rsid w:val="00CE1CB3"/>
    <w:rsid w:val="00CE5364"/>
    <w:rsid w:val="00CF1979"/>
    <w:rsid w:val="00CF4240"/>
    <w:rsid w:val="00CF4D33"/>
    <w:rsid w:val="00CF58FA"/>
    <w:rsid w:val="00D05500"/>
    <w:rsid w:val="00D07285"/>
    <w:rsid w:val="00D1058D"/>
    <w:rsid w:val="00D208B6"/>
    <w:rsid w:val="00D2456F"/>
    <w:rsid w:val="00D2472C"/>
    <w:rsid w:val="00D24B5A"/>
    <w:rsid w:val="00D3152D"/>
    <w:rsid w:val="00D33956"/>
    <w:rsid w:val="00D34AC1"/>
    <w:rsid w:val="00D40097"/>
    <w:rsid w:val="00D40536"/>
    <w:rsid w:val="00D40E9A"/>
    <w:rsid w:val="00D46653"/>
    <w:rsid w:val="00D4746A"/>
    <w:rsid w:val="00D50B53"/>
    <w:rsid w:val="00D516C6"/>
    <w:rsid w:val="00D54E6B"/>
    <w:rsid w:val="00D556BF"/>
    <w:rsid w:val="00D57DE0"/>
    <w:rsid w:val="00D60D64"/>
    <w:rsid w:val="00D61116"/>
    <w:rsid w:val="00D7301A"/>
    <w:rsid w:val="00D76EAB"/>
    <w:rsid w:val="00D774B9"/>
    <w:rsid w:val="00D81C22"/>
    <w:rsid w:val="00D82D0E"/>
    <w:rsid w:val="00D84A4F"/>
    <w:rsid w:val="00D870CB"/>
    <w:rsid w:val="00D90857"/>
    <w:rsid w:val="00D9235A"/>
    <w:rsid w:val="00D969F7"/>
    <w:rsid w:val="00D97EBE"/>
    <w:rsid w:val="00DA04A3"/>
    <w:rsid w:val="00DA0DFC"/>
    <w:rsid w:val="00DA1336"/>
    <w:rsid w:val="00DA78F5"/>
    <w:rsid w:val="00DB12BB"/>
    <w:rsid w:val="00DB2099"/>
    <w:rsid w:val="00DB29B3"/>
    <w:rsid w:val="00DB2E35"/>
    <w:rsid w:val="00DB7120"/>
    <w:rsid w:val="00DB7C46"/>
    <w:rsid w:val="00DC03D4"/>
    <w:rsid w:val="00DC2D7E"/>
    <w:rsid w:val="00DC3802"/>
    <w:rsid w:val="00DC3AD5"/>
    <w:rsid w:val="00DD1E00"/>
    <w:rsid w:val="00DD2FFA"/>
    <w:rsid w:val="00DD4EFB"/>
    <w:rsid w:val="00DD6EBE"/>
    <w:rsid w:val="00DD759B"/>
    <w:rsid w:val="00DD7676"/>
    <w:rsid w:val="00DD7A84"/>
    <w:rsid w:val="00DE0627"/>
    <w:rsid w:val="00DE10CA"/>
    <w:rsid w:val="00DE47C9"/>
    <w:rsid w:val="00DF55E6"/>
    <w:rsid w:val="00DF5E08"/>
    <w:rsid w:val="00DF632B"/>
    <w:rsid w:val="00E0449F"/>
    <w:rsid w:val="00E0687C"/>
    <w:rsid w:val="00E07296"/>
    <w:rsid w:val="00E132C6"/>
    <w:rsid w:val="00E13CD1"/>
    <w:rsid w:val="00E15C13"/>
    <w:rsid w:val="00E2113C"/>
    <w:rsid w:val="00E247B0"/>
    <w:rsid w:val="00E2651C"/>
    <w:rsid w:val="00E26F0C"/>
    <w:rsid w:val="00E3053D"/>
    <w:rsid w:val="00E30FCA"/>
    <w:rsid w:val="00E31140"/>
    <w:rsid w:val="00E33FE6"/>
    <w:rsid w:val="00E41DCB"/>
    <w:rsid w:val="00E5209F"/>
    <w:rsid w:val="00E521AB"/>
    <w:rsid w:val="00E532A5"/>
    <w:rsid w:val="00E56899"/>
    <w:rsid w:val="00E611CF"/>
    <w:rsid w:val="00E63108"/>
    <w:rsid w:val="00E6583A"/>
    <w:rsid w:val="00E65BE7"/>
    <w:rsid w:val="00E76738"/>
    <w:rsid w:val="00E80050"/>
    <w:rsid w:val="00E8108B"/>
    <w:rsid w:val="00E812CB"/>
    <w:rsid w:val="00E825D1"/>
    <w:rsid w:val="00E82CA3"/>
    <w:rsid w:val="00E8506B"/>
    <w:rsid w:val="00E862AE"/>
    <w:rsid w:val="00E90E8C"/>
    <w:rsid w:val="00E93DE7"/>
    <w:rsid w:val="00EA31C6"/>
    <w:rsid w:val="00EA353B"/>
    <w:rsid w:val="00EA453B"/>
    <w:rsid w:val="00EA4D0D"/>
    <w:rsid w:val="00EB13A8"/>
    <w:rsid w:val="00EB54E6"/>
    <w:rsid w:val="00EB5D46"/>
    <w:rsid w:val="00EB6779"/>
    <w:rsid w:val="00EC19E9"/>
    <w:rsid w:val="00EC3034"/>
    <w:rsid w:val="00EC4727"/>
    <w:rsid w:val="00EC4DC1"/>
    <w:rsid w:val="00EC6C56"/>
    <w:rsid w:val="00ED25A9"/>
    <w:rsid w:val="00ED5FD4"/>
    <w:rsid w:val="00ED6609"/>
    <w:rsid w:val="00ED7C43"/>
    <w:rsid w:val="00EE68E4"/>
    <w:rsid w:val="00EF098D"/>
    <w:rsid w:val="00EF31E2"/>
    <w:rsid w:val="00EF6428"/>
    <w:rsid w:val="00F01F47"/>
    <w:rsid w:val="00F0296A"/>
    <w:rsid w:val="00F041B4"/>
    <w:rsid w:val="00F05532"/>
    <w:rsid w:val="00F070E7"/>
    <w:rsid w:val="00F10716"/>
    <w:rsid w:val="00F110E3"/>
    <w:rsid w:val="00F112A2"/>
    <w:rsid w:val="00F1162F"/>
    <w:rsid w:val="00F1459A"/>
    <w:rsid w:val="00F162CF"/>
    <w:rsid w:val="00F171D4"/>
    <w:rsid w:val="00F20757"/>
    <w:rsid w:val="00F213EC"/>
    <w:rsid w:val="00F2214D"/>
    <w:rsid w:val="00F2263A"/>
    <w:rsid w:val="00F23A62"/>
    <w:rsid w:val="00F27FF1"/>
    <w:rsid w:val="00F302DA"/>
    <w:rsid w:val="00F3288C"/>
    <w:rsid w:val="00F34AB6"/>
    <w:rsid w:val="00F366BB"/>
    <w:rsid w:val="00F37246"/>
    <w:rsid w:val="00F42E4A"/>
    <w:rsid w:val="00F464FF"/>
    <w:rsid w:val="00F46795"/>
    <w:rsid w:val="00F478ED"/>
    <w:rsid w:val="00F51A4A"/>
    <w:rsid w:val="00F5305E"/>
    <w:rsid w:val="00F544DE"/>
    <w:rsid w:val="00F615DC"/>
    <w:rsid w:val="00F63DA4"/>
    <w:rsid w:val="00F70487"/>
    <w:rsid w:val="00F7121C"/>
    <w:rsid w:val="00F7177D"/>
    <w:rsid w:val="00F73153"/>
    <w:rsid w:val="00F827B2"/>
    <w:rsid w:val="00F828E7"/>
    <w:rsid w:val="00F83997"/>
    <w:rsid w:val="00F850C0"/>
    <w:rsid w:val="00F8601F"/>
    <w:rsid w:val="00F92204"/>
    <w:rsid w:val="00F9259E"/>
    <w:rsid w:val="00F93EE3"/>
    <w:rsid w:val="00F96816"/>
    <w:rsid w:val="00F968D6"/>
    <w:rsid w:val="00F9723A"/>
    <w:rsid w:val="00FA2D7A"/>
    <w:rsid w:val="00FA330B"/>
    <w:rsid w:val="00FA598A"/>
    <w:rsid w:val="00FA72BF"/>
    <w:rsid w:val="00FA7AAB"/>
    <w:rsid w:val="00FB21A4"/>
    <w:rsid w:val="00FB3081"/>
    <w:rsid w:val="00FB3276"/>
    <w:rsid w:val="00FC0EA3"/>
    <w:rsid w:val="00FC1A00"/>
    <w:rsid w:val="00FC54F0"/>
    <w:rsid w:val="00FC725D"/>
    <w:rsid w:val="00FC7959"/>
    <w:rsid w:val="00FD0824"/>
    <w:rsid w:val="00FE0F56"/>
    <w:rsid w:val="00FE45ED"/>
    <w:rsid w:val="00FE4808"/>
    <w:rsid w:val="00FE680D"/>
    <w:rsid w:val="00FE7F03"/>
    <w:rsid w:val="00FF0061"/>
    <w:rsid w:val="00FF35D4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E861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648"/>
    <w:rPr>
      <w:sz w:val="24"/>
      <w:szCs w:val="24"/>
    </w:rPr>
  </w:style>
  <w:style w:type="paragraph" w:styleId="1">
    <w:name w:val="heading 1"/>
    <w:basedOn w:val="a"/>
    <w:qFormat/>
    <w:rsid w:val="00CD3648"/>
    <w:pPr>
      <w:spacing w:before="100" w:beforeAutospacing="1" w:after="75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CD3648"/>
    <w:pPr>
      <w:spacing w:before="100" w:beforeAutospacing="1" w:after="225"/>
      <w:outlineLvl w:val="1"/>
    </w:pPr>
    <w:rPr>
      <w:rFonts w:ascii="Tahoma" w:hAnsi="Tahoma" w:cs="Tahoma"/>
      <w:color w:val="647088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3648"/>
    <w:rPr>
      <w:color w:val="0000FF"/>
      <w:u w:val="single"/>
    </w:rPr>
  </w:style>
  <w:style w:type="character" w:styleId="a4">
    <w:name w:val="FollowedHyperlink"/>
    <w:rsid w:val="00D870CB"/>
    <w:rPr>
      <w:color w:val="800080"/>
      <w:u w:val="single"/>
    </w:rPr>
  </w:style>
  <w:style w:type="table" w:styleId="a5">
    <w:name w:val="Table Grid"/>
    <w:basedOn w:val="a1"/>
    <w:rsid w:val="001D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2"/>
    <w:basedOn w:val="a"/>
    <w:rsid w:val="00BD18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918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Strong"/>
    <w:uiPriority w:val="22"/>
    <w:qFormat/>
    <w:rsid w:val="00446F4C"/>
    <w:rPr>
      <w:b/>
      <w:bCs/>
    </w:rPr>
  </w:style>
  <w:style w:type="paragraph" w:styleId="a8">
    <w:name w:val="footnote text"/>
    <w:basedOn w:val="a"/>
    <w:semiHidden/>
    <w:rsid w:val="00C25E4B"/>
    <w:rPr>
      <w:sz w:val="20"/>
      <w:szCs w:val="20"/>
    </w:rPr>
  </w:style>
  <w:style w:type="character" w:styleId="a9">
    <w:name w:val="footnote reference"/>
    <w:semiHidden/>
    <w:rsid w:val="00C25E4B"/>
    <w:rPr>
      <w:vertAlign w:val="superscript"/>
    </w:rPr>
  </w:style>
  <w:style w:type="paragraph" w:styleId="aa">
    <w:name w:val="Balloon Text"/>
    <w:basedOn w:val="a"/>
    <w:semiHidden/>
    <w:rsid w:val="00C25E4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57839"/>
    <w:pPr>
      <w:spacing w:before="100" w:beforeAutospacing="1" w:after="100" w:afterAutospacing="1"/>
    </w:pPr>
  </w:style>
  <w:style w:type="paragraph" w:styleId="ac">
    <w:name w:val="Body Text Indent"/>
    <w:basedOn w:val="a"/>
    <w:link w:val="ad"/>
    <w:rsid w:val="009D2B70"/>
    <w:pPr>
      <w:ind w:firstLine="540"/>
    </w:pPr>
    <w:rPr>
      <w:sz w:val="28"/>
    </w:rPr>
  </w:style>
  <w:style w:type="character" w:customStyle="1" w:styleId="ad">
    <w:name w:val="Основной текст с отступом Знак"/>
    <w:link w:val="ac"/>
    <w:rsid w:val="009D2B70"/>
    <w:rPr>
      <w:sz w:val="28"/>
      <w:szCs w:val="24"/>
    </w:rPr>
  </w:style>
  <w:style w:type="paragraph" w:styleId="ae">
    <w:name w:val="Title"/>
    <w:basedOn w:val="a"/>
    <w:link w:val="af"/>
    <w:qFormat/>
    <w:rsid w:val="00D46653"/>
    <w:pPr>
      <w:jc w:val="center"/>
    </w:pPr>
    <w:rPr>
      <w:b/>
    </w:rPr>
  </w:style>
  <w:style w:type="character" w:customStyle="1" w:styleId="af">
    <w:name w:val="Заголовок Знак"/>
    <w:link w:val="ae"/>
    <w:rsid w:val="00D46653"/>
    <w:rPr>
      <w:b/>
      <w:sz w:val="24"/>
      <w:szCs w:val="24"/>
    </w:rPr>
  </w:style>
  <w:style w:type="paragraph" w:styleId="af0">
    <w:name w:val="List Paragraph"/>
    <w:basedOn w:val="a"/>
    <w:uiPriority w:val="34"/>
    <w:qFormat/>
    <w:rsid w:val="0086277B"/>
    <w:pPr>
      <w:ind w:left="708"/>
    </w:pPr>
  </w:style>
  <w:style w:type="paragraph" w:customStyle="1" w:styleId="Default">
    <w:name w:val="Default"/>
    <w:rsid w:val="004123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">
    <w:name w:val="Знак2"/>
    <w:basedOn w:val="a"/>
    <w:rsid w:val="00C473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Знак2"/>
    <w:basedOn w:val="a"/>
    <w:rsid w:val="0097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annotation text"/>
    <w:basedOn w:val="a"/>
    <w:link w:val="af2"/>
    <w:uiPriority w:val="99"/>
    <w:unhideWhenUsed/>
    <w:rsid w:val="00C73E8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C73E85"/>
  </w:style>
  <w:style w:type="character" w:styleId="af3">
    <w:name w:val="annotation reference"/>
    <w:basedOn w:val="a0"/>
    <w:rsid w:val="00A55D33"/>
    <w:rPr>
      <w:sz w:val="16"/>
      <w:szCs w:val="16"/>
    </w:rPr>
  </w:style>
  <w:style w:type="paragraph" w:styleId="af4">
    <w:name w:val="annotation subject"/>
    <w:basedOn w:val="af1"/>
    <w:next w:val="af1"/>
    <w:link w:val="af5"/>
    <w:rsid w:val="00A55D33"/>
    <w:rPr>
      <w:b/>
      <w:bCs/>
    </w:rPr>
  </w:style>
  <w:style w:type="character" w:customStyle="1" w:styleId="af5">
    <w:name w:val="Тема примечания Знак"/>
    <w:basedOn w:val="af2"/>
    <w:link w:val="af4"/>
    <w:rsid w:val="00A55D33"/>
    <w:rPr>
      <w:b/>
      <w:b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55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7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1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1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05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7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f_vasiliy@moz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nder_Moz@rn-exp.rosnef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le.tender.rosnef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_vasiliy@moz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_Moz@rn-exp.rosneft.ru" TargetMode="External"/><Relationship Id="rId14" Type="http://schemas.openxmlformats.org/officeDocument/2006/relationships/hyperlink" Target="mailto:f_vasiliy@moz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302D0-11D7-4DCC-83DF-46068E79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Anúncio de alienação de recursos materiais e técnicos não requisitados</vt:lpstr>
    </vt:vector>
  </TitlesOfParts>
  <Company/>
  <LinksUpToDate>false</LinksUpToDate>
  <CharactersWithSpaces>6190</CharactersWithSpaces>
  <SharedDoc>false</SharedDoc>
  <HLinks>
    <vt:vector size="48" baseType="variant">
      <vt:variant>
        <vt:i4>917551</vt:i4>
      </vt:variant>
      <vt:variant>
        <vt:i4>21</vt:i4>
      </vt:variant>
      <vt:variant>
        <vt:i4>0</vt:i4>
      </vt:variant>
      <vt:variant>
        <vt:i4>5</vt:i4>
      </vt:variant>
      <vt:variant>
        <vt:lpwstr>mailto:mnzvarygin@vankoroil.ru</vt:lpwstr>
      </vt:variant>
      <vt:variant>
        <vt:lpwstr/>
      </vt:variant>
      <vt:variant>
        <vt:i4>6619208</vt:i4>
      </vt:variant>
      <vt:variant>
        <vt:i4>18</vt:i4>
      </vt:variant>
      <vt:variant>
        <vt:i4>0</vt:i4>
      </vt:variant>
      <vt:variant>
        <vt:i4>5</vt:i4>
      </vt:variant>
      <vt:variant>
        <vt:lpwstr>mailto:oyumikhaylov@vankoroil.ru</vt:lpwstr>
      </vt:variant>
      <vt:variant>
        <vt:lpwstr/>
      </vt:variant>
      <vt:variant>
        <vt:i4>458811</vt:i4>
      </vt:variant>
      <vt:variant>
        <vt:i4>15</vt:i4>
      </vt:variant>
      <vt:variant>
        <vt:i4>0</vt:i4>
      </vt:variant>
      <vt:variant>
        <vt:i4>5</vt:i4>
      </vt:variant>
      <vt:variant>
        <vt:lpwstr>mailto:aamakarov@vankoroil.ru</vt:lpwstr>
      </vt:variant>
      <vt:variant>
        <vt:lpwstr/>
      </vt:variant>
      <vt:variant>
        <vt:i4>6750285</vt:i4>
      </vt:variant>
      <vt:variant>
        <vt:i4>12</vt:i4>
      </vt:variant>
      <vt:variant>
        <vt:i4>0</vt:i4>
      </vt:variant>
      <vt:variant>
        <vt:i4>5</vt:i4>
      </vt:variant>
      <vt:variant>
        <vt:lpwstr>mailto:info@vankoroil.ru</vt:lpwstr>
      </vt:variant>
      <vt:variant>
        <vt:lpwstr/>
      </vt:variant>
      <vt:variant>
        <vt:i4>458811</vt:i4>
      </vt:variant>
      <vt:variant>
        <vt:i4>9</vt:i4>
      </vt:variant>
      <vt:variant>
        <vt:i4>0</vt:i4>
      </vt:variant>
      <vt:variant>
        <vt:i4>5</vt:i4>
      </vt:variant>
      <vt:variant>
        <vt:lpwstr>mailto:aamakarov@vankoroil.ru</vt:lpwstr>
      </vt:variant>
      <vt:variant>
        <vt:lpwstr/>
      </vt:variant>
      <vt:variant>
        <vt:i4>4587544</vt:i4>
      </vt:variant>
      <vt:variant>
        <vt:i4>6</vt:i4>
      </vt:variant>
      <vt:variant>
        <vt:i4>0</vt:i4>
      </vt:variant>
      <vt:variant>
        <vt:i4>5</vt:i4>
      </vt:variant>
      <vt:variant>
        <vt:lpwstr>http://tender.rosneft.ru/</vt:lpwstr>
      </vt:variant>
      <vt:variant>
        <vt:lpwstr/>
      </vt:variant>
      <vt:variant>
        <vt:i4>6750285</vt:i4>
      </vt:variant>
      <vt:variant>
        <vt:i4>3</vt:i4>
      </vt:variant>
      <vt:variant>
        <vt:i4>0</vt:i4>
      </vt:variant>
      <vt:variant>
        <vt:i4>5</vt:i4>
      </vt:variant>
      <vt:variant>
        <vt:lpwstr>mailto:info@vankoroil.ru</vt:lpwstr>
      </vt:variant>
      <vt:variant>
        <vt:lpwstr/>
      </vt:variant>
      <vt:variant>
        <vt:i4>6750285</vt:i4>
      </vt:variant>
      <vt:variant>
        <vt:i4>0</vt:i4>
      </vt:variant>
      <vt:variant>
        <vt:i4>0</vt:i4>
      </vt:variant>
      <vt:variant>
        <vt:i4>5</vt:i4>
      </vt:variant>
      <vt:variant>
        <vt:lpwstr>mailto:info@vankoroil.ru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Anúncio de alienação de recursos materiais e técnicos não requisitados</dc:title>
  <dc:subject>Tradução para português europeu</dc:subject>
  <dc:creator/>
  <cp:lastModifiedBy/>
  <cp:revision>1</cp:revision>
  <dcterms:created xsi:type="dcterms:W3CDTF">2026-06-22T04:24:00Z</dcterms:created>
  <dcterms:modified xsi:type="dcterms:W3CDTF">2026-06-29T07:44:00Z</dcterms:modified>
</cp:coreProperties>
</file>