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454204" w:rsidRDefault="009725A9" w:rsidP="009725A9">
      <w:pPr>
        <w:pStyle w:val="aa"/>
        <w:rPr>
          <w:sz w:val="28"/>
          <w:szCs w:val="28"/>
        </w:rPr>
      </w:pPr>
      <w:r w:rsidRPr="00454204">
        <w:rPr>
          <w:sz w:val="28"/>
          <w:szCs w:val="28"/>
        </w:rPr>
        <w:t xml:space="preserve">Условия процедуры реализации </w:t>
      </w:r>
      <w:r w:rsidR="00454204" w:rsidRPr="00454204">
        <w:rPr>
          <w:sz w:val="28"/>
          <w:szCs w:val="28"/>
        </w:rPr>
        <w:t>Труба стальная электросварная прямошовная нефтегазопроводная 426х9-К52-13ХФА+2ф32х3-ЭП-ППУ-630-ОЦ с н</w:t>
      </w:r>
      <w:r w:rsidR="00E66030">
        <w:rPr>
          <w:sz w:val="28"/>
          <w:szCs w:val="28"/>
        </w:rPr>
        <w:t>аружным защитным эпоксидным пок</w:t>
      </w:r>
      <w:r w:rsidR="00454204" w:rsidRPr="00454204">
        <w:rPr>
          <w:sz w:val="28"/>
          <w:szCs w:val="28"/>
        </w:rPr>
        <w:t xml:space="preserve">рытием по ТУ 1394-006-86695843-10, с теплоизоляцией в защитной оболочке </w:t>
      </w:r>
      <w:r w:rsidR="00E2445E" w:rsidRPr="006C6742">
        <w:rPr>
          <w:sz w:val="28"/>
          <w:szCs w:val="28"/>
        </w:rPr>
        <w:t>(ПИ</w:t>
      </w:r>
      <w:r w:rsidR="006C6742" w:rsidRPr="006C6742">
        <w:rPr>
          <w:sz w:val="28"/>
          <w:szCs w:val="28"/>
        </w:rPr>
        <w:t>601376</w:t>
      </w:r>
      <w:r w:rsidRPr="006C6742">
        <w:rPr>
          <w:sz w:val="28"/>
          <w:szCs w:val="28"/>
        </w:rPr>
        <w:t>)</w:t>
      </w:r>
    </w:p>
    <w:p w:rsidR="003D5F15" w:rsidRPr="00454204" w:rsidRDefault="003D5F15" w:rsidP="002F63EB">
      <w:pPr>
        <w:pStyle w:val="aa"/>
        <w:rPr>
          <w:sz w:val="28"/>
          <w:szCs w:val="28"/>
        </w:rPr>
      </w:pPr>
    </w:p>
    <w:p w:rsidR="001A46E1" w:rsidRPr="00454204" w:rsidRDefault="003D5F15" w:rsidP="00094FA0">
      <w:pPr>
        <w:jc w:val="both"/>
        <w:rPr>
          <w:bCs/>
        </w:rPr>
      </w:pPr>
      <w:r w:rsidRPr="00454204">
        <w:rPr>
          <w:b/>
          <w:bCs/>
        </w:rPr>
        <w:t>Срок подачи квалификационн</w:t>
      </w:r>
      <w:r w:rsidR="00094FA0" w:rsidRPr="00454204">
        <w:rPr>
          <w:b/>
          <w:bCs/>
        </w:rPr>
        <w:t xml:space="preserve">ых и </w:t>
      </w:r>
      <w:r w:rsidR="00094E50" w:rsidRPr="00454204">
        <w:rPr>
          <w:b/>
          <w:bCs/>
        </w:rPr>
        <w:t>технико-</w:t>
      </w:r>
      <w:r w:rsidR="00E66030">
        <w:rPr>
          <w:b/>
          <w:bCs/>
        </w:rPr>
        <w:t>коммерческих частей заявок:</w:t>
      </w:r>
      <w:r w:rsidR="000016E6">
        <w:rPr>
          <w:b/>
          <w:bCs/>
        </w:rPr>
        <w:t xml:space="preserve"> </w:t>
      </w:r>
      <w:r w:rsidR="00FE0398" w:rsidRPr="00454204">
        <w:rPr>
          <w:bCs/>
        </w:rPr>
        <w:t>с «</w:t>
      </w:r>
      <w:r w:rsidR="009226C2">
        <w:rPr>
          <w:bCs/>
        </w:rPr>
        <w:t>28</w:t>
      </w:r>
      <w:r w:rsidR="00452D87" w:rsidRPr="00454204">
        <w:rPr>
          <w:bCs/>
        </w:rPr>
        <w:t>»</w:t>
      </w:r>
      <w:r w:rsidR="00975120" w:rsidRPr="00454204">
        <w:rPr>
          <w:bCs/>
        </w:rPr>
        <w:t xml:space="preserve"> </w:t>
      </w:r>
      <w:r w:rsidR="009226C2">
        <w:rPr>
          <w:bCs/>
        </w:rPr>
        <w:t xml:space="preserve">мая </w:t>
      </w:r>
      <w:r w:rsidR="00975120" w:rsidRPr="00454204">
        <w:rPr>
          <w:bCs/>
        </w:rPr>
        <w:t>202</w:t>
      </w:r>
      <w:r w:rsidR="003F3859">
        <w:rPr>
          <w:bCs/>
        </w:rPr>
        <w:t>6</w:t>
      </w:r>
      <w:r w:rsidR="0070222B">
        <w:rPr>
          <w:bCs/>
        </w:rPr>
        <w:t xml:space="preserve"> г.</w:t>
      </w:r>
      <w:r w:rsidR="00975120" w:rsidRPr="00454204">
        <w:rPr>
          <w:bCs/>
        </w:rPr>
        <w:t xml:space="preserve"> по «</w:t>
      </w:r>
      <w:r w:rsidR="009226C2">
        <w:rPr>
          <w:bCs/>
        </w:rPr>
        <w:t>26</w:t>
      </w:r>
      <w:r w:rsidR="00975120" w:rsidRPr="00454204">
        <w:rPr>
          <w:bCs/>
        </w:rPr>
        <w:t xml:space="preserve">» </w:t>
      </w:r>
      <w:r w:rsidR="009226C2">
        <w:rPr>
          <w:bCs/>
        </w:rPr>
        <w:t>июня</w:t>
      </w:r>
      <w:r w:rsidR="00D43E5D" w:rsidRPr="00454204">
        <w:rPr>
          <w:bCs/>
        </w:rPr>
        <w:t xml:space="preserve"> </w:t>
      </w:r>
      <w:r w:rsidR="00454204" w:rsidRPr="00454204">
        <w:rPr>
          <w:bCs/>
        </w:rPr>
        <w:t>2026 г</w:t>
      </w:r>
      <w:r w:rsidRPr="00454204">
        <w:rPr>
          <w:bCs/>
        </w:rPr>
        <w:t>.</w:t>
      </w:r>
    </w:p>
    <w:p w:rsidR="003D5F15" w:rsidRPr="00454204" w:rsidRDefault="003D5F15" w:rsidP="00BB2DCE">
      <w:pPr>
        <w:rPr>
          <w:b/>
          <w:bCs/>
        </w:rPr>
      </w:pPr>
    </w:p>
    <w:p w:rsidR="003D5F15" w:rsidRPr="00454204" w:rsidRDefault="003D5F15" w:rsidP="00BB2DCE">
      <w:pPr>
        <w:rPr>
          <w:b/>
          <w:bCs/>
        </w:rPr>
      </w:pPr>
      <w:r w:rsidRPr="00454204">
        <w:rPr>
          <w:b/>
          <w:bCs/>
        </w:rPr>
        <w:t xml:space="preserve">Организатор процедуры реализации: </w:t>
      </w:r>
      <w:r w:rsidR="003D07A9" w:rsidRPr="00454204">
        <w:rPr>
          <w:b/>
          <w:bCs/>
        </w:rPr>
        <w:t>АО «Сузун»</w:t>
      </w:r>
    </w:p>
    <w:p w:rsidR="003D5F15" w:rsidRPr="0045420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56"/>
        <w:gridCol w:w="7610"/>
      </w:tblGrid>
      <w:tr w:rsidR="00454204" w:rsidRPr="00454204" w:rsidTr="003D5F15">
        <w:trPr>
          <w:trHeight w:val="619"/>
        </w:trPr>
        <w:tc>
          <w:tcPr>
            <w:tcW w:w="2376" w:type="dxa"/>
          </w:tcPr>
          <w:p w:rsidR="002A0545" w:rsidRPr="00454204" w:rsidRDefault="002A0545" w:rsidP="002A0545">
            <w:pPr>
              <w:rPr>
                <w:b/>
                <w:bCs/>
              </w:rPr>
            </w:pPr>
            <w:r w:rsidRPr="0045420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454204" w:rsidRDefault="002A0545" w:rsidP="002A0545">
            <w:pPr>
              <w:rPr>
                <w:bCs/>
              </w:rPr>
            </w:pPr>
            <w:r w:rsidRPr="00454204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454204" w:rsidRPr="00454204" w:rsidTr="003D5F15">
        <w:tc>
          <w:tcPr>
            <w:tcW w:w="2376" w:type="dxa"/>
          </w:tcPr>
          <w:p w:rsidR="002A0545" w:rsidRPr="00454204" w:rsidRDefault="002A0545" w:rsidP="002A0545">
            <w:pPr>
              <w:rPr>
                <w:b/>
                <w:bCs/>
              </w:rPr>
            </w:pPr>
            <w:r w:rsidRPr="0045420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454204" w:rsidRDefault="002A0545" w:rsidP="00454204">
            <w:pPr>
              <w:rPr>
                <w:bCs/>
              </w:rPr>
            </w:pPr>
            <w:r w:rsidRPr="00454204">
              <w:rPr>
                <w:b/>
                <w:bCs/>
              </w:rPr>
              <w:t xml:space="preserve">Лот № </w:t>
            </w:r>
            <w:r w:rsidR="00454204" w:rsidRPr="00454204">
              <w:rPr>
                <w:b/>
                <w:bCs/>
              </w:rPr>
              <w:t xml:space="preserve">НВЛ-2026/7-С </w:t>
            </w:r>
            <w:r w:rsidRPr="00454204">
              <w:rPr>
                <w:bCs/>
              </w:rPr>
              <w:t>(</w:t>
            </w:r>
            <w:r w:rsidR="00454204" w:rsidRPr="00454204">
              <w:rPr>
                <w:bCs/>
              </w:rPr>
              <w:t>не</w:t>
            </w:r>
            <w:r w:rsidRPr="00454204">
              <w:rPr>
                <w:bCs/>
              </w:rPr>
              <w:t xml:space="preserve">делимый) </w:t>
            </w:r>
            <w:r w:rsidR="00454204" w:rsidRPr="00454204">
              <w:rPr>
                <w:bCs/>
              </w:rPr>
              <w:t>Труба стальная электросварная прямошовная нефтегазопроводная 426х9-К52-13ХФА+2ф32х3-ЭП-ППУ-630-ОЦ с наружным защитным эпоксидным пок рытием по ТУ 1394-006-86695843-10, с теплоизоляцией в защитной оболочке</w:t>
            </w:r>
            <w:r w:rsidRPr="00454204">
              <w:rPr>
                <w:bCs/>
              </w:rPr>
              <w:t xml:space="preserve"> (Приложение №1)</w:t>
            </w:r>
          </w:p>
        </w:tc>
      </w:tr>
    </w:tbl>
    <w:p w:rsidR="00F961A6" w:rsidRPr="00454204" w:rsidRDefault="00A55D46" w:rsidP="00BB2DCE">
      <w:pPr>
        <w:rPr>
          <w:b/>
          <w:bCs/>
        </w:rPr>
      </w:pPr>
      <w:r w:rsidRPr="00454204">
        <w:rPr>
          <w:b/>
          <w:bCs/>
        </w:rPr>
        <w:tab/>
      </w:r>
      <w:r w:rsidRPr="00454204">
        <w:rPr>
          <w:b/>
          <w:bCs/>
        </w:rPr>
        <w:tab/>
      </w:r>
      <w:r w:rsidR="00BB2DCE" w:rsidRPr="00454204">
        <w:rPr>
          <w:b/>
          <w:bCs/>
        </w:rPr>
        <w:t xml:space="preserve">                                                  </w:t>
      </w:r>
      <w:r w:rsidR="00362C9C" w:rsidRPr="00454204">
        <w:rPr>
          <w:b/>
          <w:bCs/>
        </w:rPr>
        <w:t xml:space="preserve">     </w:t>
      </w:r>
      <w:r w:rsidR="00FC716E" w:rsidRPr="00454204">
        <w:rPr>
          <w:b/>
          <w:bCs/>
        </w:rPr>
        <w:t xml:space="preserve">   </w:t>
      </w:r>
      <w:r w:rsidR="00B31370" w:rsidRPr="00454204">
        <w:rPr>
          <w:b/>
          <w:bCs/>
        </w:rPr>
        <w:t xml:space="preserve">  </w:t>
      </w:r>
      <w:r w:rsidR="00D62F95" w:rsidRPr="00454204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54204" w:rsidRPr="00454204">
        <w:rPr>
          <w:b/>
          <w:color w:val="FF0000"/>
        </w:rPr>
        <w:t>«</w:t>
      </w:r>
      <w:r w:rsidR="009226C2">
        <w:rPr>
          <w:b/>
          <w:color w:val="FF0000"/>
        </w:rPr>
        <w:t>26</w:t>
      </w:r>
      <w:r w:rsidR="003F3859">
        <w:rPr>
          <w:b/>
          <w:color w:val="FF0000"/>
        </w:rPr>
        <w:t xml:space="preserve">» </w:t>
      </w:r>
      <w:r w:rsidR="009226C2">
        <w:rPr>
          <w:b/>
          <w:color w:val="FF0000"/>
        </w:rPr>
        <w:t xml:space="preserve">июня </w:t>
      </w:r>
      <w:r w:rsidR="00454204" w:rsidRPr="00454204">
        <w:rPr>
          <w:b/>
          <w:color w:val="FF0000"/>
        </w:rPr>
        <w:t>2026 г.</w:t>
      </w:r>
      <w:r w:rsidRPr="00454204">
        <w:rPr>
          <w:b/>
          <w:color w:val="FF0000"/>
        </w:rPr>
        <w:t xml:space="preserve"> 14:00 МСК</w:t>
      </w:r>
      <w:r w:rsidRPr="00454204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  <w:bookmarkStart w:id="0" w:name="_GoBack"/>
      <w:bookmarkEnd w:id="0"/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5444D" w:rsidRPr="00B81BEF" w:rsidRDefault="00C5444D" w:rsidP="00C5444D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65" w:rsidRDefault="00A60365" w:rsidP="00292F11">
      <w:r>
        <w:separator/>
      </w:r>
    </w:p>
  </w:endnote>
  <w:endnote w:type="continuationSeparator" w:id="0">
    <w:p w:rsidR="00A60365" w:rsidRDefault="00A60365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65" w:rsidRDefault="00A60365" w:rsidP="00292F11">
      <w:r>
        <w:separator/>
      </w:r>
    </w:p>
  </w:footnote>
  <w:footnote w:type="continuationSeparator" w:id="0">
    <w:p w:rsidR="00A60365" w:rsidRDefault="00A60365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16E6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043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111B"/>
    <w:rsid w:val="003E331D"/>
    <w:rsid w:val="003E3772"/>
    <w:rsid w:val="003F11BE"/>
    <w:rsid w:val="003F3859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54204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C6742"/>
    <w:rsid w:val="006E5775"/>
    <w:rsid w:val="006E65D6"/>
    <w:rsid w:val="006E6A67"/>
    <w:rsid w:val="006F40CF"/>
    <w:rsid w:val="0070222B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26C2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036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444D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D5A2C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6603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BC3D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D8143-E49D-4D75-8AA1-8228B133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851</Words>
  <Characters>6109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12</cp:revision>
  <cp:lastPrinted>2026-01-30T07:05:00Z</cp:lastPrinted>
  <dcterms:created xsi:type="dcterms:W3CDTF">2026-01-30T06:52:00Z</dcterms:created>
  <dcterms:modified xsi:type="dcterms:W3CDTF">2026-05-28T03:09:00Z</dcterms:modified>
</cp:coreProperties>
</file>