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936AA7" w:rsidRDefault="001E3D42" w:rsidP="001E3D42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F54F3">
        <w:rPr>
          <w:sz w:val="28"/>
          <w:szCs w:val="28"/>
        </w:rPr>
        <w:t xml:space="preserve">реализации </w:t>
      </w:r>
      <w:r w:rsidR="00FF54F3" w:rsidRPr="00FF54F3">
        <w:rPr>
          <w:sz w:val="28"/>
          <w:szCs w:val="28"/>
        </w:rPr>
        <w:t>Комплект оборудования системы вентиляции здания повысительной насосной станции 1750610/0251Д-20-00520-ТТ-02 (ПИ412471</w:t>
      </w:r>
      <w:r w:rsidRPr="00FF54F3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квалификаци</w:t>
      </w:r>
      <w:r w:rsidRPr="00FF54F3">
        <w:rPr>
          <w:b/>
          <w:bCs/>
        </w:rPr>
        <w:t>онн</w:t>
      </w:r>
      <w:r w:rsidR="00094FA0" w:rsidRPr="00FF54F3">
        <w:rPr>
          <w:b/>
          <w:bCs/>
        </w:rPr>
        <w:t xml:space="preserve">ых и </w:t>
      </w:r>
      <w:r w:rsidR="00094E50" w:rsidRPr="00FF54F3">
        <w:rPr>
          <w:b/>
          <w:bCs/>
        </w:rPr>
        <w:t>технико-</w:t>
      </w:r>
      <w:r w:rsidR="00094FA0" w:rsidRPr="00FF54F3">
        <w:rPr>
          <w:b/>
          <w:bCs/>
        </w:rPr>
        <w:t xml:space="preserve">коммерческих частей заявок: </w:t>
      </w:r>
      <w:r w:rsidR="007A0C62" w:rsidRPr="00FF54F3">
        <w:rPr>
          <w:bCs/>
        </w:rPr>
        <w:t>с «</w:t>
      </w:r>
      <w:r w:rsidR="00D01769">
        <w:rPr>
          <w:bCs/>
        </w:rPr>
        <w:t>26</w:t>
      </w:r>
      <w:r w:rsidR="00794C4B" w:rsidRPr="00FF54F3">
        <w:rPr>
          <w:bCs/>
        </w:rPr>
        <w:t xml:space="preserve">» </w:t>
      </w:r>
      <w:r w:rsidR="00D01769">
        <w:rPr>
          <w:bCs/>
        </w:rPr>
        <w:t>мая</w:t>
      </w:r>
      <w:r w:rsidR="00794C4B" w:rsidRPr="00FF54F3">
        <w:rPr>
          <w:bCs/>
        </w:rPr>
        <w:t xml:space="preserve"> 202</w:t>
      </w:r>
      <w:r w:rsidR="00492793">
        <w:rPr>
          <w:bCs/>
        </w:rPr>
        <w:t>6</w:t>
      </w:r>
      <w:r w:rsidR="00794C4B" w:rsidRPr="00FF54F3">
        <w:rPr>
          <w:bCs/>
        </w:rPr>
        <w:t xml:space="preserve"> </w:t>
      </w:r>
      <w:r w:rsidR="00DA0B68">
        <w:rPr>
          <w:bCs/>
        </w:rPr>
        <w:t xml:space="preserve">г. </w:t>
      </w:r>
      <w:r w:rsidR="00794C4B" w:rsidRPr="00FF54F3">
        <w:rPr>
          <w:bCs/>
        </w:rPr>
        <w:t>по «</w:t>
      </w:r>
      <w:r w:rsidR="00D01769">
        <w:rPr>
          <w:bCs/>
        </w:rPr>
        <w:t>24</w:t>
      </w:r>
      <w:r w:rsidR="00794C4B" w:rsidRPr="00FF54F3">
        <w:rPr>
          <w:bCs/>
        </w:rPr>
        <w:t xml:space="preserve">» </w:t>
      </w:r>
      <w:r w:rsidR="00D01769">
        <w:rPr>
          <w:bCs/>
        </w:rPr>
        <w:t>июня</w:t>
      </w:r>
      <w:r w:rsidR="005D4D4E" w:rsidRPr="00FF54F3">
        <w:rPr>
          <w:bCs/>
        </w:rPr>
        <w:t xml:space="preserve"> </w:t>
      </w:r>
      <w:r w:rsidR="00975120" w:rsidRPr="00FF54F3">
        <w:rPr>
          <w:bCs/>
        </w:rPr>
        <w:t>202</w:t>
      </w:r>
      <w:r w:rsidR="004C6B28">
        <w:rPr>
          <w:bCs/>
        </w:rPr>
        <w:t>6</w:t>
      </w:r>
      <w:r w:rsidR="009D559E">
        <w:rPr>
          <w:bCs/>
        </w:rPr>
        <w:t xml:space="preserve"> г</w:t>
      </w:r>
      <w:r w:rsidRPr="00FF54F3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FF54F3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FF54F3">
              <w:rPr>
                <w:b/>
                <w:bCs/>
              </w:rPr>
              <w:t xml:space="preserve">№ </w:t>
            </w:r>
            <w:r w:rsidR="00FF54F3" w:rsidRPr="00FF54F3">
              <w:rPr>
                <w:b/>
                <w:bCs/>
              </w:rPr>
              <w:t xml:space="preserve">НВЛ-2024/105-В </w:t>
            </w:r>
            <w:r w:rsidR="00FF54F3" w:rsidRPr="00FF54F3">
              <w:rPr>
                <w:bCs/>
              </w:rPr>
              <w:t>(</w:t>
            </w:r>
            <w:r w:rsidR="00D66CFA" w:rsidRPr="00FF54F3">
              <w:rPr>
                <w:bCs/>
              </w:rPr>
              <w:t>неделимый</w:t>
            </w:r>
            <w:r w:rsidR="00FF54F3" w:rsidRPr="00FF54F3">
              <w:rPr>
                <w:bCs/>
              </w:rPr>
              <w:t>)</w:t>
            </w:r>
            <w:r w:rsidRPr="00FF54F3">
              <w:rPr>
                <w:bCs/>
              </w:rPr>
              <w:t xml:space="preserve"> </w:t>
            </w:r>
            <w:r w:rsidR="00FF54F3" w:rsidRPr="00FF54F3">
              <w:rPr>
                <w:bCs/>
              </w:rPr>
              <w:t xml:space="preserve">Комплект оборудования системы вентиляции здания повысительной насосной станции 1750610/0251Д-20-00520-ТТ-02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Pr="00FF54F3">
        <w:rPr>
          <w:b/>
          <w:color w:val="FF0000"/>
        </w:rPr>
        <w:t>«</w:t>
      </w:r>
      <w:r w:rsidR="00D01769">
        <w:rPr>
          <w:b/>
          <w:color w:val="FF0000"/>
        </w:rPr>
        <w:t>24</w:t>
      </w:r>
      <w:r w:rsidR="00794C4B" w:rsidRPr="00FF54F3">
        <w:rPr>
          <w:b/>
          <w:color w:val="FF0000"/>
        </w:rPr>
        <w:t xml:space="preserve">» </w:t>
      </w:r>
      <w:r w:rsidR="00D01769">
        <w:rPr>
          <w:b/>
          <w:color w:val="FF0000"/>
        </w:rPr>
        <w:t>июня</w:t>
      </w:r>
      <w:r w:rsidR="005D4D4E" w:rsidRPr="00FF54F3">
        <w:rPr>
          <w:b/>
          <w:color w:val="FF0000"/>
        </w:rPr>
        <w:t xml:space="preserve"> </w:t>
      </w:r>
      <w:r w:rsidR="00911F81" w:rsidRPr="00FF54F3">
        <w:rPr>
          <w:b/>
          <w:color w:val="FF0000"/>
        </w:rPr>
        <w:t>202</w:t>
      </w:r>
      <w:r w:rsidR="004C6B28">
        <w:rPr>
          <w:b/>
          <w:color w:val="FF0000"/>
        </w:rPr>
        <w:t>6</w:t>
      </w:r>
      <w:r w:rsidRPr="00FF54F3">
        <w:rPr>
          <w:b/>
          <w:color w:val="FF0000"/>
        </w:rPr>
        <w:t xml:space="preserve"> 14:00 МСК</w:t>
      </w:r>
      <w:r w:rsidRPr="00FF54F3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>Датой и временем получения технико-коммерческих предложений считаются дата и время, отмеченные сервером АО «ТЭК-ТОРГ» при поступлении</w:t>
      </w:r>
      <w:bookmarkStart w:id="0" w:name="_GoBack"/>
      <w:bookmarkEnd w:id="0"/>
      <w:r w:rsidRPr="002C1FE5">
        <w:rPr>
          <w:bCs/>
          <w:color w:val="000000"/>
        </w:rPr>
        <w:t xml:space="preserve">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BB61E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BB61E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DA0B6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="00BB61EC">
              <w:rPr>
                <w:b/>
                <w:bCs/>
              </w:rPr>
              <w:t>788</w:t>
            </w:r>
          </w:p>
        </w:tc>
      </w:tr>
      <w:tr w:rsidR="00027544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27544" w:rsidRPr="00C3607B" w:rsidRDefault="00027544" w:rsidP="0002754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27544" w:rsidRPr="00B9005D" w:rsidRDefault="00D41BBD" w:rsidP="00027544">
            <w:pPr>
              <w:jc w:val="center"/>
              <w:rPr>
                <w:b/>
                <w:bCs/>
                <w:i/>
                <w:iCs/>
              </w:rPr>
            </w:pPr>
            <w:r w:rsidRPr="00D41BBD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27544" w:rsidRPr="00C3607B" w:rsidRDefault="00027544" w:rsidP="00D41B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D41BBD">
              <w:rPr>
                <w:b/>
                <w:bCs/>
              </w:rPr>
              <w:t>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4C6B28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4C6B28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2793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C6B28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0501E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59E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69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1BBD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0B68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  <w:rsid w:val="00FF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A6B39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FE724-646F-476D-A704-F45792D1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410</cp:revision>
  <cp:lastPrinted>2022-07-14T02:49:00Z</cp:lastPrinted>
  <dcterms:created xsi:type="dcterms:W3CDTF">2016-09-16T08:47:00Z</dcterms:created>
  <dcterms:modified xsi:type="dcterms:W3CDTF">2026-05-26T02:43:00Z</dcterms:modified>
</cp:coreProperties>
</file>