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F17830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F17830" w:rsidRPr="00F17830">
        <w:rPr>
          <w:color w:val="000000" w:themeColor="text1"/>
          <w:sz w:val="28"/>
          <w:szCs w:val="28"/>
        </w:rPr>
        <w:t>Оборудование и материалы электротехнические (Соединитель металлорукава ГЕРДА-СГ-16-В-М20х1,5; Лоток монтажный прямой глухой ЛМПГ 50х50х2000 УХЛ2,5; Пускатель электромагнитный ПМ12-125230 У2 В и прочее) (ПИ505094</w:t>
      </w:r>
      <w:r w:rsidRPr="00F17830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F17830">
        <w:rPr>
          <w:b/>
          <w:bCs/>
        </w:rPr>
        <w:t xml:space="preserve">: </w:t>
      </w:r>
      <w:r w:rsidR="00070165" w:rsidRPr="00F17830">
        <w:rPr>
          <w:bCs/>
        </w:rPr>
        <w:t>с «</w:t>
      </w:r>
      <w:r w:rsidR="00F17830" w:rsidRPr="00F17830">
        <w:rPr>
          <w:bCs/>
        </w:rPr>
        <w:t>21</w:t>
      </w:r>
      <w:r w:rsidR="00070165" w:rsidRPr="00F17830">
        <w:rPr>
          <w:bCs/>
        </w:rPr>
        <w:t xml:space="preserve">» </w:t>
      </w:r>
      <w:r w:rsidR="00F17830" w:rsidRPr="00F17830">
        <w:rPr>
          <w:bCs/>
        </w:rPr>
        <w:t>мая</w:t>
      </w:r>
      <w:r w:rsidR="00070165" w:rsidRPr="00F17830">
        <w:rPr>
          <w:bCs/>
        </w:rPr>
        <w:t xml:space="preserve"> 202</w:t>
      </w:r>
      <w:r w:rsidR="00F17830">
        <w:rPr>
          <w:bCs/>
        </w:rPr>
        <w:t>6 </w:t>
      </w:r>
      <w:r w:rsidR="00F17830" w:rsidRPr="00F17830">
        <w:rPr>
          <w:bCs/>
        </w:rPr>
        <w:t>г.</w:t>
      </w:r>
      <w:r w:rsidR="00070165" w:rsidRPr="00F17830">
        <w:rPr>
          <w:bCs/>
        </w:rPr>
        <w:t xml:space="preserve"> по «</w:t>
      </w:r>
      <w:r w:rsidR="00F17830" w:rsidRPr="00F17830">
        <w:rPr>
          <w:bCs/>
        </w:rPr>
        <w:t>19</w:t>
      </w:r>
      <w:r w:rsidR="00C64F94" w:rsidRPr="00F17830">
        <w:rPr>
          <w:bCs/>
        </w:rPr>
        <w:t xml:space="preserve">» </w:t>
      </w:r>
      <w:r w:rsidR="00F17830" w:rsidRPr="00F17830">
        <w:rPr>
          <w:bCs/>
        </w:rPr>
        <w:t>июня</w:t>
      </w:r>
      <w:r w:rsidR="00C64F94" w:rsidRPr="00F17830">
        <w:rPr>
          <w:bCs/>
        </w:rPr>
        <w:t xml:space="preserve"> 202</w:t>
      </w:r>
      <w:r w:rsidR="00F17830" w:rsidRPr="00F17830">
        <w:rPr>
          <w:bCs/>
        </w:rPr>
        <w:t xml:space="preserve">6 </w:t>
      </w:r>
      <w:r w:rsidR="00FA09E8" w:rsidRPr="00F17830">
        <w:rPr>
          <w:bCs/>
        </w:rPr>
        <w:t xml:space="preserve">г.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F17830" w:rsidRDefault="003D5F15" w:rsidP="00904193">
            <w:pPr>
              <w:rPr>
                <w:bCs/>
              </w:rPr>
            </w:pPr>
            <w:r w:rsidRPr="00F17830">
              <w:rPr>
                <w:b/>
                <w:bCs/>
              </w:rPr>
              <w:t xml:space="preserve">Лот № </w:t>
            </w:r>
            <w:r w:rsidR="00F17830" w:rsidRPr="00F17830">
              <w:rPr>
                <w:b/>
                <w:bCs/>
                <w:color w:val="000000" w:themeColor="text1"/>
              </w:rPr>
              <w:t xml:space="preserve">НВЛ-2025/84 </w:t>
            </w:r>
            <w:r w:rsidR="00FA09E8" w:rsidRPr="00F17830">
              <w:rPr>
                <w:bCs/>
                <w:color w:val="000000" w:themeColor="text1"/>
              </w:rPr>
              <w:t>(делимый)</w:t>
            </w:r>
            <w:r w:rsidR="00FA09E8" w:rsidRPr="00F17830">
              <w:rPr>
                <w:bCs/>
              </w:rPr>
              <w:t xml:space="preserve"> </w:t>
            </w:r>
            <w:bookmarkStart w:id="0" w:name="_GoBack"/>
            <w:r w:rsidR="00F17830" w:rsidRPr="00F17830">
              <w:rPr>
                <w:bCs/>
              </w:rPr>
              <w:t>Оборудование и материалы электротехнические (Соединитель металлорукава ГЕРДА-СГ-16-В-М20х1,5; Лоток монтажный прямой глухой ЛМПГ 50х50х2000 УХЛ2,5; Пускатель электромагнитный ПМ12-125230 У2 В</w:t>
            </w:r>
            <w:r w:rsidR="00F17830">
              <w:rPr>
                <w:bCs/>
              </w:rPr>
              <w:t xml:space="preserve"> и прочее)</w:t>
            </w:r>
            <w:r w:rsidR="007535BB" w:rsidRPr="00F86979">
              <w:rPr>
                <w:bCs/>
              </w:rPr>
              <w:t xml:space="preserve"> </w:t>
            </w:r>
            <w:bookmarkEnd w:id="0"/>
          </w:p>
          <w:p w:rsidR="003D5F15" w:rsidRPr="00F86979" w:rsidRDefault="003D5F15" w:rsidP="00904193">
            <w:pPr>
              <w:rPr>
                <w:bCs/>
              </w:rPr>
            </w:pP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</w:t>
      </w:r>
      <w:r w:rsidRPr="00F17830">
        <w:rPr>
          <w:b/>
        </w:rPr>
        <w:t xml:space="preserve">коммерческих предложений: </w:t>
      </w:r>
      <w:r w:rsidRPr="00F17830">
        <w:rPr>
          <w:b/>
          <w:color w:val="FF0000"/>
        </w:rPr>
        <w:t>«</w:t>
      </w:r>
      <w:r w:rsidR="00F17830" w:rsidRPr="00F17830">
        <w:rPr>
          <w:b/>
          <w:color w:val="FF0000"/>
        </w:rPr>
        <w:t>19</w:t>
      </w:r>
      <w:r w:rsidR="00FA09E8" w:rsidRPr="00F17830">
        <w:rPr>
          <w:b/>
          <w:color w:val="FF0000"/>
        </w:rPr>
        <w:t xml:space="preserve">» </w:t>
      </w:r>
      <w:r w:rsidR="00F17830" w:rsidRPr="00F17830">
        <w:rPr>
          <w:b/>
          <w:color w:val="FF0000"/>
        </w:rPr>
        <w:t>июня</w:t>
      </w:r>
      <w:r w:rsidRPr="00F17830">
        <w:rPr>
          <w:b/>
          <w:color w:val="FF0000"/>
        </w:rPr>
        <w:t xml:space="preserve"> 202</w:t>
      </w:r>
      <w:r w:rsidR="00F17830" w:rsidRPr="00F17830">
        <w:rPr>
          <w:b/>
          <w:color w:val="FF0000"/>
        </w:rPr>
        <w:t>6</w:t>
      </w:r>
      <w:r w:rsidR="00FA09E8" w:rsidRPr="00F17830">
        <w:rPr>
          <w:b/>
          <w:color w:val="FF0000"/>
        </w:rPr>
        <w:t xml:space="preserve"> г.</w:t>
      </w:r>
      <w:r w:rsidRPr="00F17830">
        <w:rPr>
          <w:b/>
          <w:color w:val="FF0000"/>
        </w:rPr>
        <w:t xml:space="preserve"> 14:00 МСК</w:t>
      </w:r>
      <w:r w:rsidRPr="00F17830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F17830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31FD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178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030FB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94FF5-C32C-4DAB-929E-B30FCE204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3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407</cp:revision>
  <cp:lastPrinted>2023-12-25T08:48:00Z</cp:lastPrinted>
  <dcterms:created xsi:type="dcterms:W3CDTF">2016-09-16T08:47:00Z</dcterms:created>
  <dcterms:modified xsi:type="dcterms:W3CDTF">2026-05-21T04:16:00Z</dcterms:modified>
</cp:coreProperties>
</file>