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80CB8">
        <w:rPr>
          <w:color w:val="000000" w:themeColor="text1"/>
          <w:sz w:val="28"/>
          <w:szCs w:val="28"/>
        </w:rPr>
        <w:t xml:space="preserve">реализации </w:t>
      </w:r>
      <w:r w:rsidR="00723A51" w:rsidRPr="00723A51">
        <w:rPr>
          <w:color w:val="000000" w:themeColor="text1"/>
          <w:sz w:val="28"/>
          <w:szCs w:val="28"/>
        </w:rPr>
        <w:t xml:space="preserve">Электропривод AUMA SAExC14.1/AMExC01.1 (30 шт) </w:t>
      </w:r>
      <w:r w:rsidR="00094823" w:rsidRPr="00723A51">
        <w:rPr>
          <w:color w:val="000000" w:themeColor="text1"/>
          <w:sz w:val="28"/>
          <w:szCs w:val="28"/>
        </w:rPr>
        <w:t>(</w:t>
      </w:r>
      <w:r w:rsidR="00723A51" w:rsidRPr="00723A51">
        <w:rPr>
          <w:color w:val="000000" w:themeColor="text1"/>
          <w:sz w:val="28"/>
          <w:szCs w:val="28"/>
        </w:rPr>
        <w:t>ПИ412294</w:t>
      </w:r>
      <w:r w:rsidR="00094823" w:rsidRPr="00723A51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C33C2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 xml:space="preserve">Срок </w:t>
      </w:r>
      <w:r w:rsidRPr="00723A51">
        <w:rPr>
          <w:b/>
          <w:bCs/>
          <w:color w:val="000000" w:themeColor="text1"/>
        </w:rPr>
        <w:t>подачи квалификационн</w:t>
      </w:r>
      <w:r w:rsidR="00094FA0" w:rsidRPr="00723A51">
        <w:rPr>
          <w:b/>
          <w:bCs/>
          <w:color w:val="000000" w:themeColor="text1"/>
        </w:rPr>
        <w:t xml:space="preserve">ых и </w:t>
      </w:r>
      <w:r w:rsidR="00094E50" w:rsidRPr="00723A51">
        <w:rPr>
          <w:b/>
          <w:bCs/>
          <w:color w:val="000000" w:themeColor="text1"/>
        </w:rPr>
        <w:t>технико-</w:t>
      </w:r>
      <w:r w:rsidR="00094FA0" w:rsidRPr="00723A51">
        <w:rPr>
          <w:b/>
          <w:bCs/>
          <w:color w:val="000000" w:themeColor="text1"/>
        </w:rPr>
        <w:t xml:space="preserve">коммерческих частей заявок: </w:t>
      </w:r>
    </w:p>
    <w:p w:rsidR="005C33C2" w:rsidRDefault="005C33C2" w:rsidP="005C33C2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06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723A51">
        <w:trPr>
          <w:trHeight w:val="472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23A51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723A51" w:rsidRPr="00723A51">
              <w:rPr>
                <w:b/>
                <w:bCs/>
                <w:color w:val="000000" w:themeColor="text1"/>
              </w:rPr>
              <w:t xml:space="preserve">НВЛ-2022/182 </w:t>
            </w:r>
            <w:r w:rsidRPr="00723A51">
              <w:rPr>
                <w:bCs/>
                <w:color w:val="000000" w:themeColor="text1"/>
              </w:rPr>
              <w:t xml:space="preserve">(делимый) </w:t>
            </w:r>
            <w:r w:rsidR="00723A51" w:rsidRPr="00723A51">
              <w:rPr>
                <w:bCs/>
                <w:color w:val="000000" w:themeColor="text1"/>
              </w:rPr>
              <w:t xml:space="preserve">Электропривод AUMA SAExC14.1/AMExC01.1 (30 шт) </w:t>
            </w:r>
            <w:r w:rsidRPr="00723A51">
              <w:rPr>
                <w:bCs/>
                <w:color w:val="000000" w:themeColor="text1"/>
              </w:rPr>
              <w:t xml:space="preserve">(Приложение </w:t>
            </w:r>
            <w:r>
              <w:rPr>
                <w:bCs/>
              </w:rPr>
              <w:t>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723A51" w:rsidRPr="00723A51">
        <w:rPr>
          <w:b/>
          <w:color w:val="FF0000"/>
        </w:rPr>
        <w:t>«0</w:t>
      </w:r>
      <w:r w:rsidR="005C33C2">
        <w:rPr>
          <w:b/>
          <w:color w:val="FF0000"/>
        </w:rPr>
        <w:t>4</w:t>
      </w:r>
      <w:r w:rsidR="00723A51" w:rsidRPr="00723A51">
        <w:rPr>
          <w:b/>
          <w:color w:val="FF0000"/>
        </w:rPr>
        <w:t xml:space="preserve">» </w:t>
      </w:r>
      <w:r w:rsidR="005C33C2">
        <w:rPr>
          <w:b/>
          <w:color w:val="FF0000"/>
        </w:rPr>
        <w:t>июня</w:t>
      </w:r>
      <w:bookmarkStart w:id="0" w:name="_GoBack"/>
      <w:bookmarkEnd w:id="0"/>
      <w:r w:rsidR="00723A51" w:rsidRPr="00723A51">
        <w:rPr>
          <w:b/>
          <w:color w:val="FF0000"/>
        </w:rPr>
        <w:t xml:space="preserve"> 2026</w:t>
      </w:r>
      <w:r w:rsidR="00723A51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723A51" w:rsidRDefault="00723A51" w:rsidP="00CB0D5E">
      <w:pPr>
        <w:ind w:firstLine="720"/>
        <w:jc w:val="both"/>
        <w:rPr>
          <w:i/>
          <w:color w:val="000000"/>
        </w:rPr>
      </w:pPr>
    </w:p>
    <w:p w:rsidR="00723A51" w:rsidRDefault="00723A51" w:rsidP="00CB0D5E">
      <w:pPr>
        <w:ind w:firstLine="720"/>
        <w:jc w:val="both"/>
        <w:rPr>
          <w:i/>
          <w:color w:val="000000"/>
        </w:rPr>
      </w:pP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3C2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A51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3ABB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C5C0C-FFF0-47BF-AC7F-09531E45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511</cp:revision>
  <cp:lastPrinted>2024-11-08T07:10:00Z</cp:lastPrinted>
  <dcterms:created xsi:type="dcterms:W3CDTF">2016-09-16T08:47:00Z</dcterms:created>
  <dcterms:modified xsi:type="dcterms:W3CDTF">2026-05-06T03:56:00Z</dcterms:modified>
</cp:coreProperties>
</file>