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3614F5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3614F5">
        <w:rPr>
          <w:color w:val="000000" w:themeColor="text1"/>
          <w:sz w:val="28"/>
          <w:szCs w:val="28"/>
        </w:rPr>
        <w:t xml:space="preserve">реализации </w:t>
      </w:r>
      <w:r w:rsidR="003614F5" w:rsidRPr="003614F5">
        <w:rPr>
          <w:color w:val="000000" w:themeColor="text1"/>
          <w:sz w:val="28"/>
          <w:szCs w:val="28"/>
        </w:rPr>
        <w:t>Skin-отвод Ст(426х22+2ф32х3)-90-ППУ-ОЦ-630 тип II-а - Отвод ОГ 90 426 (22)-22-0,75-Х56-5DN-2650/2650-ХЛ ТУ 1469-515-25784132-09 с антикоррозионным покрытием по ГОСТ Р 51164-98 (11 шт</w:t>
      </w:r>
      <w:r w:rsidR="002635E3">
        <w:rPr>
          <w:color w:val="000000" w:themeColor="text1"/>
          <w:sz w:val="28"/>
          <w:szCs w:val="28"/>
        </w:rPr>
        <w:t>.</w:t>
      </w:r>
      <w:r w:rsidR="003614F5" w:rsidRPr="003614F5">
        <w:rPr>
          <w:color w:val="000000" w:themeColor="text1"/>
          <w:sz w:val="28"/>
          <w:szCs w:val="28"/>
        </w:rPr>
        <w:t>) (ПИ506406</w:t>
      </w:r>
      <w:r w:rsidRPr="003614F5">
        <w:rPr>
          <w:color w:val="000000" w:themeColor="text1"/>
          <w:sz w:val="28"/>
          <w:szCs w:val="28"/>
        </w:rPr>
        <w:t>)</w:t>
      </w:r>
    </w:p>
    <w:p w:rsidR="003D5F15" w:rsidRPr="003614F5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3614F5">
        <w:rPr>
          <w:b/>
          <w:bCs/>
          <w:color w:val="000000" w:themeColor="text1"/>
        </w:rPr>
        <w:t>Срок подачи квалификационн</w:t>
      </w:r>
      <w:r w:rsidR="00094FA0" w:rsidRPr="003614F5">
        <w:rPr>
          <w:b/>
          <w:bCs/>
          <w:color w:val="000000" w:themeColor="text1"/>
        </w:rPr>
        <w:t xml:space="preserve">ых и </w:t>
      </w:r>
      <w:r w:rsidR="00094E50" w:rsidRPr="003614F5">
        <w:rPr>
          <w:b/>
          <w:bCs/>
          <w:color w:val="000000" w:themeColor="text1"/>
        </w:rPr>
        <w:t>технико-</w:t>
      </w:r>
      <w:r w:rsidR="00094FA0" w:rsidRPr="003614F5">
        <w:rPr>
          <w:b/>
          <w:bCs/>
          <w:color w:val="000000" w:themeColor="text1"/>
        </w:rPr>
        <w:t xml:space="preserve">коммерческих частей заявок: </w:t>
      </w:r>
    </w:p>
    <w:p w:rsidR="002635E3" w:rsidRDefault="002635E3" w:rsidP="002635E3">
      <w:pPr>
        <w:rPr>
          <w:bCs/>
        </w:rPr>
      </w:pPr>
      <w:r>
        <w:rPr>
          <w:bCs/>
        </w:rPr>
        <w:t>с «09» апреля 2026 г. по «08» мая 2026 г.</w:t>
      </w:r>
    </w:p>
    <w:p w:rsidR="003D5F15" w:rsidRPr="003614F5" w:rsidRDefault="003D5F15" w:rsidP="00BB2DCE">
      <w:pPr>
        <w:rPr>
          <w:b/>
          <w:bCs/>
          <w:color w:val="000000" w:themeColor="text1"/>
        </w:rPr>
      </w:pPr>
    </w:p>
    <w:p w:rsidR="003D5F15" w:rsidRPr="003614F5" w:rsidRDefault="003D5F15" w:rsidP="00BB2DCE">
      <w:pPr>
        <w:rPr>
          <w:b/>
          <w:bCs/>
          <w:color w:val="000000" w:themeColor="text1"/>
        </w:rPr>
      </w:pPr>
      <w:r w:rsidRPr="003614F5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3614F5">
        <w:rPr>
          <w:b/>
          <w:bCs/>
          <w:color w:val="000000" w:themeColor="text1"/>
        </w:rPr>
        <w:t>ОО</w:t>
      </w:r>
      <w:r w:rsidRPr="003614F5">
        <w:rPr>
          <w:b/>
          <w:bCs/>
          <w:color w:val="000000" w:themeColor="text1"/>
        </w:rPr>
        <w:t>О «</w:t>
      </w:r>
      <w:r w:rsidR="008C5325" w:rsidRPr="003614F5">
        <w:rPr>
          <w:b/>
          <w:bCs/>
          <w:color w:val="000000" w:themeColor="text1"/>
        </w:rPr>
        <w:t>РН-Ванкор</w:t>
      </w:r>
      <w:r w:rsidRPr="003614F5">
        <w:rPr>
          <w:b/>
          <w:bCs/>
          <w:color w:val="000000" w:themeColor="text1"/>
        </w:rPr>
        <w:t>»</w:t>
      </w:r>
    </w:p>
    <w:p w:rsidR="003D5F15" w:rsidRPr="003614F5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614F5" w:rsidRPr="003614F5" w:rsidTr="003D5F15">
        <w:trPr>
          <w:trHeight w:val="619"/>
        </w:trPr>
        <w:tc>
          <w:tcPr>
            <w:tcW w:w="2376" w:type="dxa"/>
          </w:tcPr>
          <w:p w:rsidR="003D5F15" w:rsidRPr="003614F5" w:rsidRDefault="003D5F15" w:rsidP="00BB2DCE">
            <w:pPr>
              <w:rPr>
                <w:b/>
                <w:bCs/>
                <w:color w:val="000000" w:themeColor="text1"/>
              </w:rPr>
            </w:pPr>
            <w:r w:rsidRPr="003614F5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614F5" w:rsidRDefault="007F1D9D" w:rsidP="00B35831">
            <w:pPr>
              <w:rPr>
                <w:bCs/>
                <w:color w:val="000000" w:themeColor="text1"/>
              </w:rPr>
            </w:pPr>
            <w:r w:rsidRPr="003614F5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3614F5">
              <w:rPr>
                <w:bCs/>
                <w:color w:val="000000" w:themeColor="text1"/>
              </w:rPr>
              <w:t xml:space="preserve">невостребованных </w:t>
            </w:r>
            <w:r w:rsidRPr="003614F5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3614F5" w:rsidRPr="003614F5" w:rsidTr="003D5F15">
        <w:tc>
          <w:tcPr>
            <w:tcW w:w="2376" w:type="dxa"/>
          </w:tcPr>
          <w:p w:rsidR="003D5F15" w:rsidRPr="003614F5" w:rsidRDefault="003D5F15" w:rsidP="00BB2DCE">
            <w:pPr>
              <w:rPr>
                <w:b/>
                <w:bCs/>
                <w:color w:val="000000" w:themeColor="text1"/>
              </w:rPr>
            </w:pPr>
            <w:r w:rsidRPr="003614F5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614F5" w:rsidRDefault="004B7C98" w:rsidP="007F1D9D">
            <w:pPr>
              <w:rPr>
                <w:bCs/>
                <w:color w:val="000000" w:themeColor="text1"/>
              </w:rPr>
            </w:pPr>
            <w:r w:rsidRPr="003614F5">
              <w:rPr>
                <w:b/>
                <w:bCs/>
                <w:color w:val="000000" w:themeColor="text1"/>
              </w:rPr>
              <w:t xml:space="preserve">Лот № </w:t>
            </w:r>
            <w:r w:rsidR="003614F5" w:rsidRPr="003614F5">
              <w:rPr>
                <w:b/>
                <w:bCs/>
                <w:color w:val="000000" w:themeColor="text1"/>
              </w:rPr>
              <w:t xml:space="preserve">НВЛ-2020/642 </w:t>
            </w:r>
            <w:r w:rsidRPr="003614F5">
              <w:rPr>
                <w:bCs/>
                <w:color w:val="000000" w:themeColor="text1"/>
              </w:rPr>
              <w:t xml:space="preserve">(делимый) </w:t>
            </w:r>
            <w:r w:rsidR="003614F5" w:rsidRPr="003614F5">
              <w:rPr>
                <w:bCs/>
                <w:color w:val="000000" w:themeColor="text1"/>
              </w:rPr>
              <w:t>Skin-отвод Ст(426х22+2ф32х3)-90-ППУ-ОЦ-630 тип II-а - Отвод ОГ 90 426 (22)-22-0,75-Х56-5DN-2650/2650-ХЛ ТУ 1469-515-25784132-09 с антикоррозионным покрытием по ГОСТ Р 51164-98 (11 шт</w:t>
            </w:r>
            <w:r w:rsidR="002635E3">
              <w:rPr>
                <w:bCs/>
                <w:color w:val="000000" w:themeColor="text1"/>
              </w:rPr>
              <w:t>.</w:t>
            </w:r>
            <w:r w:rsidR="003614F5" w:rsidRPr="003614F5">
              <w:rPr>
                <w:bCs/>
                <w:color w:val="000000" w:themeColor="text1"/>
              </w:rPr>
              <w:t>)</w:t>
            </w:r>
            <w:r w:rsidRPr="003614F5">
              <w:rPr>
                <w:bCs/>
                <w:color w:val="000000" w:themeColor="text1"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3614F5">
        <w:rPr>
          <w:b/>
        </w:rPr>
        <w:t xml:space="preserve">: </w:t>
      </w:r>
      <w:r w:rsidR="002635E3">
        <w:rPr>
          <w:b/>
          <w:color w:val="FF0000"/>
        </w:rPr>
        <w:t xml:space="preserve">«08» мая 2026 г. </w:t>
      </w:r>
      <w:r w:rsidR="003614F5" w:rsidRPr="003614F5">
        <w:rPr>
          <w:b/>
          <w:color w:val="FF0000"/>
        </w:rPr>
        <w:t xml:space="preserve">2026 </w:t>
      </w:r>
      <w:r w:rsidRPr="003614F5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2635E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  <w:bookmarkStart w:id="0" w:name="_GoBack"/>
      <w:bookmarkEnd w:id="0"/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35E3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4F5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B89F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964CA-EDFD-49B3-BC29-A97EA9C5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505</cp:revision>
  <cp:lastPrinted>2024-11-08T07:10:00Z</cp:lastPrinted>
  <dcterms:created xsi:type="dcterms:W3CDTF">2016-09-16T08:47:00Z</dcterms:created>
  <dcterms:modified xsi:type="dcterms:W3CDTF">2026-04-09T02:57:00Z</dcterms:modified>
</cp:coreProperties>
</file>