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E0CE9" w:rsidRPr="006E0CE9">
        <w:rPr>
          <w:color w:val="000000" w:themeColor="text1"/>
          <w:sz w:val="28"/>
          <w:szCs w:val="28"/>
        </w:rPr>
        <w:t>Спецобувь и Спецодежда (сапоги, ботинки, костюмы летние, зимние и прочее) (ПИ4111272</w:t>
      </w:r>
      <w:r w:rsidRPr="006E0CE9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</w:t>
      </w:r>
      <w:r w:rsidRPr="006E0CE9">
        <w:rPr>
          <w:b/>
          <w:bCs/>
        </w:rPr>
        <w:t>икационн</w:t>
      </w:r>
      <w:r w:rsidR="00094FA0" w:rsidRPr="006E0CE9">
        <w:rPr>
          <w:b/>
          <w:bCs/>
        </w:rPr>
        <w:t xml:space="preserve">ых и </w:t>
      </w:r>
      <w:r w:rsidR="00094E50" w:rsidRPr="006E0CE9">
        <w:rPr>
          <w:b/>
          <w:bCs/>
        </w:rPr>
        <w:t>технико-</w:t>
      </w:r>
      <w:r w:rsidR="00094FA0" w:rsidRPr="006E0CE9">
        <w:rPr>
          <w:b/>
          <w:bCs/>
        </w:rPr>
        <w:t xml:space="preserve">коммерческих частей заявок: </w:t>
      </w:r>
      <w:r w:rsidR="00070165" w:rsidRPr="006E0CE9">
        <w:rPr>
          <w:bCs/>
        </w:rPr>
        <w:t>с «</w:t>
      </w:r>
      <w:r w:rsidR="00BC1562">
        <w:rPr>
          <w:bCs/>
        </w:rPr>
        <w:t>08</w:t>
      </w:r>
      <w:r w:rsidR="00070165" w:rsidRPr="006E0CE9">
        <w:rPr>
          <w:bCs/>
        </w:rPr>
        <w:t xml:space="preserve">» </w:t>
      </w:r>
      <w:r w:rsidR="00BC1562">
        <w:rPr>
          <w:bCs/>
        </w:rPr>
        <w:t>апреля</w:t>
      </w:r>
      <w:r w:rsidR="00070165" w:rsidRPr="006E0CE9">
        <w:rPr>
          <w:bCs/>
        </w:rPr>
        <w:t xml:space="preserve"> 202</w:t>
      </w:r>
      <w:r w:rsidR="00BC1562">
        <w:rPr>
          <w:bCs/>
        </w:rPr>
        <w:t>6</w:t>
      </w:r>
      <w:r w:rsidR="00070165" w:rsidRPr="006E0CE9">
        <w:rPr>
          <w:bCs/>
        </w:rPr>
        <w:t xml:space="preserve"> по «</w:t>
      </w:r>
      <w:r w:rsidR="00BC1562">
        <w:rPr>
          <w:bCs/>
        </w:rPr>
        <w:t>07</w:t>
      </w:r>
      <w:r w:rsidR="00C64F94" w:rsidRPr="006E0CE9">
        <w:rPr>
          <w:bCs/>
        </w:rPr>
        <w:t xml:space="preserve">» </w:t>
      </w:r>
      <w:r w:rsidR="00BC1562">
        <w:rPr>
          <w:bCs/>
        </w:rPr>
        <w:t>мая</w:t>
      </w:r>
      <w:r w:rsidR="00C64F94" w:rsidRPr="006E0CE9">
        <w:rPr>
          <w:bCs/>
        </w:rPr>
        <w:t xml:space="preserve"> 202</w:t>
      </w:r>
      <w:r w:rsidR="006E0CE9" w:rsidRPr="006E0CE9">
        <w:rPr>
          <w:bCs/>
        </w:rPr>
        <w:t>6</w:t>
      </w:r>
      <w:r w:rsidR="00FA09E8" w:rsidRPr="006E0CE9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6E0CE9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6E0CE9" w:rsidRPr="006E0CE9">
              <w:rPr>
                <w:b/>
                <w:bCs/>
                <w:color w:val="000000" w:themeColor="text1"/>
              </w:rPr>
              <w:t xml:space="preserve">НВЛ-2023/13 </w:t>
            </w:r>
            <w:r w:rsidR="00FA09E8" w:rsidRPr="006E0CE9">
              <w:rPr>
                <w:bCs/>
                <w:color w:val="000000" w:themeColor="text1"/>
              </w:rPr>
              <w:t xml:space="preserve">(делимый) </w:t>
            </w:r>
            <w:r w:rsidR="006E0CE9" w:rsidRPr="006E0CE9">
              <w:rPr>
                <w:bCs/>
                <w:color w:val="000000" w:themeColor="text1"/>
              </w:rPr>
              <w:t xml:space="preserve">Спецобувь </w:t>
            </w:r>
            <w:r w:rsidR="006E0CE9" w:rsidRPr="006E0CE9">
              <w:rPr>
                <w:bCs/>
              </w:rPr>
              <w:t>и Спецодежда (сапоги, ботинки, костюмы летние, зимние и прочее)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</w:t>
      </w:r>
      <w:r w:rsidR="00BC1562" w:rsidRPr="00F86979">
        <w:rPr>
          <w:bCs/>
        </w:rPr>
        <w:t>,</w:t>
      </w:r>
      <w:bookmarkStart w:id="0" w:name="_GoBack"/>
      <w:bookmarkEnd w:id="0"/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6E0CE9">
        <w:rPr>
          <w:b/>
        </w:rPr>
        <w:t xml:space="preserve">Окончание сбора технико-коммерческих предложений: </w:t>
      </w:r>
      <w:r w:rsidR="00BC1562">
        <w:rPr>
          <w:b/>
          <w:color w:val="FF0000"/>
        </w:rPr>
        <w:t>«07</w:t>
      </w:r>
      <w:r w:rsidR="006E0CE9" w:rsidRPr="006E0CE9">
        <w:rPr>
          <w:b/>
          <w:color w:val="FF0000"/>
        </w:rPr>
        <w:t xml:space="preserve">» </w:t>
      </w:r>
      <w:r w:rsidR="00BC1562">
        <w:rPr>
          <w:b/>
          <w:color w:val="FF0000"/>
        </w:rPr>
        <w:t>мая</w:t>
      </w:r>
      <w:r w:rsidR="006E0CE9" w:rsidRPr="006E0CE9">
        <w:rPr>
          <w:b/>
          <w:color w:val="FF0000"/>
        </w:rPr>
        <w:t xml:space="preserve"> 2026</w:t>
      </w:r>
      <w:r w:rsidR="00FA09E8" w:rsidRPr="006E0CE9">
        <w:rPr>
          <w:b/>
          <w:color w:val="FF0000"/>
        </w:rPr>
        <w:t>г.</w:t>
      </w:r>
      <w:r w:rsidRPr="006E0CE9">
        <w:rPr>
          <w:b/>
          <w:color w:val="FF0000"/>
        </w:rPr>
        <w:t xml:space="preserve"> 14:00 МСК</w:t>
      </w:r>
      <w:r w:rsidRPr="006E0CE9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C1562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0CE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1562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1009B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F2140-280D-49F8-9B6E-1F81D094C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407</cp:revision>
  <cp:lastPrinted>2023-12-25T08:48:00Z</cp:lastPrinted>
  <dcterms:created xsi:type="dcterms:W3CDTF">2016-09-16T08:47:00Z</dcterms:created>
  <dcterms:modified xsi:type="dcterms:W3CDTF">2026-04-08T01:49:00Z</dcterms:modified>
</cp:coreProperties>
</file>