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39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 xml:space="preserve">Условия процедуры реализации </w:t>
      </w:r>
      <w:r w:rsidR="000C5D3A">
        <w:rPr>
          <w:sz w:val="28"/>
          <w:szCs w:val="28"/>
        </w:rPr>
        <w:t>м</w:t>
      </w:r>
      <w:r w:rsidR="000C5D3A" w:rsidRPr="000C5D3A">
        <w:rPr>
          <w:sz w:val="28"/>
          <w:szCs w:val="28"/>
        </w:rPr>
        <w:t>атериал</w:t>
      </w:r>
      <w:r w:rsidR="000C5D3A">
        <w:rPr>
          <w:sz w:val="28"/>
          <w:szCs w:val="28"/>
        </w:rPr>
        <w:t>ов</w:t>
      </w:r>
      <w:r w:rsidR="000C5D3A" w:rsidRPr="000C5D3A">
        <w:rPr>
          <w:sz w:val="28"/>
          <w:szCs w:val="28"/>
        </w:rPr>
        <w:t xml:space="preserve"> полимерн</w:t>
      </w:r>
      <w:r w:rsidR="000C5D3A">
        <w:rPr>
          <w:sz w:val="28"/>
          <w:szCs w:val="28"/>
        </w:rPr>
        <w:t>ых</w:t>
      </w:r>
      <w:r w:rsidR="000C5D3A" w:rsidRPr="000C5D3A">
        <w:rPr>
          <w:sz w:val="28"/>
          <w:szCs w:val="28"/>
        </w:rPr>
        <w:t xml:space="preserve"> изоляционны</w:t>
      </w:r>
      <w:r w:rsidR="000C5D3A">
        <w:rPr>
          <w:sz w:val="28"/>
          <w:szCs w:val="28"/>
        </w:rPr>
        <w:t>х (</w:t>
      </w:r>
      <w:r w:rsidR="000C5D3A">
        <w:t>ПИ4111311)</w:t>
      </w:r>
    </w:p>
    <w:p w:rsidR="000C5D3A" w:rsidRPr="00F86979" w:rsidRDefault="000C5D3A" w:rsidP="002F63EB">
      <w:pPr>
        <w:pStyle w:val="aa"/>
        <w:rPr>
          <w:sz w:val="28"/>
          <w:szCs w:val="28"/>
        </w:rPr>
      </w:pPr>
    </w:p>
    <w:p w:rsidR="000C5D3A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8351B1">
        <w:rPr>
          <w:b/>
          <w:bCs/>
        </w:rPr>
        <w:t>:</w:t>
      </w:r>
    </w:p>
    <w:p w:rsidR="001221CF" w:rsidRDefault="001221CF" w:rsidP="001221CF">
      <w:pPr>
        <w:jc w:val="both"/>
        <w:rPr>
          <w:bCs/>
        </w:rPr>
      </w:pPr>
      <w:r>
        <w:rPr>
          <w:bCs/>
        </w:rPr>
        <w:t>с «</w:t>
      </w:r>
      <w:r w:rsidR="002022E5">
        <w:rPr>
          <w:bCs/>
        </w:rPr>
        <w:t>08</w:t>
      </w:r>
      <w:r>
        <w:rPr>
          <w:bCs/>
        </w:rPr>
        <w:t xml:space="preserve">» </w:t>
      </w:r>
      <w:r w:rsidR="002022E5">
        <w:rPr>
          <w:bCs/>
        </w:rPr>
        <w:t>апреля</w:t>
      </w:r>
      <w:r>
        <w:rPr>
          <w:bCs/>
        </w:rPr>
        <w:t xml:space="preserve"> 202</w:t>
      </w:r>
      <w:r w:rsidR="0002100E">
        <w:rPr>
          <w:bCs/>
        </w:rPr>
        <w:t>6</w:t>
      </w:r>
      <w:r>
        <w:rPr>
          <w:bCs/>
        </w:rPr>
        <w:t xml:space="preserve"> г. по «</w:t>
      </w:r>
      <w:r w:rsidR="002022E5">
        <w:rPr>
          <w:bCs/>
        </w:rPr>
        <w:t>07</w:t>
      </w:r>
      <w:r>
        <w:rPr>
          <w:bCs/>
        </w:rPr>
        <w:t xml:space="preserve">» </w:t>
      </w:r>
      <w:r w:rsidR="002022E5">
        <w:rPr>
          <w:bCs/>
        </w:rPr>
        <w:t>мая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351B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C942AC">
              <w:rPr>
                <w:b/>
                <w:bCs/>
              </w:rPr>
              <w:t xml:space="preserve">№ </w:t>
            </w:r>
            <w:r w:rsidR="00AA7373" w:rsidRPr="008351B1">
              <w:rPr>
                <w:b/>
                <w:bCs/>
              </w:rPr>
              <w:t>Н</w:t>
            </w:r>
            <w:r w:rsidR="00FA09E8" w:rsidRPr="008351B1">
              <w:rPr>
                <w:b/>
                <w:bCs/>
              </w:rPr>
              <w:t>Л-202</w:t>
            </w:r>
            <w:r w:rsidR="008351B1" w:rsidRPr="008351B1">
              <w:rPr>
                <w:b/>
                <w:bCs/>
              </w:rPr>
              <w:t>3/5</w:t>
            </w:r>
            <w:r w:rsidR="00FA09E8" w:rsidRPr="008351B1">
              <w:rPr>
                <w:b/>
                <w:bCs/>
              </w:rPr>
              <w:t>-В</w:t>
            </w:r>
            <w:r w:rsidR="00FA09E8" w:rsidRPr="008351B1">
              <w:rPr>
                <w:bCs/>
              </w:rPr>
              <w:t xml:space="preserve">  (делимый) </w:t>
            </w:r>
            <w:r w:rsidR="008351B1" w:rsidRPr="008351B1">
              <w:rPr>
                <w:bCs/>
              </w:rPr>
              <w:t xml:space="preserve">Материалы полимерные изоляционные: герметик, мастика, комплект манжеты термоусаживающейся, пленка полиэтиленовая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</w:t>
      </w:r>
      <w:bookmarkStart w:id="0" w:name="_GoBack"/>
      <w:bookmarkEnd w:id="0"/>
      <w:r w:rsidRPr="00F86979">
        <w:rPr>
          <w:bCs/>
          <w:spacing w:val="-2"/>
        </w:rPr>
        <w:t xml:space="preserve">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1221CF">
        <w:rPr>
          <w:b/>
          <w:color w:val="FF0000"/>
        </w:rPr>
        <w:t>«</w:t>
      </w:r>
      <w:r w:rsidR="002022E5">
        <w:rPr>
          <w:b/>
          <w:color w:val="FF0000"/>
        </w:rPr>
        <w:t>07</w:t>
      </w:r>
      <w:r w:rsidR="001221CF">
        <w:rPr>
          <w:b/>
          <w:color w:val="FF0000"/>
        </w:rPr>
        <w:t xml:space="preserve">» </w:t>
      </w:r>
      <w:r w:rsidR="002022E5">
        <w:rPr>
          <w:b/>
          <w:color w:val="FF0000"/>
        </w:rPr>
        <w:t>мая</w:t>
      </w:r>
      <w:r w:rsidR="001221CF">
        <w:rPr>
          <w:b/>
          <w:color w:val="FF0000"/>
        </w:rPr>
        <w:t xml:space="preserve"> 2026 г. </w:t>
      </w:r>
      <w:r w:rsidRPr="008351B1">
        <w:rPr>
          <w:b/>
          <w:color w:val="FF0000"/>
        </w:rPr>
        <w:t>14:00 МСК</w:t>
      </w:r>
      <w:r w:rsidRPr="008351B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221C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221CF" w:rsidRPr="00F86979" w:rsidRDefault="001221CF" w:rsidP="001221C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221CF" w:rsidRDefault="001221CF" w:rsidP="001221C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221CF" w:rsidRDefault="001221CF" w:rsidP="00122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1221C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221CF" w:rsidRPr="00F86979" w:rsidRDefault="001221CF" w:rsidP="001221C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221CF" w:rsidRDefault="001221CF" w:rsidP="001221C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221CF" w:rsidRDefault="001221CF" w:rsidP="00122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100E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C5D3A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21CF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22E5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31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1AE3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375CD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45ED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51B1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1EFB"/>
    <w:rsid w:val="00BA37A7"/>
    <w:rsid w:val="00BB2DCE"/>
    <w:rsid w:val="00BB4960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2062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1B3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6E8C-A47C-4164-B27F-2D43EBAB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412</cp:revision>
  <cp:lastPrinted>2023-12-25T08:48:00Z</cp:lastPrinted>
  <dcterms:created xsi:type="dcterms:W3CDTF">2016-09-16T08:47:00Z</dcterms:created>
  <dcterms:modified xsi:type="dcterms:W3CDTF">2026-04-08T02:05:00Z</dcterms:modified>
</cp:coreProperties>
</file>