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75529">
        <w:rPr>
          <w:b/>
          <w:bCs/>
        </w:rPr>
        <w:t>110</w:t>
      </w:r>
      <w:r w:rsidR="006D327E" w:rsidRPr="00BB26CF">
        <w:rPr>
          <w:b/>
          <w:bCs/>
        </w:rPr>
        <w:t>/202</w:t>
      </w:r>
      <w:r w:rsidR="0081224B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</w:t>
      </w:r>
      <w:r w:rsidR="0081224B">
        <w:rPr>
          <w:b/>
          <w:bCs/>
        </w:rPr>
        <w:t xml:space="preserve">  </w:t>
      </w:r>
      <w:r w:rsidR="00A4757A">
        <w:rPr>
          <w:b/>
          <w:bCs/>
        </w:rPr>
        <w:t xml:space="preserve"> </w:t>
      </w:r>
      <w:r w:rsidR="00354541">
        <w:rPr>
          <w:b/>
          <w:bCs/>
        </w:rPr>
        <w:t>«</w:t>
      </w:r>
      <w:r w:rsidR="0081224B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81224B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75529" w:rsidRPr="00F75529">
        <w:t>Отводы гнутые 219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81224B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81224B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81224B">
        <w:rPr>
          <w:b/>
          <w:bCs/>
          <w:color w:val="000000"/>
        </w:rPr>
        <w:t>18</w:t>
      </w:r>
      <w:r w:rsidR="00354541">
        <w:rPr>
          <w:b/>
          <w:bCs/>
          <w:color w:val="000000"/>
        </w:rPr>
        <w:t xml:space="preserve">» </w:t>
      </w:r>
      <w:r w:rsidR="0081224B">
        <w:rPr>
          <w:b/>
          <w:bCs/>
          <w:color w:val="000000"/>
        </w:rPr>
        <w:t xml:space="preserve">мая            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75529">
        <w:rPr>
          <w:bCs/>
        </w:rPr>
        <w:t>110</w:t>
      </w:r>
      <w:r w:rsidR="00C72853">
        <w:rPr>
          <w:bCs/>
        </w:rPr>
        <w:t>/202</w:t>
      </w:r>
      <w:r w:rsidR="0081224B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81224B" w:rsidRDefault="0081224B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81224B" w:rsidRDefault="0081224B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F75529">
        <w:rPr>
          <w:b/>
          <w:bCs/>
          <w:color w:val="000000"/>
        </w:rPr>
        <w:t>«</w:t>
      </w:r>
      <w:r w:rsidR="0081224B">
        <w:rPr>
          <w:b/>
          <w:bCs/>
          <w:color w:val="000000"/>
        </w:rPr>
        <w:t>30</w:t>
      </w:r>
      <w:r w:rsidR="00F75529">
        <w:rPr>
          <w:b/>
          <w:bCs/>
          <w:color w:val="000000"/>
        </w:rPr>
        <w:t xml:space="preserve">» </w:t>
      </w:r>
      <w:r w:rsidR="0081224B">
        <w:rPr>
          <w:b/>
          <w:bCs/>
          <w:color w:val="000000"/>
        </w:rPr>
        <w:t>марта</w:t>
      </w:r>
      <w:r w:rsidR="00F75529">
        <w:rPr>
          <w:b/>
          <w:bCs/>
          <w:color w:val="000000"/>
        </w:rPr>
        <w:t xml:space="preserve"> 2026 г. по «</w:t>
      </w:r>
      <w:r w:rsidR="0081224B">
        <w:rPr>
          <w:b/>
          <w:bCs/>
          <w:color w:val="000000"/>
        </w:rPr>
        <w:t>18</w:t>
      </w:r>
      <w:r w:rsidR="00354541">
        <w:rPr>
          <w:b/>
          <w:bCs/>
          <w:color w:val="000000"/>
        </w:rPr>
        <w:t xml:space="preserve">» </w:t>
      </w:r>
      <w:r w:rsidR="0081224B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</w:t>
      </w:r>
      <w:bookmarkStart w:id="0" w:name="_GoBack"/>
      <w:bookmarkEnd w:id="0"/>
      <w:r w:rsidR="00D720E2" w:rsidRPr="006D327E">
        <w:t xml:space="preserve">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24B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75529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7180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75EB4-D7C9-48AB-9DC2-1DF9EEA07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360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2026-03-30T10:32:00Z</dcterms:modified>
</cp:coreProperties>
</file>