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111CD6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0966A3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0966A3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1CD6" w:rsidRPr="00111CD6">
        <w:t>Трубы реставрированные более 400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966A3">
        <w:rPr>
          <w:b/>
          <w:bCs/>
        </w:rPr>
        <w:t>16» февраля</w:t>
      </w:r>
      <w:r w:rsidR="00BF4685">
        <w:rPr>
          <w:b/>
          <w:bCs/>
        </w:rPr>
        <w:t xml:space="preserve"> 2026 г. по </w:t>
      </w:r>
      <w:r w:rsidR="000966A3">
        <w:rPr>
          <w:b/>
          <w:bCs/>
        </w:rPr>
        <w:t>«06</w:t>
      </w:r>
      <w:r w:rsidR="00813AC7" w:rsidRPr="004874CC">
        <w:rPr>
          <w:b/>
          <w:bCs/>
        </w:rPr>
        <w:t xml:space="preserve">» </w:t>
      </w:r>
      <w:r w:rsidR="000966A3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111CD6">
        <w:rPr>
          <w:bCs/>
        </w:rPr>
        <w:t>.18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66A3" w:rsidRDefault="000966A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966A3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0966A3">
        <w:rPr>
          <w:b/>
        </w:rPr>
        <w:t>«06»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</w:t>
      </w:r>
      <w:bookmarkStart w:id="0" w:name="_GoBack"/>
      <w:bookmarkEnd w:id="0"/>
      <w:r w:rsidR="00D720E2" w:rsidRPr="006D327E">
        <w:t>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6A3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F162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A405-3352-469A-8D8B-5429B867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358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2026-02-12T06:48:00Z</dcterms:modified>
</cp:coreProperties>
</file>