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C0A3C">
        <w:rPr>
          <w:b/>
          <w:bCs/>
        </w:rPr>
        <w:t>96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C0A3C" w:rsidRPr="00BC0A3C">
        <w:t>СИ количества и показателей кач-ва газа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BC0A3C">
        <w:rPr>
          <w:b/>
          <w:bCs/>
          <w:color w:val="000000"/>
        </w:rPr>
        <w:t>«26» января 2026 г. по «19</w:t>
      </w:r>
      <w:r w:rsidR="00354541">
        <w:rPr>
          <w:b/>
          <w:bCs/>
          <w:color w:val="000000"/>
        </w:rPr>
        <w:t xml:space="preserve">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C0A3C">
        <w:rPr>
          <w:bCs/>
        </w:rPr>
        <w:t>96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>оставляет за собой право акцептовать любое из поступивших предложений, либо не акцептоват</w:t>
      </w:r>
      <w:bookmarkStart w:id="0" w:name="_GoBack"/>
      <w:bookmarkEnd w:id="0"/>
      <w:r w:rsidR="004C0952" w:rsidRPr="00B94EEE">
        <w:rPr>
          <w:sz w:val="24"/>
        </w:rPr>
        <w:t xml:space="preserve">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BC0A3C">
        <w:rPr>
          <w:b/>
          <w:bCs/>
          <w:color w:val="000000"/>
        </w:rPr>
        <w:t>«26» января 2026 г. по «19</w:t>
      </w:r>
      <w:r w:rsidR="00354541">
        <w:rPr>
          <w:b/>
          <w:bCs/>
          <w:color w:val="000000"/>
        </w:rPr>
        <w:t xml:space="preserve">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1736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0A3C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3B37E-0CD1-4EF7-8687-A6F9BE9B3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356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83</cp:revision>
  <cp:lastPrinted>2020-06-23T01:48:00Z</cp:lastPrinted>
  <dcterms:created xsi:type="dcterms:W3CDTF">2022-01-19T11:55:00Z</dcterms:created>
  <dcterms:modified xsi:type="dcterms:W3CDTF">2026-01-23T15:58:00Z</dcterms:modified>
</cp:coreProperties>
</file>