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07E5" w:rsidRDefault="00F878D8" w:rsidP="000507E5">
      <w:pPr>
        <w:ind w:right="567" w:firstLine="0"/>
        <w:jc w:val="center"/>
        <w:rPr>
          <w:rFonts w:ascii="Times New Roman" w:hAnsi="Times New Roman"/>
          <w:sz w:val="28"/>
          <w:szCs w:val="28"/>
        </w:rPr>
      </w:pPr>
      <w:r w:rsidRPr="00F878D8">
        <w:rPr>
          <w:rFonts w:ascii="Times New Roman" w:hAnsi="Times New Roman"/>
          <w:sz w:val="28"/>
          <w:szCs w:val="28"/>
        </w:rPr>
        <w:t>Фото</w:t>
      </w:r>
    </w:p>
    <w:p w:rsidR="000507E5" w:rsidRDefault="000507E5" w:rsidP="000507E5">
      <w:pPr>
        <w:ind w:right="567" w:firstLine="0"/>
        <w:rPr>
          <w:rFonts w:ascii="Times New Roman" w:hAnsi="Times New Roman"/>
          <w:sz w:val="28"/>
          <w:szCs w:val="28"/>
        </w:rPr>
      </w:pPr>
      <w:proofErr w:type="gramStart"/>
      <w:r w:rsidRPr="000507E5">
        <w:rPr>
          <w:rFonts w:ascii="Times New Roman" w:hAnsi="Times New Roman"/>
          <w:sz w:val="28"/>
          <w:szCs w:val="28"/>
        </w:rPr>
        <w:t xml:space="preserve">земельного участка с кадастровым номером 40:03:031002:1, площадью 9000 </w:t>
      </w:r>
      <w:proofErr w:type="spellStart"/>
      <w:r w:rsidRPr="000507E5">
        <w:rPr>
          <w:rFonts w:ascii="Times New Roman" w:hAnsi="Times New Roman"/>
          <w:sz w:val="28"/>
          <w:szCs w:val="28"/>
        </w:rPr>
        <w:t>кв.м</w:t>
      </w:r>
      <w:proofErr w:type="spellEnd"/>
      <w:r w:rsidRPr="000507E5">
        <w:rPr>
          <w:rFonts w:ascii="Times New Roman" w:hAnsi="Times New Roman"/>
          <w:sz w:val="28"/>
          <w:szCs w:val="28"/>
        </w:rPr>
        <w:t>., категория земель –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назначения, вид разрешенного использования - для размещения автозаправочной станции, адрес: местоположение установлено относительно ориентира, расположенного в границах участка.</w:t>
      </w:r>
      <w:proofErr w:type="gramEnd"/>
      <w:r w:rsidRPr="000507E5">
        <w:rPr>
          <w:rFonts w:ascii="Times New Roman" w:hAnsi="Times New Roman"/>
          <w:sz w:val="28"/>
          <w:szCs w:val="28"/>
        </w:rPr>
        <w:t xml:space="preserve"> Почтовый адрес ориентира: </w:t>
      </w:r>
      <w:proofErr w:type="gramStart"/>
      <w:r w:rsidRPr="000507E5">
        <w:rPr>
          <w:rFonts w:ascii="Times New Roman" w:hAnsi="Times New Roman"/>
          <w:sz w:val="28"/>
          <w:szCs w:val="28"/>
        </w:rPr>
        <w:t>Калужская область,  р-н Боровский, Киевское шоссе 97 км+900 м вправо съезд;</w:t>
      </w:r>
      <w:proofErr w:type="gramEnd"/>
    </w:p>
    <w:p w:rsidR="000507E5" w:rsidRPr="000507E5" w:rsidRDefault="000507E5" w:rsidP="000507E5">
      <w:pPr>
        <w:ind w:right="567" w:firstLine="0"/>
        <w:rPr>
          <w:rFonts w:ascii="Times New Roman" w:hAnsi="Times New Roman"/>
          <w:sz w:val="28"/>
          <w:szCs w:val="28"/>
        </w:rPr>
      </w:pPr>
      <w:proofErr w:type="gramStart"/>
      <w:r w:rsidRPr="000507E5">
        <w:rPr>
          <w:rFonts w:ascii="Times New Roman" w:hAnsi="Times New Roman"/>
          <w:sz w:val="28"/>
          <w:szCs w:val="28"/>
        </w:rPr>
        <w:t>- сооружение (наименование:</w:t>
      </w:r>
      <w:proofErr w:type="gramEnd"/>
      <w:r w:rsidRPr="000507E5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0507E5">
        <w:rPr>
          <w:rFonts w:ascii="Times New Roman" w:hAnsi="Times New Roman"/>
          <w:sz w:val="28"/>
          <w:szCs w:val="28"/>
        </w:rPr>
        <w:t xml:space="preserve">АЗС - многотопливная автозаправочная станция - торговое сооружение, включающее основное строение, два навеса, семь топливно-распределительных колонок, шесть топливных резервуаров, систему СУГ, септик, уборную, четыре пожарных резервуара, замощение), с кадастровым номером 40:03:031501:20, площадью застройки 569 </w:t>
      </w:r>
      <w:proofErr w:type="spellStart"/>
      <w:r w:rsidRPr="000507E5">
        <w:rPr>
          <w:rFonts w:ascii="Times New Roman" w:hAnsi="Times New Roman"/>
          <w:sz w:val="28"/>
          <w:szCs w:val="28"/>
        </w:rPr>
        <w:t>кв.м</w:t>
      </w:r>
      <w:proofErr w:type="spellEnd"/>
      <w:r w:rsidRPr="000507E5">
        <w:rPr>
          <w:rFonts w:ascii="Times New Roman" w:hAnsi="Times New Roman"/>
          <w:sz w:val="28"/>
          <w:szCs w:val="28"/>
        </w:rPr>
        <w:t>., адресом:</w:t>
      </w:r>
      <w:proofErr w:type="gramEnd"/>
      <w:r w:rsidRPr="000507E5">
        <w:rPr>
          <w:rFonts w:ascii="Times New Roman" w:hAnsi="Times New Roman"/>
          <w:sz w:val="28"/>
          <w:szCs w:val="28"/>
        </w:rPr>
        <w:t xml:space="preserve"> Калужская область, р-н Боровский, 97 км+900 автодороги "Украина" вправо;</w:t>
      </w:r>
    </w:p>
    <w:p w:rsidR="000507E5" w:rsidRDefault="000507E5" w:rsidP="00F878D8">
      <w:pPr>
        <w:ind w:right="567" w:firstLine="0"/>
        <w:rPr>
          <w:rFonts w:ascii="Times New Roman" w:hAnsi="Times New Roman"/>
          <w:sz w:val="28"/>
          <w:szCs w:val="28"/>
        </w:rPr>
      </w:pPr>
      <w:r w:rsidRPr="000507E5">
        <w:rPr>
          <w:rFonts w:ascii="Times New Roman" w:hAnsi="Times New Roman"/>
          <w:sz w:val="28"/>
          <w:szCs w:val="28"/>
        </w:rPr>
        <w:t>- заправочная площадка, инв.№ 778-005559, адрес: Калужская область, р-н Боровский, 97 км+900 автодороги "Украина" вправо.</w:t>
      </w:r>
      <w:bookmarkStart w:id="0" w:name="_GoBack"/>
      <w:bookmarkEnd w:id="0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041"/>
        <w:gridCol w:w="7626"/>
      </w:tblGrid>
      <w:tr w:rsidR="000507E5" w:rsidTr="000507E5">
        <w:trPr>
          <w:trHeight w:val="128"/>
        </w:trPr>
        <w:tc>
          <w:tcPr>
            <w:tcW w:w="6048" w:type="dxa"/>
          </w:tcPr>
          <w:p w:rsidR="000507E5" w:rsidRDefault="000507E5" w:rsidP="00F878D8">
            <w:pPr>
              <w:ind w:right="567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9B8DA5C" wp14:editId="139DA1CA">
                  <wp:extent cx="6477000" cy="364807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3967" cy="3651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4" w:type="dxa"/>
          </w:tcPr>
          <w:p w:rsidR="000507E5" w:rsidRDefault="000507E5" w:rsidP="00F878D8">
            <w:pPr>
              <w:ind w:right="567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15475DC" wp14:editId="403A4A98">
                  <wp:extent cx="4863987" cy="364807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6020" cy="364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7E5" w:rsidTr="000507E5">
        <w:trPr>
          <w:trHeight w:val="6544"/>
        </w:trPr>
        <w:tc>
          <w:tcPr>
            <w:tcW w:w="6048" w:type="dxa"/>
          </w:tcPr>
          <w:p w:rsidR="000507E5" w:rsidRDefault="000507E5" w:rsidP="00F878D8">
            <w:pPr>
              <w:ind w:right="567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36A2A1C1" wp14:editId="18242A9A">
                  <wp:extent cx="5391150" cy="46364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396049" cy="4640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4" w:type="dxa"/>
          </w:tcPr>
          <w:p w:rsidR="000507E5" w:rsidRDefault="000507E5" w:rsidP="00F878D8">
            <w:pPr>
              <w:ind w:right="567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3E832658" wp14:editId="4862D3FC">
                  <wp:extent cx="6105525" cy="4638675"/>
                  <wp:effectExtent l="0" t="0" r="9525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6254" cy="465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7E5" w:rsidTr="000507E5">
        <w:trPr>
          <w:trHeight w:val="7645"/>
        </w:trPr>
        <w:tc>
          <w:tcPr>
            <w:tcW w:w="6048" w:type="dxa"/>
          </w:tcPr>
          <w:p w:rsidR="000507E5" w:rsidRDefault="000507E5" w:rsidP="00F878D8">
            <w:pPr>
              <w:ind w:right="567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6E7BC0FE" wp14:editId="1CA7BFD8">
                  <wp:extent cx="5029200" cy="48387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1303" cy="4840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4" w:type="dxa"/>
          </w:tcPr>
          <w:p w:rsidR="000507E5" w:rsidRDefault="000507E5" w:rsidP="00F878D8">
            <w:pPr>
              <w:ind w:right="567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6A7786C6" wp14:editId="067A5ACF">
                  <wp:extent cx="4752975" cy="4838700"/>
                  <wp:effectExtent l="0" t="0" r="952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1338" cy="4847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507E5" w:rsidRPr="00F878D8" w:rsidRDefault="000507E5" w:rsidP="00F878D8">
      <w:pPr>
        <w:ind w:right="567" w:firstLine="0"/>
        <w:rPr>
          <w:rFonts w:ascii="Times New Roman" w:hAnsi="Times New Roman"/>
          <w:sz w:val="28"/>
          <w:szCs w:val="28"/>
        </w:rPr>
      </w:pPr>
    </w:p>
    <w:p w:rsidR="001B41EE" w:rsidRDefault="00866271" w:rsidP="00D01816">
      <w:pPr>
        <w:ind w:firstLine="0"/>
      </w:pPr>
      <w:r>
        <w:t xml:space="preserve">   </w:t>
      </w:r>
    </w:p>
    <w:p w:rsidR="00D01816" w:rsidRDefault="00D01816" w:rsidP="00D01816">
      <w:pPr>
        <w:ind w:firstLine="0"/>
      </w:pPr>
    </w:p>
    <w:sectPr w:rsidR="00D01816" w:rsidSect="000F52A9">
      <w:pgSz w:w="16838" w:h="11906" w:orient="landscape"/>
      <w:pgMar w:top="567" w:right="536" w:bottom="568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FranklinGothicBookC">
    <w:altName w:val="Gabriola"/>
    <w:panose1 w:val="00000000000000000000"/>
    <w:charset w:val="CC"/>
    <w:family w:val="decorative"/>
    <w:notTrueType/>
    <w:pitch w:val="variable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7961"/>
    <w:rsid w:val="000507E5"/>
    <w:rsid w:val="000F52A9"/>
    <w:rsid w:val="00855BEA"/>
    <w:rsid w:val="00866271"/>
    <w:rsid w:val="008A7961"/>
    <w:rsid w:val="00D01816"/>
    <w:rsid w:val="00D3333E"/>
    <w:rsid w:val="00F8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6271"/>
    <w:pPr>
      <w:spacing w:before="60" w:after="0" w:line="240" w:lineRule="auto"/>
      <w:ind w:firstLine="567"/>
      <w:jc w:val="both"/>
    </w:pPr>
    <w:rPr>
      <w:rFonts w:ascii="FranklinGothicBookC" w:eastAsia="Times New Roman" w:hAnsi="FranklinGothicBookC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78D8"/>
    <w:pPr>
      <w:spacing w:before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78D8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39"/>
    <w:rsid w:val="000507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6271"/>
    <w:pPr>
      <w:spacing w:before="60" w:after="0" w:line="240" w:lineRule="auto"/>
      <w:ind w:firstLine="567"/>
      <w:jc w:val="both"/>
    </w:pPr>
    <w:rPr>
      <w:rFonts w:ascii="FranklinGothicBookC" w:eastAsia="Times New Roman" w:hAnsi="FranklinGothicBookC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78D8"/>
    <w:pPr>
      <w:spacing w:before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78D8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39"/>
    <w:rsid w:val="000507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3</Pages>
  <Words>171</Words>
  <Characters>979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Termoros</Company>
  <LinksUpToDate>false</LinksUpToDate>
  <CharactersWithSpaces>1148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Белов Иван</dc:creator>
  <cp:keywords/>
  <dc:description/>
  <cp:lastModifiedBy>Staff</cp:lastModifiedBy>
  <cp:revision>7</cp:revision>
  <dcterms:created xsi:type="dcterms:W3CDTF">2018-12-05T13:05:00Z</dcterms:created>
  <dcterms:modified xsi:type="dcterms:W3CDTF">2021-07-27T14:45:00Z</dcterms:modified>
</cp:coreProperties>
</file>