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D2F" w:rsidRDefault="00CC4D2F" w:rsidP="00CC4D2F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>
        <w:rPr>
          <w:rStyle w:val="a7"/>
          <w:rFonts w:ascii="Arial" w:hAnsi="Arial"/>
          <w:b/>
          <w:bCs/>
        </w:rPr>
        <w:footnoteReference w:id="1"/>
      </w:r>
    </w:p>
    <w:p w:rsidR="00CC4D2F" w:rsidRDefault="00CC4D2F" w:rsidP="00CC4D2F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мелкой закупке</w:t>
      </w:r>
    </w:p>
    <w:p w:rsidR="00CC4D2F" w:rsidRDefault="00CC4D2F" w:rsidP="00CC4D2F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Поставщика для нужд </w:t>
      </w:r>
      <w:r>
        <w:t>[</w:t>
      </w:r>
      <w:r>
        <w:rPr>
          <w:i/>
        </w:rPr>
        <w:t>указать наименование — ОАО «НК «РОСНЕФТЬ» /ОГ ОАО «НК «РОСНЕФТЬ»</w:t>
      </w:r>
      <w:r>
        <w:t>]</w:t>
      </w:r>
    </w:p>
    <w:p w:rsidR="00CC4D2F" w:rsidRDefault="00CC4D2F" w:rsidP="00CC4D2F"/>
    <w:p w:rsidR="00CC4D2F" w:rsidRDefault="00CC4D2F" w:rsidP="00CC4D2F">
      <w:pPr>
        <w:pStyle w:val="a6"/>
        <w:numPr>
          <w:ilvl w:val="0"/>
          <w:numId w:val="1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>
        <w:rPr>
          <w:sz w:val="22"/>
          <w:szCs w:val="22"/>
        </w:rPr>
        <w:t xml:space="preserve">Наименование Поставщика </w:t>
      </w:r>
      <w:r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>
        <w:rPr>
          <w:color w:val="000000" w:themeColor="text1"/>
          <w:sz w:val="22"/>
          <w:szCs w:val="22"/>
        </w:rPr>
        <w:t>:</w:t>
      </w:r>
    </w:p>
    <w:p w:rsidR="00CC4D2F" w:rsidRDefault="00CC4D2F" w:rsidP="00CC4D2F">
      <w:pPr>
        <w:pStyle w:val="a6"/>
        <w:spacing w:after="120" w:line="276" w:lineRule="auto"/>
        <w:ind w:left="0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</w:p>
    <w:p w:rsidR="00CC4D2F" w:rsidRDefault="00CC4D2F" w:rsidP="00CC4D2F">
      <w:pPr>
        <w:pStyle w:val="a6"/>
        <w:numPr>
          <w:ilvl w:val="0"/>
          <w:numId w:val="1"/>
        </w:numPr>
        <w:spacing w:after="120" w:line="276" w:lineRule="auto"/>
        <w:ind w:left="0"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Прежнее название </w:t>
      </w:r>
      <w:r>
        <w:rPr>
          <w:sz w:val="22"/>
          <w:szCs w:val="22"/>
        </w:rPr>
        <w:t>Поставщика</w:t>
      </w:r>
      <w:r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>
        <w:rPr>
          <w:bCs/>
          <w:i/>
          <w:sz w:val="22"/>
          <w:szCs w:val="22"/>
        </w:rPr>
        <w:t>Имеется</w:t>
      </w:r>
      <w:proofErr w:type="gramStart"/>
      <w:r>
        <w:rPr>
          <w:bCs/>
          <w:i/>
          <w:sz w:val="22"/>
          <w:szCs w:val="22"/>
        </w:rPr>
        <w:t>/ Н</w:t>
      </w:r>
      <w:proofErr w:type="gramEnd"/>
      <w:r>
        <w:rPr>
          <w:bCs/>
          <w:i/>
          <w:sz w:val="22"/>
          <w:szCs w:val="22"/>
        </w:rPr>
        <w:t>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CC4D2F" w:rsidTr="00CC4D2F">
        <w:tc>
          <w:tcPr>
            <w:tcW w:w="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CC4D2F" w:rsidRDefault="00CC4D2F">
            <w:pPr>
              <w:spacing w:line="276" w:lineRule="auto"/>
              <w:jc w:val="center"/>
              <w:rPr>
                <w:b/>
                <w:sz w:val="16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6"/>
                <w:szCs w:val="22"/>
                <w:lang w:eastAsia="en-US"/>
              </w:rPr>
              <w:t xml:space="preserve">№ </w:t>
            </w:r>
            <w:proofErr w:type="gramStart"/>
            <w:r>
              <w:rPr>
                <w:rFonts w:ascii="Arial" w:hAnsi="Arial" w:cs="Arial"/>
                <w:b/>
                <w:caps/>
                <w:sz w:val="16"/>
                <w:szCs w:val="22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b/>
                <w:caps/>
                <w:sz w:val="16"/>
                <w:szCs w:val="22"/>
                <w:lang w:eastAsia="en-US"/>
              </w:rPr>
              <w:t>/п</w:t>
            </w:r>
          </w:p>
        </w:tc>
        <w:tc>
          <w:tcPr>
            <w:tcW w:w="179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CC4D2F" w:rsidRDefault="00CC4D2F">
            <w:pPr>
              <w:spacing w:line="276" w:lineRule="auto"/>
              <w:jc w:val="center"/>
              <w:rPr>
                <w:rFonts w:ascii="Arial" w:hAnsi="Arial" w:cs="Arial"/>
                <w:b/>
                <w:caps/>
                <w:sz w:val="16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6"/>
                <w:szCs w:val="22"/>
                <w:lang w:eastAsia="en-US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CC4D2F" w:rsidRDefault="00CC4D2F">
            <w:pPr>
              <w:spacing w:line="276" w:lineRule="auto"/>
              <w:jc w:val="center"/>
              <w:rPr>
                <w:rFonts w:ascii="Arial" w:hAnsi="Arial" w:cs="Arial"/>
                <w:b/>
                <w:caps/>
                <w:sz w:val="16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6"/>
                <w:szCs w:val="22"/>
                <w:lang w:eastAsia="en-US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  <w:hideMark/>
          </w:tcPr>
          <w:p w:rsidR="00CC4D2F" w:rsidRDefault="00CC4D2F">
            <w:pPr>
              <w:spacing w:line="276" w:lineRule="auto"/>
              <w:jc w:val="center"/>
              <w:rPr>
                <w:rFonts w:ascii="Arial" w:hAnsi="Arial" w:cs="Arial"/>
                <w:b/>
                <w:caps/>
                <w:sz w:val="16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6"/>
                <w:szCs w:val="22"/>
                <w:lang w:eastAsia="en-US"/>
              </w:rPr>
              <w:t>Примечание</w:t>
            </w:r>
          </w:p>
        </w:tc>
      </w:tr>
      <w:tr w:rsidR="00CC4D2F" w:rsidTr="00CC4D2F">
        <w:tc>
          <w:tcPr>
            <w:tcW w:w="6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D2F" w:rsidRDefault="00CC4D2F">
            <w:pPr>
              <w:spacing w:line="276" w:lineRule="auto"/>
              <w:rPr>
                <w:lang w:eastAsia="en-US"/>
              </w:rPr>
            </w:pPr>
            <w:r>
              <w:rPr>
                <w:szCs w:val="22"/>
                <w:lang w:eastAsia="en-US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2F" w:rsidRDefault="00CC4D2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0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2F" w:rsidRDefault="00CC4D2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3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C4D2F" w:rsidRDefault="00CC4D2F">
            <w:pPr>
              <w:spacing w:line="276" w:lineRule="auto"/>
              <w:rPr>
                <w:lang w:eastAsia="en-US"/>
              </w:rPr>
            </w:pPr>
          </w:p>
        </w:tc>
      </w:tr>
      <w:tr w:rsidR="00CC4D2F" w:rsidTr="00CC4D2F">
        <w:tc>
          <w:tcPr>
            <w:tcW w:w="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D2F" w:rsidRDefault="00CC4D2F">
            <w:pPr>
              <w:spacing w:line="276" w:lineRule="auto"/>
              <w:rPr>
                <w:lang w:eastAsia="en-US"/>
              </w:rPr>
            </w:pPr>
            <w:r>
              <w:rPr>
                <w:szCs w:val="22"/>
                <w:lang w:eastAsia="en-US"/>
              </w:rPr>
              <w:t>2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2F" w:rsidRDefault="00CC4D2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2F" w:rsidRDefault="00CC4D2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C4D2F" w:rsidRDefault="00CC4D2F">
            <w:pPr>
              <w:spacing w:line="276" w:lineRule="auto"/>
              <w:rPr>
                <w:lang w:eastAsia="en-US"/>
              </w:rPr>
            </w:pPr>
          </w:p>
        </w:tc>
      </w:tr>
      <w:tr w:rsidR="00CC4D2F" w:rsidTr="00CC4D2F">
        <w:tc>
          <w:tcPr>
            <w:tcW w:w="69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C4D2F" w:rsidRDefault="00CC4D2F">
            <w:pPr>
              <w:spacing w:line="276" w:lineRule="auto"/>
              <w:rPr>
                <w:lang w:eastAsia="en-US"/>
              </w:rPr>
            </w:pPr>
            <w:r>
              <w:rPr>
                <w:szCs w:val="22"/>
                <w:lang w:eastAsia="en-US"/>
              </w:rPr>
              <w:t>…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C4D2F" w:rsidRDefault="00CC4D2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C4D2F" w:rsidRDefault="00CC4D2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C4D2F" w:rsidRDefault="00CC4D2F">
            <w:pPr>
              <w:spacing w:line="276" w:lineRule="auto"/>
              <w:rPr>
                <w:lang w:eastAsia="en-US"/>
              </w:rPr>
            </w:pPr>
          </w:p>
        </w:tc>
      </w:tr>
    </w:tbl>
    <w:p w:rsidR="00CC4D2F" w:rsidRDefault="00CC4D2F" w:rsidP="00CC4D2F">
      <w:pPr>
        <w:pStyle w:val="a6"/>
        <w:spacing w:line="276" w:lineRule="auto"/>
        <w:ind w:left="0"/>
        <w:rPr>
          <w:bCs/>
          <w:sz w:val="22"/>
          <w:szCs w:val="22"/>
        </w:rPr>
      </w:pPr>
    </w:p>
    <w:p w:rsidR="00CC4D2F" w:rsidRDefault="00CC4D2F" w:rsidP="00CC4D2F">
      <w:pPr>
        <w:pStyle w:val="a6"/>
        <w:numPr>
          <w:ilvl w:val="0"/>
          <w:numId w:val="1"/>
        </w:numPr>
        <w:spacing w:line="276" w:lineRule="auto"/>
        <w:ind w:left="0"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ИНН: </w:t>
      </w:r>
      <w:r>
        <w:rPr>
          <w:bCs/>
          <w:sz w:val="22"/>
          <w:szCs w:val="22"/>
          <w:u w:val="single"/>
        </w:rPr>
        <w:tab/>
      </w:r>
      <w:r>
        <w:rPr>
          <w:bCs/>
          <w:sz w:val="22"/>
          <w:szCs w:val="22"/>
          <w:u w:val="single"/>
        </w:rPr>
        <w:tab/>
      </w:r>
      <w:r>
        <w:rPr>
          <w:bCs/>
          <w:sz w:val="22"/>
          <w:szCs w:val="22"/>
          <w:u w:val="single"/>
        </w:rPr>
        <w:tab/>
      </w:r>
      <w:r>
        <w:rPr>
          <w:bCs/>
          <w:sz w:val="22"/>
          <w:szCs w:val="22"/>
          <w:u w:val="single"/>
        </w:rPr>
        <w:tab/>
      </w:r>
      <w:r>
        <w:rPr>
          <w:bCs/>
          <w:sz w:val="22"/>
          <w:szCs w:val="22"/>
          <w:u w:val="single"/>
        </w:rPr>
        <w:tab/>
      </w:r>
      <w:r>
        <w:rPr>
          <w:bCs/>
          <w:sz w:val="22"/>
          <w:szCs w:val="22"/>
          <w:u w:val="single"/>
        </w:rPr>
        <w:tab/>
      </w:r>
      <w:r>
        <w:rPr>
          <w:bCs/>
          <w:sz w:val="22"/>
          <w:szCs w:val="22"/>
          <w:u w:val="single"/>
        </w:rPr>
        <w:tab/>
      </w:r>
      <w:r>
        <w:rPr>
          <w:bCs/>
          <w:sz w:val="22"/>
          <w:szCs w:val="22"/>
          <w:u w:val="single"/>
        </w:rPr>
        <w:tab/>
      </w:r>
      <w:r>
        <w:rPr>
          <w:bCs/>
          <w:sz w:val="22"/>
          <w:szCs w:val="22"/>
          <w:u w:val="single"/>
        </w:rPr>
        <w:tab/>
      </w:r>
      <w:r>
        <w:rPr>
          <w:bCs/>
          <w:sz w:val="22"/>
          <w:szCs w:val="22"/>
          <w:u w:val="single"/>
        </w:rPr>
        <w:tab/>
      </w:r>
      <w:r>
        <w:rPr>
          <w:bCs/>
          <w:sz w:val="22"/>
          <w:szCs w:val="22"/>
          <w:u w:val="single"/>
        </w:rPr>
        <w:tab/>
      </w:r>
      <w:r>
        <w:rPr>
          <w:bCs/>
          <w:sz w:val="22"/>
          <w:szCs w:val="22"/>
          <w:u w:val="single"/>
        </w:rPr>
        <w:tab/>
      </w:r>
    </w:p>
    <w:p w:rsidR="00CC4D2F" w:rsidRDefault="00CC4D2F" w:rsidP="00CC4D2F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>
        <w:rPr>
          <w:color w:val="000000" w:themeColor="text1"/>
          <w:sz w:val="20"/>
          <w:szCs w:val="22"/>
        </w:rPr>
        <w:t>—</w:t>
      </w:r>
      <w:r>
        <w:rPr>
          <w:i/>
          <w:iCs/>
          <w:color w:val="000000" w:themeColor="text1"/>
          <w:sz w:val="20"/>
          <w:szCs w:val="22"/>
        </w:rPr>
        <w:t xml:space="preserve"> </w:t>
      </w:r>
      <w:r>
        <w:rPr>
          <w:i/>
          <w:iCs/>
          <w:color w:val="000000" w:themeColor="text1"/>
          <w:sz w:val="20"/>
          <w:szCs w:val="22"/>
          <w:lang w:val="en-US"/>
        </w:rPr>
        <w:t>TIN</w:t>
      </w:r>
      <w:r>
        <w:rPr>
          <w:i/>
          <w:iCs/>
          <w:color w:val="000000" w:themeColor="text1"/>
          <w:sz w:val="20"/>
          <w:szCs w:val="22"/>
        </w:rPr>
        <w:t xml:space="preserve"> (</w:t>
      </w:r>
      <w:r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CC4D2F">
        <w:rPr>
          <w:i/>
          <w:iCs/>
          <w:color w:val="000000" w:themeColor="text1"/>
          <w:sz w:val="20"/>
          <w:szCs w:val="22"/>
        </w:rPr>
        <w:t xml:space="preserve"> </w:t>
      </w:r>
      <w:r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CC4D2F">
        <w:rPr>
          <w:i/>
          <w:iCs/>
          <w:color w:val="000000" w:themeColor="text1"/>
          <w:sz w:val="20"/>
          <w:szCs w:val="22"/>
        </w:rPr>
        <w:t xml:space="preserve"> </w:t>
      </w:r>
      <w:r>
        <w:rPr>
          <w:i/>
          <w:iCs/>
          <w:color w:val="000000" w:themeColor="text1"/>
          <w:sz w:val="20"/>
          <w:szCs w:val="22"/>
          <w:lang w:val="en-US"/>
        </w:rPr>
        <w:t>Number</w:t>
      </w:r>
      <w:r>
        <w:rPr>
          <w:i/>
          <w:iCs/>
          <w:color w:val="000000" w:themeColor="text1"/>
          <w:sz w:val="20"/>
          <w:szCs w:val="22"/>
        </w:rPr>
        <w:t xml:space="preserve">) или другой </w:t>
      </w:r>
      <w:r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:rsidR="00CC4D2F" w:rsidRDefault="00CC4D2F" w:rsidP="00CC4D2F">
      <w:pPr>
        <w:spacing w:after="120" w:line="276" w:lineRule="auto"/>
        <w:ind w:left="709"/>
        <w:rPr>
          <w:sz w:val="22"/>
          <w:szCs w:val="22"/>
          <w:u w:val="single"/>
        </w:rPr>
      </w:pPr>
      <w:r>
        <w:rPr>
          <w:sz w:val="22"/>
          <w:szCs w:val="22"/>
        </w:rPr>
        <w:t xml:space="preserve">КПП: </w:t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</w:p>
    <w:p w:rsidR="00CC4D2F" w:rsidRDefault="00CC4D2F" w:rsidP="00CC4D2F">
      <w:pPr>
        <w:spacing w:line="276" w:lineRule="auto"/>
        <w:ind w:left="709"/>
        <w:rPr>
          <w:sz w:val="22"/>
          <w:szCs w:val="22"/>
          <w:u w:val="single"/>
        </w:rPr>
      </w:pPr>
      <w:r>
        <w:rPr>
          <w:sz w:val="22"/>
          <w:szCs w:val="22"/>
        </w:rPr>
        <w:t>ОГРН:</w:t>
      </w:r>
      <w:r>
        <w:rPr>
          <w:sz w:val="22"/>
          <w:szCs w:val="22"/>
          <w:u w:val="single"/>
        </w:rPr>
        <w:t xml:space="preserve"> </w:t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</w:p>
    <w:p w:rsidR="00CC4D2F" w:rsidRDefault="00CC4D2F" w:rsidP="00CC4D2F"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>
        <w:rPr>
          <w:color w:val="000000" w:themeColor="text1"/>
          <w:sz w:val="22"/>
          <w:szCs w:val="22"/>
        </w:rPr>
        <w:t>—</w:t>
      </w:r>
      <w:r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:rsidR="00CC4D2F" w:rsidRDefault="00CC4D2F" w:rsidP="00CC4D2F">
      <w:pPr>
        <w:pStyle w:val="a6"/>
        <w:numPr>
          <w:ilvl w:val="0"/>
          <w:numId w:val="1"/>
        </w:numPr>
        <w:spacing w:line="276" w:lineRule="auto"/>
        <w:ind w:left="0"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>Основной код ОКВЭД: ______________________________________________________</w:t>
      </w:r>
    </w:p>
    <w:p w:rsidR="00CC4D2F" w:rsidRDefault="00CC4D2F" w:rsidP="00CC4D2F">
      <w:pPr>
        <w:pStyle w:val="a6"/>
        <w:numPr>
          <w:ilvl w:val="0"/>
          <w:numId w:val="1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Руководитель Поставщика </w:t>
      </w:r>
      <w:r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>
        <w:rPr>
          <w:iCs/>
          <w:color w:val="333399"/>
          <w:sz w:val="22"/>
          <w:szCs w:val="22"/>
        </w:rPr>
        <w:t>:</w:t>
      </w:r>
    </w:p>
    <w:p w:rsidR="00CC4D2F" w:rsidRDefault="00CC4D2F" w:rsidP="00CC4D2F">
      <w:pPr>
        <w:pStyle w:val="a6"/>
        <w:spacing w:after="120" w:line="276" w:lineRule="auto"/>
        <w:ind w:left="709"/>
        <w:rPr>
          <w:sz w:val="22"/>
          <w:szCs w:val="22"/>
        </w:rPr>
      </w:pPr>
      <w:r>
        <w:rPr>
          <w:sz w:val="22"/>
          <w:szCs w:val="22"/>
          <w:u w:val="single"/>
        </w:rPr>
        <w:t xml:space="preserve"> </w:t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</w:p>
    <w:p w:rsidR="00CC4D2F" w:rsidRDefault="00CC4D2F" w:rsidP="00CC4D2F">
      <w:pPr>
        <w:pStyle w:val="a6"/>
        <w:numPr>
          <w:ilvl w:val="0"/>
          <w:numId w:val="1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>
        <w:rPr>
          <w:sz w:val="22"/>
          <w:szCs w:val="22"/>
        </w:rPr>
        <w:t xml:space="preserve">Главный бухгалтер </w:t>
      </w:r>
      <w:r>
        <w:rPr>
          <w:i/>
          <w:iCs/>
          <w:color w:val="000000" w:themeColor="text1"/>
          <w:sz w:val="22"/>
          <w:szCs w:val="22"/>
        </w:rPr>
        <w:t>(фамилия, имя, отчество)</w:t>
      </w:r>
      <w:r>
        <w:rPr>
          <w:iCs/>
          <w:color w:val="000000" w:themeColor="text1"/>
          <w:sz w:val="22"/>
          <w:szCs w:val="22"/>
        </w:rPr>
        <w:t>: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</w:p>
    <w:p w:rsidR="00CC4D2F" w:rsidRDefault="00CC4D2F" w:rsidP="00CC4D2F">
      <w:pPr>
        <w:pStyle w:val="a6"/>
        <w:numPr>
          <w:ilvl w:val="0"/>
          <w:numId w:val="1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>
        <w:rPr>
          <w:bCs/>
          <w:sz w:val="22"/>
          <w:szCs w:val="22"/>
        </w:rPr>
        <w:t xml:space="preserve">Дата, место и орган регистрации, № свидетельства: </w:t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</w:p>
    <w:p w:rsidR="00CC4D2F" w:rsidRDefault="00CC4D2F" w:rsidP="00CC4D2F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>
        <w:rPr>
          <w:color w:val="000000" w:themeColor="text1"/>
          <w:sz w:val="22"/>
          <w:szCs w:val="22"/>
        </w:rPr>
        <w:t>—</w:t>
      </w:r>
      <w:r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:rsidR="00CC4D2F" w:rsidRDefault="00CC4D2F" w:rsidP="00CC4D2F">
      <w:pPr>
        <w:pStyle w:val="a6"/>
        <w:keepNext/>
        <w:numPr>
          <w:ilvl w:val="0"/>
          <w:numId w:val="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Адрес (местонахождение): </w:t>
      </w:r>
    </w:p>
    <w:p w:rsidR="00CC4D2F" w:rsidRDefault="00CC4D2F" w:rsidP="00CC4D2F">
      <w:pPr>
        <w:ind w:left="709"/>
        <w:rPr>
          <w:szCs w:val="22"/>
          <w:u w:val="single"/>
        </w:rPr>
      </w:pPr>
      <w:r>
        <w:rPr>
          <w:szCs w:val="22"/>
        </w:rPr>
        <w:t xml:space="preserve">Юридический: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</w:p>
    <w:p w:rsidR="00CC4D2F" w:rsidRDefault="00CC4D2F" w:rsidP="00CC4D2F">
      <w:pPr>
        <w:ind w:left="709"/>
        <w:rPr>
          <w:szCs w:val="22"/>
        </w:rPr>
      </w:pPr>
      <w:r>
        <w:rPr>
          <w:szCs w:val="22"/>
        </w:rPr>
        <w:t xml:space="preserve">Фактический: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</w:p>
    <w:p w:rsidR="00CC4D2F" w:rsidRDefault="00CC4D2F" w:rsidP="00CC4D2F">
      <w:pPr>
        <w:ind w:left="709"/>
        <w:rPr>
          <w:szCs w:val="22"/>
          <w:u w:val="single"/>
        </w:rPr>
      </w:pPr>
      <w:r>
        <w:rPr>
          <w:szCs w:val="22"/>
        </w:rPr>
        <w:t xml:space="preserve">Страна регистрации: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</w:p>
    <w:p w:rsidR="00CC4D2F" w:rsidRDefault="00CC4D2F" w:rsidP="00CC4D2F">
      <w:pPr>
        <w:ind w:left="709"/>
        <w:rPr>
          <w:szCs w:val="22"/>
          <w:u w:val="single"/>
        </w:rPr>
      </w:pPr>
      <w:r>
        <w:rPr>
          <w:szCs w:val="22"/>
        </w:rPr>
        <w:t xml:space="preserve">Телефон (с кодом города): </w:t>
      </w:r>
      <w:r>
        <w:rPr>
          <w:szCs w:val="22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</w:p>
    <w:p w:rsidR="00CC4D2F" w:rsidRDefault="00CC4D2F" w:rsidP="00CC4D2F">
      <w:pPr>
        <w:ind w:left="709"/>
        <w:rPr>
          <w:szCs w:val="22"/>
        </w:rPr>
      </w:pPr>
      <w:r>
        <w:rPr>
          <w:szCs w:val="22"/>
        </w:rPr>
        <w:t xml:space="preserve">Факс (с кодом города):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</w:p>
    <w:p w:rsidR="00CC4D2F" w:rsidRDefault="00CC4D2F" w:rsidP="00CC4D2F">
      <w:pPr>
        <w:ind w:left="709"/>
        <w:rPr>
          <w:szCs w:val="22"/>
        </w:rPr>
      </w:pPr>
      <w:r>
        <w:rPr>
          <w:szCs w:val="22"/>
        </w:rPr>
        <w:t xml:space="preserve">Электронная почта: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</w:p>
    <w:p w:rsidR="00CC4D2F" w:rsidRDefault="00CC4D2F" w:rsidP="00CC4D2F">
      <w:pPr>
        <w:ind w:left="709"/>
        <w:rPr>
          <w:szCs w:val="22"/>
        </w:rPr>
      </w:pPr>
      <w:proofErr w:type="gramStart"/>
      <w:r>
        <w:rPr>
          <w:szCs w:val="22"/>
        </w:rPr>
        <w:t>Официальный</w:t>
      </w:r>
      <w:proofErr w:type="gramEnd"/>
      <w:r>
        <w:rPr>
          <w:szCs w:val="22"/>
        </w:rPr>
        <w:t xml:space="preserve"> веб-сайт Поставщика: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</w:p>
    <w:p w:rsidR="00CC4D2F" w:rsidRDefault="00CC4D2F" w:rsidP="00CC4D2F">
      <w:pPr>
        <w:pStyle w:val="a6"/>
        <w:keepNext/>
        <w:numPr>
          <w:ilvl w:val="0"/>
          <w:numId w:val="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1"/>
        <w:gridCol w:w="5385"/>
        <w:gridCol w:w="1833"/>
        <w:gridCol w:w="1862"/>
      </w:tblGrid>
      <w:tr w:rsidR="00CC4D2F" w:rsidTr="00CC4D2F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  <w:hideMark/>
          </w:tcPr>
          <w:p w:rsidR="00CC4D2F" w:rsidRDefault="00CC4D2F">
            <w:pPr>
              <w:spacing w:line="276" w:lineRule="auto"/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  <w:t xml:space="preserve">№ </w:t>
            </w:r>
            <w:proofErr w:type="gramStart"/>
            <w: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  <w:t>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  <w:hideMark/>
          </w:tcPr>
          <w:p w:rsidR="00CC4D2F" w:rsidRDefault="00CC4D2F">
            <w:pPr>
              <w:spacing w:line="276" w:lineRule="auto"/>
              <w:jc w:val="center"/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  <w:t>Собственники Поставщика (акционеры)</w:t>
            </w:r>
          </w:p>
          <w:p w:rsidR="00CC4D2F" w:rsidRDefault="00CC4D2F">
            <w:pPr>
              <w:spacing w:line="276" w:lineRule="auto"/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  <w:lang w:eastAsia="en-US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  <w:hideMark/>
          </w:tcPr>
          <w:p w:rsidR="00CC4D2F" w:rsidRDefault="00CC4D2F">
            <w:pPr>
              <w:spacing w:line="276" w:lineRule="auto"/>
              <w:jc w:val="center"/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  <w:hideMark/>
          </w:tcPr>
          <w:p w:rsidR="00CC4D2F" w:rsidRDefault="00CC4D2F">
            <w:pPr>
              <w:spacing w:line="276" w:lineRule="auto"/>
              <w:jc w:val="center"/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  <w:t>% доли владения</w:t>
            </w:r>
          </w:p>
        </w:tc>
      </w:tr>
      <w:tr w:rsidR="00CC4D2F" w:rsidTr="00CC4D2F"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D2F" w:rsidRDefault="00CC4D2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2F" w:rsidRDefault="00CC4D2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5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2F" w:rsidRDefault="00CC4D2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7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C4D2F" w:rsidRDefault="00CC4D2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CC4D2F" w:rsidTr="00CC4D2F">
        <w:tc>
          <w:tcPr>
            <w:tcW w:w="25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D2F" w:rsidRDefault="00CC4D2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2F" w:rsidRDefault="00CC4D2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2F" w:rsidRDefault="00CC4D2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C4D2F" w:rsidRDefault="00CC4D2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CC4D2F" w:rsidTr="00CC4D2F">
        <w:tc>
          <w:tcPr>
            <w:tcW w:w="25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C4D2F" w:rsidRDefault="00CC4D2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…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C4D2F" w:rsidRDefault="00CC4D2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C4D2F" w:rsidRDefault="00CC4D2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C4D2F" w:rsidRDefault="00CC4D2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</w:tbl>
    <w:p w:rsidR="00CC4D2F" w:rsidRDefault="00CC4D2F" w:rsidP="00CC4D2F">
      <w:pPr>
        <w:rPr>
          <w:rFonts w:ascii="Arial" w:hAnsi="Arial" w:cs="Arial"/>
          <w:sz w:val="20"/>
          <w:szCs w:val="20"/>
        </w:rPr>
      </w:pPr>
    </w:p>
    <w:p w:rsidR="00CC4D2F" w:rsidRDefault="00CC4D2F" w:rsidP="00CC4D2F">
      <w:pPr>
        <w:pStyle w:val="a6"/>
        <w:numPr>
          <w:ilvl w:val="0"/>
          <w:numId w:val="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Конечный бенефициар (ы) (с указанием страны регистрации): </w:t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</w:p>
    <w:p w:rsidR="00CC4D2F" w:rsidRDefault="00CC4D2F" w:rsidP="00CC4D2F">
      <w:pPr>
        <w:pStyle w:val="a6"/>
        <w:numPr>
          <w:ilvl w:val="0"/>
          <w:numId w:val="1"/>
        </w:numPr>
        <w:spacing w:after="120" w:line="276" w:lineRule="auto"/>
        <w:ind w:left="0" w:firstLine="0"/>
        <w:rPr>
          <w:sz w:val="22"/>
        </w:rPr>
      </w:pPr>
      <w:r>
        <w:rPr>
          <w:sz w:val="22"/>
        </w:rPr>
        <w:t>Информация о руководителях / собственниках / членах коллегиального исполнительного органа или главного бухгалтера поставщика, которые являются работниками либо являлись бывшими работниками ОАО «НК «Роснефть» и (или) Обще</w:t>
      </w:r>
      <w:proofErr w:type="gramStart"/>
      <w:r>
        <w:rPr>
          <w:sz w:val="22"/>
        </w:rPr>
        <w:t>ств Гр</w:t>
      </w:r>
      <w:proofErr w:type="gramEnd"/>
      <w:r>
        <w:rPr>
          <w:sz w:val="22"/>
        </w:rPr>
        <w:t xml:space="preserve">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6"/>
        <w:gridCol w:w="3030"/>
        <w:gridCol w:w="3545"/>
      </w:tblGrid>
      <w:tr w:rsidR="00CC4D2F" w:rsidTr="00CC4D2F">
        <w:tc>
          <w:tcPr>
            <w:tcW w:w="156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CC4D2F" w:rsidRDefault="00CC4D2F">
            <w:pPr>
              <w:pStyle w:val="a6"/>
              <w:spacing w:line="276" w:lineRule="auto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  <w:t>ФИО работника/</w:t>
            </w:r>
          </w:p>
          <w:p w:rsidR="00CC4D2F" w:rsidRDefault="00CC4D2F">
            <w:pPr>
              <w:pStyle w:val="a6"/>
              <w:spacing w:line="276" w:lineRule="auto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CC4D2F" w:rsidRDefault="00CC4D2F">
            <w:pPr>
              <w:pStyle w:val="a6"/>
              <w:spacing w:line="276" w:lineRule="auto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  <w:t>Должность в ОАО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  <w:hideMark/>
          </w:tcPr>
          <w:p w:rsidR="00CC4D2F" w:rsidRDefault="00CC4D2F">
            <w:pPr>
              <w:pStyle w:val="a6"/>
              <w:spacing w:line="276" w:lineRule="auto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  <w:proofErr w:type="gramStart"/>
            <w: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  <w:t>Должность/должности в ОАО «НК «Роснефть», Обществе Группы за последние 5 лет, предшествующие подаче документов</w:t>
            </w:r>
            <w:proofErr w:type="gramEnd"/>
          </w:p>
        </w:tc>
      </w:tr>
      <w:tr w:rsidR="00CC4D2F" w:rsidTr="00CC4D2F">
        <w:tc>
          <w:tcPr>
            <w:tcW w:w="1565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C4D2F" w:rsidRDefault="00CC4D2F">
            <w:pPr>
              <w:pStyle w:val="a6"/>
              <w:spacing w:line="276" w:lineRule="auto"/>
              <w:ind w:left="0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8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2F" w:rsidRDefault="00CC4D2F">
            <w:pPr>
              <w:pStyle w:val="a6"/>
              <w:spacing w:line="276" w:lineRule="auto"/>
              <w:ind w:left="0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85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C4D2F" w:rsidRDefault="00CC4D2F">
            <w:pPr>
              <w:pStyle w:val="a6"/>
              <w:spacing w:line="276" w:lineRule="auto"/>
              <w:ind w:left="0"/>
              <w:rPr>
                <w:rFonts w:ascii="Arial" w:hAnsi="Arial" w:cs="Arial"/>
                <w:lang w:eastAsia="en-US"/>
              </w:rPr>
            </w:pPr>
          </w:p>
        </w:tc>
      </w:tr>
      <w:tr w:rsidR="00CC4D2F" w:rsidTr="00CC4D2F">
        <w:tc>
          <w:tcPr>
            <w:tcW w:w="156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C4D2F" w:rsidRDefault="00CC4D2F">
            <w:pPr>
              <w:pStyle w:val="a6"/>
              <w:spacing w:line="276" w:lineRule="auto"/>
              <w:ind w:left="0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8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C4D2F" w:rsidRDefault="00CC4D2F">
            <w:pPr>
              <w:pStyle w:val="a6"/>
              <w:spacing w:line="276" w:lineRule="auto"/>
              <w:ind w:left="0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C4D2F" w:rsidRDefault="00CC4D2F">
            <w:pPr>
              <w:pStyle w:val="a6"/>
              <w:spacing w:line="276" w:lineRule="auto"/>
              <w:ind w:left="0"/>
              <w:rPr>
                <w:rFonts w:ascii="Arial" w:hAnsi="Arial" w:cs="Arial"/>
                <w:lang w:eastAsia="en-US"/>
              </w:rPr>
            </w:pPr>
          </w:p>
        </w:tc>
      </w:tr>
    </w:tbl>
    <w:p w:rsidR="00CC4D2F" w:rsidRDefault="00CC4D2F" w:rsidP="00CC4D2F">
      <w:pPr>
        <w:pStyle w:val="a6"/>
        <w:spacing w:after="120" w:line="276" w:lineRule="auto"/>
        <w:ind w:left="0"/>
      </w:pPr>
    </w:p>
    <w:p w:rsidR="00CC4D2F" w:rsidRDefault="00CC4D2F" w:rsidP="00CC4D2F">
      <w:pPr>
        <w:pStyle w:val="a6"/>
        <w:numPr>
          <w:ilvl w:val="0"/>
          <w:numId w:val="1"/>
        </w:numPr>
        <w:spacing w:after="120" w:line="276" w:lineRule="auto"/>
        <w:ind w:left="0" w:firstLine="0"/>
        <w:rPr>
          <w:sz w:val="22"/>
          <w:szCs w:val="22"/>
        </w:rPr>
      </w:pPr>
      <w:proofErr w:type="gramStart"/>
      <w:r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 главного бухгалтера Поставщика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</w:t>
      </w:r>
      <w:proofErr w:type="gramEnd"/>
      <w:r>
        <w:rPr>
          <w:sz w:val="22"/>
          <w:szCs w:val="22"/>
        </w:rPr>
        <w:t xml:space="preserve"> года) </w:t>
      </w:r>
    </w:p>
    <w:p w:rsidR="00CC4D2F" w:rsidRDefault="00CC4D2F" w:rsidP="00CC4D2F">
      <w:pPr>
        <w:pStyle w:val="a6"/>
        <w:spacing w:after="120" w:line="276" w:lineRule="auto"/>
        <w:ind w:left="0"/>
      </w:pPr>
      <w:r>
        <w:t>_____________________________________________________________________________</w:t>
      </w:r>
    </w:p>
    <w:p w:rsidR="00CC4D2F" w:rsidRDefault="00CC4D2F" w:rsidP="00CC4D2F">
      <w:pPr>
        <w:pStyle w:val="a6"/>
        <w:spacing w:after="120" w:line="276" w:lineRule="auto"/>
        <w:ind w:left="0"/>
        <w:rPr>
          <w:sz w:val="22"/>
        </w:rPr>
      </w:pPr>
      <w:r>
        <w:rPr>
          <w:sz w:val="22"/>
        </w:rPr>
        <w:t>13.</w:t>
      </w:r>
      <w:r>
        <w:rPr>
          <w:sz w:val="22"/>
        </w:rPr>
        <w:tab/>
        <w:t>Наименование видов товаров, работ и услуг, на поставку (выполнение, оказание) которых претендует Поставщик: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CC4D2F" w:rsidTr="00CC4D2F">
        <w:tc>
          <w:tcPr>
            <w:tcW w:w="63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  <w:hideMark/>
          </w:tcPr>
          <w:p w:rsidR="00CC4D2F" w:rsidRDefault="00CC4D2F">
            <w:pPr>
              <w:keepNext/>
              <w:spacing w:line="276" w:lineRule="auto"/>
              <w:jc w:val="center"/>
              <w:rPr>
                <w:rFonts w:ascii="Arial" w:hAnsi="Arial" w:cs="Arial"/>
                <w:b/>
                <w:caps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6"/>
                <w:szCs w:val="20"/>
                <w:lang w:eastAsia="en-US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  <w:hideMark/>
          </w:tcPr>
          <w:p w:rsidR="00CC4D2F" w:rsidRDefault="00CC4D2F">
            <w:pPr>
              <w:spacing w:line="276" w:lineRule="auto"/>
              <w:jc w:val="center"/>
              <w:rPr>
                <w:rFonts w:ascii="Arial" w:hAnsi="Arial" w:cs="Arial"/>
                <w:b/>
                <w:caps/>
                <w:sz w:val="16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6"/>
                <w:szCs w:val="18"/>
                <w:lang w:eastAsia="en-US"/>
              </w:rPr>
              <w:t>Код ОКДП</w:t>
            </w:r>
          </w:p>
          <w:p w:rsidR="00CC4D2F" w:rsidRDefault="00CC4D2F">
            <w:pPr>
              <w:spacing w:line="276" w:lineRule="auto"/>
              <w:jc w:val="center"/>
              <w:rPr>
                <w:rFonts w:ascii="Arial" w:hAnsi="Arial" w:cs="Arial"/>
                <w:b/>
                <w:caps/>
                <w:sz w:val="16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6"/>
                <w:szCs w:val="18"/>
                <w:lang w:eastAsia="en-US"/>
              </w:rPr>
              <w:t>(при наличии)</w:t>
            </w:r>
          </w:p>
        </w:tc>
        <w:tc>
          <w:tcPr>
            <w:tcW w:w="183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  <w:hideMark/>
          </w:tcPr>
          <w:p w:rsidR="00CC4D2F" w:rsidRDefault="00CC4D2F">
            <w:pPr>
              <w:keepNext/>
              <w:spacing w:line="276" w:lineRule="auto"/>
              <w:jc w:val="center"/>
              <w:rPr>
                <w:rFonts w:ascii="Arial" w:hAnsi="Arial" w:cs="Arial"/>
                <w:b/>
                <w:caps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6"/>
                <w:szCs w:val="18"/>
                <w:lang w:eastAsia="en-US"/>
              </w:rPr>
              <w:t xml:space="preserve">Категория Поставщика </w:t>
            </w:r>
          </w:p>
        </w:tc>
      </w:tr>
      <w:tr w:rsidR="00CC4D2F" w:rsidTr="00CC4D2F">
        <w:tc>
          <w:tcPr>
            <w:tcW w:w="638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C4D2F" w:rsidRDefault="00CC4D2F">
            <w:pPr>
              <w:keepNext/>
              <w:spacing w:line="276" w:lineRule="auto"/>
              <w:rPr>
                <w:rFonts w:ascii="Arial" w:hAnsi="Arial" w:cs="Arial"/>
                <w:szCs w:val="20"/>
                <w:lang w:eastAsia="en-US"/>
              </w:rPr>
            </w:pPr>
          </w:p>
        </w:tc>
        <w:tc>
          <w:tcPr>
            <w:tcW w:w="164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D2F" w:rsidRDefault="00CC4D2F">
            <w:pPr>
              <w:keepNext/>
              <w:spacing w:line="276" w:lineRule="auto"/>
              <w:rPr>
                <w:rFonts w:ascii="Arial" w:hAnsi="Arial" w:cs="Arial"/>
                <w:szCs w:val="20"/>
                <w:lang w:eastAsia="en-US"/>
              </w:rPr>
            </w:pPr>
          </w:p>
        </w:tc>
        <w:tc>
          <w:tcPr>
            <w:tcW w:w="183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C4D2F" w:rsidRDefault="00CC4D2F">
            <w:pPr>
              <w:keepNext/>
              <w:spacing w:line="276" w:lineRule="auto"/>
              <w:rPr>
                <w:rFonts w:ascii="Arial" w:hAnsi="Arial" w:cs="Arial"/>
                <w:szCs w:val="20"/>
                <w:lang w:eastAsia="en-US"/>
              </w:rPr>
            </w:pPr>
          </w:p>
        </w:tc>
      </w:tr>
      <w:tr w:rsidR="00CC4D2F" w:rsidTr="00CC4D2F">
        <w:tc>
          <w:tcPr>
            <w:tcW w:w="6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C4D2F" w:rsidRDefault="00CC4D2F">
            <w:pPr>
              <w:keepNext/>
              <w:spacing w:line="276" w:lineRule="auto"/>
              <w:rPr>
                <w:rFonts w:ascii="Arial" w:hAnsi="Arial" w:cs="Arial"/>
                <w:szCs w:val="20"/>
                <w:lang w:eastAsia="en-US"/>
              </w:rPr>
            </w:pPr>
          </w:p>
        </w:tc>
        <w:tc>
          <w:tcPr>
            <w:tcW w:w="1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D2F" w:rsidRDefault="00CC4D2F">
            <w:pPr>
              <w:keepNext/>
              <w:spacing w:line="276" w:lineRule="auto"/>
              <w:rPr>
                <w:rFonts w:ascii="Arial" w:hAnsi="Arial" w:cs="Arial"/>
                <w:szCs w:val="20"/>
                <w:lang w:eastAsia="en-US"/>
              </w:rPr>
            </w:pP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C4D2F" w:rsidRDefault="00CC4D2F">
            <w:pPr>
              <w:keepNext/>
              <w:spacing w:line="276" w:lineRule="auto"/>
              <w:rPr>
                <w:rFonts w:ascii="Arial" w:hAnsi="Arial" w:cs="Arial"/>
                <w:szCs w:val="20"/>
                <w:lang w:eastAsia="en-US"/>
              </w:rPr>
            </w:pPr>
          </w:p>
        </w:tc>
      </w:tr>
      <w:tr w:rsidR="00CC4D2F" w:rsidTr="00CC4D2F">
        <w:tc>
          <w:tcPr>
            <w:tcW w:w="638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C4D2F" w:rsidRDefault="00CC4D2F">
            <w:pPr>
              <w:keepNext/>
              <w:spacing w:line="276" w:lineRule="auto"/>
              <w:rPr>
                <w:rFonts w:ascii="Arial" w:hAnsi="Arial" w:cs="Arial"/>
                <w:szCs w:val="20"/>
                <w:lang w:eastAsia="en-US"/>
              </w:rPr>
            </w:pPr>
          </w:p>
        </w:tc>
        <w:tc>
          <w:tcPr>
            <w:tcW w:w="16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CC4D2F" w:rsidRDefault="00CC4D2F">
            <w:pPr>
              <w:keepNext/>
              <w:spacing w:line="276" w:lineRule="auto"/>
              <w:rPr>
                <w:rFonts w:ascii="Arial" w:hAnsi="Arial" w:cs="Arial"/>
                <w:szCs w:val="20"/>
                <w:lang w:eastAsia="en-US"/>
              </w:rPr>
            </w:pP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C4D2F" w:rsidRDefault="00CC4D2F">
            <w:pPr>
              <w:keepNext/>
              <w:spacing w:line="276" w:lineRule="auto"/>
              <w:rPr>
                <w:rFonts w:ascii="Arial" w:hAnsi="Arial" w:cs="Arial"/>
                <w:szCs w:val="20"/>
                <w:lang w:eastAsia="en-US"/>
              </w:rPr>
            </w:pPr>
          </w:p>
        </w:tc>
      </w:tr>
    </w:tbl>
    <w:p w:rsidR="00CC4D2F" w:rsidRDefault="00CC4D2F" w:rsidP="00CC4D2F">
      <w:pPr>
        <w:pStyle w:val="a6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Применимые категории Поставщиков: Производитель МТР / Сбытовая организация производителя (Торговый дом) / Дилер / Дистрибьютор/ Посредник / Исполнитель услуг (собственными силами) / Исполнитель услуг (с привлечением соисполнителей)/ Подрядчик (собственными силами) / Генеральный подрядчик</w:t>
      </w:r>
      <w:proofErr w:type="gramStart"/>
      <w:r>
        <w:rPr>
          <w:i/>
          <w:iCs/>
          <w:color w:val="000000" w:themeColor="text1"/>
        </w:rPr>
        <w:t xml:space="preserve"> / П</w:t>
      </w:r>
      <w:proofErr w:type="gramEnd"/>
      <w:r>
        <w:rPr>
          <w:i/>
          <w:iCs/>
          <w:color w:val="000000" w:themeColor="text1"/>
        </w:rPr>
        <w:t>рочие поставщики</w:t>
      </w:r>
    </w:p>
    <w:p w:rsidR="00CC4D2F" w:rsidRDefault="00CC4D2F" w:rsidP="00CC4D2F">
      <w:pPr>
        <w:pStyle w:val="a6"/>
        <w:spacing w:line="276" w:lineRule="auto"/>
        <w:ind w:left="0"/>
        <w:rPr>
          <w:i/>
          <w:szCs w:val="28"/>
        </w:rPr>
      </w:pPr>
      <w:r>
        <w:rPr>
          <w:sz w:val="22"/>
          <w:szCs w:val="22"/>
        </w:rPr>
        <w:t>14.</w:t>
      </w:r>
      <w:r>
        <w:rPr>
          <w:sz w:val="22"/>
          <w:szCs w:val="22"/>
        </w:rPr>
        <w:tab/>
        <w:t>Область специализации Поставщика (кратко):</w:t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i/>
          <w:szCs w:val="28"/>
          <w:u w:val="single"/>
        </w:rPr>
        <w:tab/>
      </w:r>
      <w:r>
        <w:rPr>
          <w:i/>
          <w:szCs w:val="28"/>
          <w:u w:val="single"/>
        </w:rPr>
        <w:tab/>
      </w:r>
    </w:p>
    <w:p w:rsidR="00CC4D2F" w:rsidRDefault="00CC4D2F" w:rsidP="00CC4D2F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раскрывающее специализацию Поставщика)</w:t>
      </w:r>
    </w:p>
    <w:p w:rsidR="00CC4D2F" w:rsidRDefault="00CC4D2F" w:rsidP="00CC4D2F">
      <w:pPr>
        <w:pStyle w:val="a6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15.</w:t>
      </w:r>
      <w:r>
        <w:rPr>
          <w:sz w:val="22"/>
        </w:rPr>
        <w:tab/>
        <w:t xml:space="preserve">Объем выручки Поставщика </w:t>
      </w:r>
      <w:proofErr w:type="gramStart"/>
      <w:r>
        <w:rPr>
          <w:sz w:val="22"/>
        </w:rPr>
        <w:t>за</w:t>
      </w:r>
      <w:proofErr w:type="gramEnd"/>
      <w:r>
        <w:rPr>
          <w:sz w:val="22"/>
        </w:rPr>
        <w:t xml:space="preserve"> последние 3 года (в тыс. рублей): </w:t>
      </w:r>
    </w:p>
    <w:p w:rsidR="00CC4D2F" w:rsidRDefault="00CC4D2F" w:rsidP="00CC4D2F">
      <w:pPr>
        <w:pStyle w:val="a6"/>
        <w:widowControl w:val="0"/>
        <w:numPr>
          <w:ilvl w:val="0"/>
          <w:numId w:val="2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CC4D2F" w:rsidRDefault="00CC4D2F" w:rsidP="00CC4D2F">
      <w:pPr>
        <w:pStyle w:val="a6"/>
        <w:widowControl w:val="0"/>
        <w:numPr>
          <w:ilvl w:val="0"/>
          <w:numId w:val="2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для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</w:t>
      </w:r>
      <w:proofErr w:type="gramStart"/>
      <w:r>
        <w:rPr>
          <w:i/>
          <w:iCs/>
          <w:color w:val="000000" w:themeColor="text1"/>
        </w:rPr>
        <w:t>Возможно</w:t>
      </w:r>
      <w:proofErr w:type="gramEnd"/>
      <w:r>
        <w:rPr>
          <w:i/>
          <w:iCs/>
          <w:color w:val="000000" w:themeColor="text1"/>
        </w:rPr>
        <w:t xml:space="preserve"> представление данных в рублях и национальной валюте одновременно.</w:t>
      </w:r>
    </w:p>
    <w:p w:rsidR="00CC4D2F" w:rsidRDefault="00CC4D2F" w:rsidP="00CC4D2F">
      <w:pPr>
        <w:pStyle w:val="a6"/>
        <w:numPr>
          <w:ilvl w:val="0"/>
          <w:numId w:val="3"/>
        </w:numPr>
        <w:ind w:left="1560"/>
        <w:jc w:val="left"/>
      </w:pPr>
      <w:r>
        <w:t>20___ год  - _______ тыс. руб.;</w:t>
      </w:r>
    </w:p>
    <w:p w:rsidR="00CC4D2F" w:rsidRDefault="00CC4D2F" w:rsidP="00CC4D2F">
      <w:pPr>
        <w:pStyle w:val="a6"/>
        <w:numPr>
          <w:ilvl w:val="0"/>
          <w:numId w:val="3"/>
        </w:numPr>
        <w:ind w:left="1560"/>
        <w:jc w:val="left"/>
      </w:pPr>
      <w:r>
        <w:t>20___ год  - _______ тыс. руб.;</w:t>
      </w:r>
    </w:p>
    <w:p w:rsidR="00CC4D2F" w:rsidRDefault="00CC4D2F" w:rsidP="00CC4D2F">
      <w:pPr>
        <w:pStyle w:val="a6"/>
        <w:numPr>
          <w:ilvl w:val="0"/>
          <w:numId w:val="3"/>
        </w:numPr>
        <w:ind w:left="1560"/>
        <w:jc w:val="left"/>
      </w:pPr>
      <w:r>
        <w:t>20___ год  - _______ тыс. руб.</w:t>
      </w:r>
    </w:p>
    <w:p w:rsidR="00CC4D2F" w:rsidRDefault="00CC4D2F" w:rsidP="00CC4D2F">
      <w:pPr>
        <w:pStyle w:val="a6"/>
        <w:ind w:left="0"/>
      </w:pPr>
    </w:p>
    <w:p w:rsidR="00CC4D2F" w:rsidRDefault="00CC4D2F" w:rsidP="00CC4D2F">
      <w:pPr>
        <w:pStyle w:val="a6"/>
        <w:keepNext/>
        <w:spacing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16.</w:t>
      </w:r>
      <w:r>
        <w:rPr>
          <w:sz w:val="22"/>
          <w:szCs w:val="22"/>
        </w:rPr>
        <w:tab/>
        <w:t>Среднесписочная численность персонала Поставщика:</w:t>
      </w:r>
    </w:p>
    <w:p w:rsidR="00CC4D2F" w:rsidRDefault="00CC4D2F" w:rsidP="00CC4D2F">
      <w:pPr>
        <w:pStyle w:val="a6"/>
        <w:numPr>
          <w:ilvl w:val="0"/>
          <w:numId w:val="4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в текущем году ____ человек; </w:t>
      </w:r>
    </w:p>
    <w:p w:rsidR="00CC4D2F" w:rsidRDefault="00CC4D2F" w:rsidP="00CC4D2F">
      <w:pPr>
        <w:pStyle w:val="a6"/>
        <w:numPr>
          <w:ilvl w:val="0"/>
          <w:numId w:val="4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в предыдущем году ____ человек. </w:t>
      </w:r>
    </w:p>
    <w:p w:rsidR="00CC4D2F" w:rsidRDefault="00CC4D2F" w:rsidP="00CC4D2F">
      <w:pPr>
        <w:pStyle w:val="a6"/>
        <w:spacing w:line="276" w:lineRule="auto"/>
        <w:ind w:left="0"/>
        <w:rPr>
          <w:sz w:val="22"/>
          <w:szCs w:val="22"/>
        </w:rPr>
      </w:pPr>
    </w:p>
    <w:p w:rsidR="00CC4D2F" w:rsidRDefault="00CC4D2F" w:rsidP="00CC4D2F">
      <w:pPr>
        <w:pStyle w:val="a6"/>
        <w:spacing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17.</w:t>
      </w:r>
      <w:r>
        <w:rPr>
          <w:sz w:val="22"/>
          <w:szCs w:val="22"/>
        </w:rPr>
        <w:tab/>
        <w:t xml:space="preserve">Указать принадлежность Поставщика к субъектам малого или среднего предпринимательства (субъект МСП) </w:t>
      </w:r>
      <w:r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>
        <w:rPr>
          <w:rFonts w:ascii="Arial" w:hAnsi="Arial" w:cs="Arial"/>
          <w:i/>
          <w:iCs/>
          <w:sz w:val="16"/>
          <w:szCs w:val="16"/>
        </w:rPr>
        <w:t xml:space="preserve"> </w:t>
      </w:r>
      <w:r>
        <w:rPr>
          <w:szCs w:val="22"/>
          <w:u w:val="single"/>
        </w:rPr>
        <w:t>Обязательно для заполнения резидентами РФ:</w:t>
      </w:r>
    </w:p>
    <w:p w:rsidR="00CC4D2F" w:rsidRDefault="00CC4D2F" w:rsidP="00CC4D2F">
      <w:pPr>
        <w:pStyle w:val="a6"/>
        <w:widowControl w:val="0"/>
        <w:numPr>
          <w:ilvl w:val="0"/>
          <w:numId w:val="5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>
        <w:rPr>
          <w:sz w:val="22"/>
          <w:szCs w:val="22"/>
        </w:rPr>
        <w:t xml:space="preserve">организация - субъект МСП __________ </w:t>
      </w:r>
      <w:r>
        <w:rPr>
          <w:i/>
          <w:iCs/>
          <w:sz w:val="22"/>
          <w:szCs w:val="22"/>
        </w:rPr>
        <w:t>(</w:t>
      </w:r>
      <w:proofErr w:type="gramStart"/>
      <w:r>
        <w:rPr>
          <w:i/>
          <w:iCs/>
          <w:sz w:val="22"/>
          <w:szCs w:val="22"/>
        </w:rPr>
        <w:t>указать ДА / НЕТ</w:t>
      </w:r>
      <w:proofErr w:type="gramEnd"/>
      <w:r>
        <w:rPr>
          <w:i/>
          <w:iCs/>
          <w:sz w:val="22"/>
          <w:szCs w:val="22"/>
        </w:rPr>
        <w:t>)</w:t>
      </w:r>
    </w:p>
    <w:p w:rsidR="00CC4D2F" w:rsidRDefault="00CC4D2F" w:rsidP="00CC4D2F">
      <w:pPr>
        <w:pStyle w:val="a6"/>
        <w:rPr>
          <w:i/>
          <w:iCs/>
        </w:rPr>
      </w:pPr>
      <w:r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CC4D2F" w:rsidRDefault="00CC4D2F" w:rsidP="00CC4D2F">
      <w:pPr>
        <w:pStyle w:val="a6"/>
        <w:spacing w:after="200" w:line="276" w:lineRule="auto"/>
        <w:ind w:left="0"/>
      </w:pPr>
    </w:p>
    <w:p w:rsidR="00CC4D2F" w:rsidRDefault="00CC4D2F" w:rsidP="00CC4D2F">
      <w:pPr>
        <w:pStyle w:val="a6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18.</w:t>
      </w:r>
      <w:r>
        <w:rPr>
          <w:sz w:val="22"/>
          <w:szCs w:val="22"/>
        </w:rPr>
        <w:tab/>
        <w:t xml:space="preserve">Наличие </w:t>
      </w:r>
      <w:proofErr w:type="spellStart"/>
      <w:r>
        <w:rPr>
          <w:sz w:val="22"/>
          <w:szCs w:val="22"/>
        </w:rPr>
        <w:t>претензионно</w:t>
      </w:r>
      <w:proofErr w:type="spellEnd"/>
      <w:r>
        <w:rPr>
          <w:sz w:val="22"/>
          <w:szCs w:val="22"/>
        </w:rPr>
        <w:t>-исковой работы с [</w:t>
      </w:r>
      <w:r>
        <w:rPr>
          <w:i/>
          <w:sz w:val="22"/>
          <w:szCs w:val="22"/>
        </w:rPr>
        <w:t>указать наименование - ОАО «НК «РОСНЕФТЬ» /ОГ ОАО «НК «РОСНЕФТЬ»</w:t>
      </w:r>
      <w:r>
        <w:rPr>
          <w:sz w:val="22"/>
          <w:szCs w:val="22"/>
        </w:rPr>
        <w:t>] и/или аффилированными обществами.</w:t>
      </w:r>
    </w:p>
    <w:tbl>
      <w:tblPr>
        <w:tblW w:w="9915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9"/>
        <w:gridCol w:w="4538"/>
        <w:gridCol w:w="992"/>
        <w:gridCol w:w="1486"/>
      </w:tblGrid>
      <w:tr w:rsidR="00CC4D2F" w:rsidTr="00CC4D2F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C4D2F" w:rsidRDefault="00CC4D2F">
            <w:pPr>
              <w:spacing w:line="276" w:lineRule="auto"/>
              <w:jc w:val="center"/>
              <w:rPr>
                <w:rFonts w:ascii="Arial" w:hAnsi="Arial" w:cs="Arial"/>
                <w:b/>
                <w:caps/>
                <w:sz w:val="16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6"/>
                <w:szCs w:val="20"/>
                <w:lang w:eastAsia="en-US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D20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C4D2F" w:rsidRDefault="00CC4D2F">
            <w:pPr>
              <w:spacing w:line="276" w:lineRule="auto"/>
              <w:jc w:val="center"/>
              <w:rPr>
                <w:rFonts w:ascii="Arial" w:hAnsi="Arial" w:cs="Arial"/>
                <w:b/>
                <w:caps/>
                <w:sz w:val="16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6"/>
                <w:szCs w:val="20"/>
                <w:lang w:eastAsia="en-US"/>
              </w:rPr>
              <w:t>Претензионно-исковая работа</w:t>
            </w:r>
          </w:p>
        </w:tc>
      </w:tr>
      <w:tr w:rsidR="00CC4D2F" w:rsidTr="00CC4D2F">
        <w:tc>
          <w:tcPr>
            <w:tcW w:w="148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CC4D2F" w:rsidRDefault="00CC4D2F">
            <w:pPr>
              <w:jc w:val="left"/>
              <w:rPr>
                <w:rFonts w:ascii="Arial" w:hAnsi="Arial" w:cs="Arial"/>
                <w:b/>
                <w:caps/>
                <w:sz w:val="16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C4D2F" w:rsidRDefault="00CC4D2F">
            <w:pPr>
              <w:spacing w:line="276" w:lineRule="auto"/>
              <w:jc w:val="center"/>
              <w:rPr>
                <w:rFonts w:ascii="Arial" w:hAnsi="Arial" w:cs="Arial"/>
                <w:b/>
                <w:caps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4"/>
                <w:szCs w:val="14"/>
                <w:lang w:eastAsia="en-US"/>
              </w:rPr>
              <w:t>Наименование Заказчика,</w:t>
            </w:r>
          </w:p>
          <w:p w:rsidR="00CC4D2F" w:rsidRDefault="00CC4D2F">
            <w:pPr>
              <w:spacing w:line="276" w:lineRule="auto"/>
              <w:jc w:val="center"/>
              <w:rPr>
                <w:rFonts w:ascii="Arial" w:hAnsi="Arial" w:cs="Arial"/>
                <w:b/>
                <w:caps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4"/>
                <w:szCs w:val="14"/>
                <w:lang w:eastAsia="en-US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C4D2F" w:rsidRDefault="00CC4D2F">
            <w:pPr>
              <w:spacing w:line="276" w:lineRule="auto"/>
              <w:jc w:val="center"/>
              <w:rPr>
                <w:rFonts w:ascii="Arial" w:hAnsi="Arial" w:cs="Arial"/>
                <w:b/>
                <w:caps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4"/>
                <w:szCs w:val="14"/>
                <w:lang w:eastAsia="en-US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C4D2F" w:rsidRDefault="00CC4D2F">
            <w:pPr>
              <w:spacing w:line="276" w:lineRule="auto"/>
              <w:jc w:val="center"/>
              <w:rPr>
                <w:rFonts w:ascii="Arial" w:hAnsi="Arial" w:cs="Arial"/>
                <w:b/>
                <w:caps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4"/>
                <w:szCs w:val="14"/>
                <w:lang w:eastAsia="en-US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  <w:hideMark/>
          </w:tcPr>
          <w:p w:rsidR="00CC4D2F" w:rsidRDefault="00CC4D2F">
            <w:pPr>
              <w:spacing w:line="276" w:lineRule="auto"/>
              <w:jc w:val="center"/>
              <w:rPr>
                <w:rFonts w:ascii="Arial" w:hAnsi="Arial" w:cs="Arial"/>
                <w:b/>
                <w:caps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4"/>
                <w:szCs w:val="14"/>
                <w:lang w:eastAsia="en-US"/>
              </w:rPr>
              <w:t>Комментарии **</w:t>
            </w:r>
          </w:p>
        </w:tc>
      </w:tr>
      <w:tr w:rsidR="00CC4D2F" w:rsidTr="00CC4D2F">
        <w:trPr>
          <w:trHeight w:val="592"/>
        </w:trPr>
        <w:tc>
          <w:tcPr>
            <w:tcW w:w="148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CC4D2F" w:rsidRDefault="00CC4D2F">
            <w:pPr>
              <w:spacing w:line="276" w:lineRule="auto"/>
              <w:rPr>
                <w:sz w:val="16"/>
                <w:szCs w:val="20"/>
                <w:lang w:eastAsia="en-US"/>
              </w:rPr>
            </w:pPr>
            <w:r>
              <w:rPr>
                <w:sz w:val="16"/>
                <w:szCs w:val="20"/>
                <w:lang w:eastAsia="en-US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C4D2F" w:rsidRDefault="00CC4D2F">
            <w:pPr>
              <w:spacing w:line="276" w:lineRule="auto"/>
              <w:rPr>
                <w:sz w:val="16"/>
                <w:szCs w:val="20"/>
                <w:lang w:eastAsia="en-US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CC4D2F" w:rsidRDefault="00CC4D2F" w:rsidP="00831919">
            <w:pPr>
              <w:pStyle w:val="a6"/>
              <w:numPr>
                <w:ilvl w:val="0"/>
                <w:numId w:val="6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Срыв сроков поставки МТР (1 месяц и более)</w:t>
            </w:r>
          </w:p>
          <w:p w:rsidR="00CC4D2F" w:rsidRDefault="00CC4D2F" w:rsidP="00831919">
            <w:pPr>
              <w:pStyle w:val="a6"/>
              <w:numPr>
                <w:ilvl w:val="0"/>
                <w:numId w:val="6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Рекламации по качеству </w:t>
            </w:r>
            <w:proofErr w:type="gramStart"/>
            <w:r>
              <w:rPr>
                <w:sz w:val="16"/>
                <w:lang w:eastAsia="en-US"/>
              </w:rPr>
              <w:t>поставленных</w:t>
            </w:r>
            <w:proofErr w:type="gramEnd"/>
            <w:r>
              <w:rPr>
                <w:sz w:val="16"/>
                <w:lang w:eastAsia="en-US"/>
              </w:rPr>
              <w:t xml:space="preserve"> МТР</w:t>
            </w:r>
          </w:p>
          <w:p w:rsidR="00CC4D2F" w:rsidRDefault="00CC4D2F" w:rsidP="00831919">
            <w:pPr>
              <w:pStyle w:val="a6"/>
              <w:numPr>
                <w:ilvl w:val="0"/>
                <w:numId w:val="6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Наличие фактов </w:t>
            </w:r>
            <w:proofErr w:type="spellStart"/>
            <w:r>
              <w:rPr>
                <w:sz w:val="16"/>
                <w:lang w:eastAsia="en-US"/>
              </w:rPr>
              <w:t>непоставки</w:t>
            </w:r>
            <w:proofErr w:type="spellEnd"/>
            <w:r>
              <w:rPr>
                <w:sz w:val="16"/>
                <w:lang w:eastAsia="en-US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C4D2F" w:rsidRDefault="00CC4D2F">
            <w:pPr>
              <w:spacing w:line="276" w:lineRule="auto"/>
              <w:rPr>
                <w:rFonts w:ascii="Arial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C4D2F" w:rsidRDefault="00CC4D2F">
            <w:pPr>
              <w:spacing w:line="276" w:lineRule="auto"/>
              <w:rPr>
                <w:rFonts w:ascii="Arial" w:hAnsi="Arial" w:cs="Arial"/>
                <w:sz w:val="16"/>
                <w:szCs w:val="20"/>
                <w:lang w:eastAsia="en-US"/>
              </w:rPr>
            </w:pPr>
          </w:p>
        </w:tc>
      </w:tr>
      <w:tr w:rsidR="00CC4D2F" w:rsidTr="00CC4D2F">
        <w:tc>
          <w:tcPr>
            <w:tcW w:w="14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CC4D2F" w:rsidRDefault="00CC4D2F">
            <w:pPr>
              <w:spacing w:line="276" w:lineRule="auto"/>
              <w:rPr>
                <w:sz w:val="16"/>
                <w:szCs w:val="20"/>
                <w:lang w:eastAsia="en-US"/>
              </w:rPr>
            </w:pPr>
            <w:r>
              <w:rPr>
                <w:sz w:val="16"/>
                <w:szCs w:val="20"/>
                <w:lang w:eastAsia="en-US"/>
              </w:rPr>
              <w:t>Выполнение работ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C4D2F" w:rsidRDefault="00CC4D2F">
            <w:pPr>
              <w:spacing w:line="276" w:lineRule="auto"/>
              <w:rPr>
                <w:sz w:val="16"/>
                <w:szCs w:val="20"/>
                <w:lang w:eastAsia="en-US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CC4D2F" w:rsidRDefault="00CC4D2F" w:rsidP="00831919">
            <w:pPr>
              <w:pStyle w:val="a6"/>
              <w:numPr>
                <w:ilvl w:val="0"/>
                <w:numId w:val="6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CC4D2F" w:rsidRDefault="00CC4D2F" w:rsidP="00831919">
            <w:pPr>
              <w:pStyle w:val="a6"/>
              <w:numPr>
                <w:ilvl w:val="0"/>
                <w:numId w:val="6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CC4D2F" w:rsidRDefault="00CC4D2F" w:rsidP="00831919">
            <w:pPr>
              <w:pStyle w:val="a6"/>
              <w:numPr>
                <w:ilvl w:val="0"/>
                <w:numId w:val="6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C4D2F" w:rsidRDefault="00CC4D2F">
            <w:pPr>
              <w:spacing w:line="276" w:lineRule="auto"/>
              <w:rPr>
                <w:rFonts w:ascii="Arial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C4D2F" w:rsidRDefault="00CC4D2F">
            <w:pPr>
              <w:spacing w:line="276" w:lineRule="auto"/>
              <w:rPr>
                <w:rFonts w:ascii="Arial" w:hAnsi="Arial" w:cs="Arial"/>
                <w:sz w:val="16"/>
                <w:szCs w:val="20"/>
                <w:lang w:eastAsia="en-US"/>
              </w:rPr>
            </w:pPr>
          </w:p>
        </w:tc>
      </w:tr>
      <w:tr w:rsidR="00CC4D2F" w:rsidTr="00CC4D2F">
        <w:tc>
          <w:tcPr>
            <w:tcW w:w="148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CC4D2F" w:rsidRDefault="00CC4D2F">
            <w:pPr>
              <w:spacing w:line="276" w:lineRule="auto"/>
              <w:rPr>
                <w:sz w:val="16"/>
                <w:szCs w:val="20"/>
                <w:lang w:eastAsia="en-US"/>
              </w:rPr>
            </w:pPr>
            <w:r>
              <w:rPr>
                <w:sz w:val="16"/>
                <w:szCs w:val="20"/>
                <w:lang w:eastAsia="en-US"/>
              </w:rPr>
              <w:t>Оказание услуг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C4D2F" w:rsidRDefault="00CC4D2F">
            <w:pPr>
              <w:spacing w:line="276" w:lineRule="auto"/>
              <w:rPr>
                <w:sz w:val="16"/>
                <w:szCs w:val="20"/>
                <w:lang w:eastAsia="en-US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CC4D2F" w:rsidRDefault="00CC4D2F" w:rsidP="00831919">
            <w:pPr>
              <w:pStyle w:val="a6"/>
              <w:numPr>
                <w:ilvl w:val="0"/>
                <w:numId w:val="6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CC4D2F" w:rsidRDefault="00CC4D2F" w:rsidP="00831919">
            <w:pPr>
              <w:pStyle w:val="a6"/>
              <w:numPr>
                <w:ilvl w:val="0"/>
                <w:numId w:val="6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CC4D2F" w:rsidRDefault="00CC4D2F" w:rsidP="00831919">
            <w:pPr>
              <w:pStyle w:val="a6"/>
              <w:numPr>
                <w:ilvl w:val="0"/>
                <w:numId w:val="6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Наличие фактов неоказания услуг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C4D2F" w:rsidRDefault="00CC4D2F">
            <w:pPr>
              <w:spacing w:line="276" w:lineRule="auto"/>
              <w:rPr>
                <w:rFonts w:ascii="Arial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C4D2F" w:rsidRDefault="00CC4D2F">
            <w:pPr>
              <w:spacing w:line="276" w:lineRule="auto"/>
              <w:rPr>
                <w:rFonts w:ascii="Arial" w:hAnsi="Arial" w:cs="Arial"/>
                <w:sz w:val="16"/>
                <w:szCs w:val="20"/>
                <w:lang w:eastAsia="en-US"/>
              </w:rPr>
            </w:pPr>
          </w:p>
        </w:tc>
      </w:tr>
    </w:tbl>
    <w:p w:rsidR="00CC4D2F" w:rsidRDefault="00CC4D2F" w:rsidP="00CC4D2F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Представляется информация о фактах </w:t>
      </w:r>
      <w:proofErr w:type="spellStart"/>
      <w:r>
        <w:rPr>
          <w:rFonts w:ascii="Arial" w:hAnsi="Arial" w:cs="Arial"/>
          <w:i/>
          <w:iCs/>
          <w:color w:val="000000" w:themeColor="text1"/>
          <w:sz w:val="16"/>
          <w:szCs w:val="16"/>
        </w:rPr>
        <w:t>претензионно</w:t>
      </w:r>
      <w:proofErr w:type="spellEnd"/>
      <w:r>
        <w:rPr>
          <w:rFonts w:ascii="Arial" w:hAnsi="Arial" w:cs="Arial"/>
          <w:i/>
          <w:iCs/>
          <w:color w:val="000000" w:themeColor="text1"/>
          <w:sz w:val="16"/>
          <w:szCs w:val="16"/>
        </w:rPr>
        <w:t>-исковой деятельности за последние 12 календарных месяцев до момента проверки по каждому случаю.</w:t>
      </w:r>
    </w:p>
    <w:p w:rsidR="00CC4D2F" w:rsidRDefault="00CC4D2F" w:rsidP="00CC4D2F">
      <w:pPr>
        <w:spacing w:after="120"/>
        <w:rPr>
          <w:color w:val="000000" w:themeColor="text1"/>
        </w:rPr>
      </w:pPr>
      <w:r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CC4D2F" w:rsidRDefault="00CC4D2F" w:rsidP="00CC4D2F">
      <w:pPr>
        <w:spacing w:after="200" w:line="276" w:lineRule="auto"/>
        <w:rPr>
          <w:i/>
          <w:sz w:val="20"/>
        </w:rPr>
      </w:pPr>
      <w:r>
        <w:t>19.</w:t>
      </w:r>
      <w:r>
        <w:tab/>
      </w:r>
      <w:proofErr w:type="gramStart"/>
      <w:r>
        <w:t>Уполномоченным лицом (-</w:t>
      </w:r>
      <w:proofErr w:type="spellStart"/>
      <w:r>
        <w:t>ами</w:t>
      </w:r>
      <w:proofErr w:type="spellEnd"/>
      <w:r>
        <w:t xml:space="preserve">) со стороны Поставщика для оперативного уведомления по вопросам организационного характера и взаимодействия с </w:t>
      </w:r>
      <w:r>
        <w:rPr>
          <w:i/>
        </w:rPr>
        <w:t xml:space="preserve">[указать наименование - ОАО «НК «РОСНЕФТЬ» / ОГ ОАО «НК «РОСНЕФТЬ»] </w:t>
      </w:r>
      <w:r>
        <w:t xml:space="preserve">является </w:t>
      </w:r>
      <w:r>
        <w:rPr>
          <w:i/>
          <w:sz w:val="20"/>
        </w:rPr>
        <w:t>(указать ФИО, должность, контактные данные уполномоченного лица (лиц):</w:t>
      </w:r>
      <w:proofErr w:type="gramEnd"/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18"/>
        <w:gridCol w:w="321"/>
        <w:gridCol w:w="2503"/>
        <w:gridCol w:w="234"/>
        <w:gridCol w:w="2141"/>
        <w:gridCol w:w="274"/>
        <w:gridCol w:w="1674"/>
      </w:tblGrid>
      <w:tr w:rsidR="00CC4D2F" w:rsidTr="00CC4D2F"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C4D2F" w:rsidRDefault="00CC4D2F">
            <w:pPr>
              <w:spacing w:line="276" w:lineRule="auto"/>
              <w:ind w:right="11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26" w:type="dxa"/>
          </w:tcPr>
          <w:p w:rsidR="00CC4D2F" w:rsidRDefault="00CC4D2F">
            <w:pPr>
              <w:spacing w:line="276" w:lineRule="auto"/>
              <w:ind w:right="11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C4D2F" w:rsidRDefault="00CC4D2F">
            <w:pPr>
              <w:spacing w:line="276" w:lineRule="auto"/>
              <w:ind w:right="11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5" w:type="dxa"/>
          </w:tcPr>
          <w:p w:rsidR="00CC4D2F" w:rsidRDefault="00CC4D2F">
            <w:pPr>
              <w:spacing w:line="276" w:lineRule="auto"/>
              <w:ind w:right="11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C4D2F" w:rsidRDefault="00CC4D2F">
            <w:pPr>
              <w:spacing w:line="276" w:lineRule="auto"/>
              <w:ind w:right="11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77" w:type="dxa"/>
          </w:tcPr>
          <w:p w:rsidR="00CC4D2F" w:rsidRDefault="00CC4D2F">
            <w:pPr>
              <w:spacing w:line="276" w:lineRule="auto"/>
              <w:ind w:right="11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C4D2F" w:rsidRDefault="00CC4D2F">
            <w:pPr>
              <w:spacing w:line="276" w:lineRule="auto"/>
              <w:ind w:right="11"/>
              <w:rPr>
                <w:bCs/>
                <w:sz w:val="16"/>
                <w:szCs w:val="16"/>
                <w:lang w:eastAsia="en-US"/>
              </w:rPr>
            </w:pPr>
          </w:p>
        </w:tc>
      </w:tr>
      <w:tr w:rsidR="00CC4D2F" w:rsidTr="00CC4D2F">
        <w:tc>
          <w:tcPr>
            <w:tcW w:w="24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C4D2F" w:rsidRDefault="00CC4D2F">
            <w:pPr>
              <w:spacing w:after="120" w:line="276" w:lineRule="auto"/>
              <w:ind w:right="11"/>
              <w:jc w:val="center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(полностью должность)</w:t>
            </w:r>
          </w:p>
        </w:tc>
        <w:tc>
          <w:tcPr>
            <w:tcW w:w="326" w:type="dxa"/>
          </w:tcPr>
          <w:p w:rsidR="00CC4D2F" w:rsidRDefault="00CC4D2F">
            <w:pPr>
              <w:spacing w:line="276" w:lineRule="auto"/>
              <w:ind w:right="11"/>
              <w:jc w:val="center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58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C4D2F" w:rsidRDefault="00CC4D2F">
            <w:pPr>
              <w:spacing w:line="276" w:lineRule="auto"/>
              <w:ind w:right="11"/>
              <w:jc w:val="center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(полностью ФИО)</w:t>
            </w:r>
          </w:p>
        </w:tc>
        <w:tc>
          <w:tcPr>
            <w:tcW w:w="235" w:type="dxa"/>
          </w:tcPr>
          <w:p w:rsidR="00CC4D2F" w:rsidRDefault="00CC4D2F">
            <w:pPr>
              <w:spacing w:line="276" w:lineRule="auto"/>
              <w:ind w:right="11"/>
              <w:jc w:val="center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C4D2F" w:rsidRDefault="00CC4D2F">
            <w:pPr>
              <w:spacing w:line="276" w:lineRule="auto"/>
              <w:ind w:right="11"/>
              <w:jc w:val="center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(телефоны с кодом города)</w:t>
            </w:r>
          </w:p>
        </w:tc>
        <w:tc>
          <w:tcPr>
            <w:tcW w:w="277" w:type="dxa"/>
          </w:tcPr>
          <w:p w:rsidR="00CC4D2F" w:rsidRDefault="00CC4D2F">
            <w:pPr>
              <w:spacing w:line="276" w:lineRule="auto"/>
              <w:ind w:right="11"/>
              <w:jc w:val="center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C4D2F" w:rsidRDefault="00CC4D2F">
            <w:pPr>
              <w:spacing w:line="276" w:lineRule="auto"/>
              <w:ind w:right="11"/>
              <w:jc w:val="center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(</w:t>
            </w:r>
            <w:r>
              <w:rPr>
                <w:bCs/>
                <w:sz w:val="16"/>
                <w:szCs w:val="16"/>
                <w:lang w:val="en-US" w:eastAsia="en-US"/>
              </w:rPr>
              <w:t>E-mail</w:t>
            </w:r>
            <w:r>
              <w:rPr>
                <w:bCs/>
                <w:sz w:val="16"/>
                <w:szCs w:val="16"/>
                <w:lang w:eastAsia="en-US"/>
              </w:rPr>
              <w:t>)</w:t>
            </w:r>
          </w:p>
        </w:tc>
      </w:tr>
    </w:tbl>
    <w:p w:rsidR="00CC4D2F" w:rsidRDefault="00CC4D2F" w:rsidP="00CC4D2F">
      <w:pPr>
        <w:pStyle w:val="a6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20.</w:t>
      </w:r>
      <w:r>
        <w:rPr>
          <w:sz w:val="22"/>
          <w:szCs w:val="22"/>
        </w:rPr>
        <w:tab/>
        <w:t xml:space="preserve">Мы, </w:t>
      </w:r>
      <w:r>
        <w:rPr>
          <w:iCs/>
          <w:color w:val="000000" w:themeColor="text1"/>
          <w:sz w:val="22"/>
          <w:szCs w:val="22"/>
        </w:rPr>
        <w:t>[</w:t>
      </w:r>
      <w:r>
        <w:rPr>
          <w:i/>
          <w:iCs/>
          <w:color w:val="000000" w:themeColor="text1"/>
          <w:sz w:val="22"/>
          <w:szCs w:val="22"/>
        </w:rPr>
        <w:t>указывается наименование организации - Поставщика</w:t>
      </w:r>
      <w:r>
        <w:rPr>
          <w:iCs/>
          <w:color w:val="000000" w:themeColor="text1"/>
          <w:sz w:val="22"/>
          <w:szCs w:val="22"/>
        </w:rPr>
        <w:t>]</w:t>
      </w:r>
      <w:r>
        <w:rPr>
          <w:sz w:val="22"/>
          <w:szCs w:val="22"/>
        </w:rPr>
        <w:t>:</w:t>
      </w:r>
    </w:p>
    <w:p w:rsidR="00CC4D2F" w:rsidRDefault="00CC4D2F" w:rsidP="00CC4D2F">
      <w:pPr>
        <w:pStyle w:val="a6"/>
        <w:numPr>
          <w:ilvl w:val="0"/>
          <w:numId w:val="7"/>
        </w:numPr>
        <w:spacing w:after="120" w:line="276" w:lineRule="auto"/>
        <w:ind w:left="567" w:right="11" w:hanging="283"/>
        <w:rPr>
          <w:sz w:val="22"/>
          <w:szCs w:val="22"/>
        </w:rPr>
      </w:pPr>
      <w:r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CC4D2F" w:rsidRDefault="00CC4D2F" w:rsidP="00CC4D2F">
      <w:pPr>
        <w:pStyle w:val="a6"/>
        <w:numPr>
          <w:ilvl w:val="0"/>
          <w:numId w:val="7"/>
        </w:numPr>
        <w:spacing w:after="120" w:line="276" w:lineRule="auto"/>
        <w:ind w:left="567" w:right="11" w:hanging="283"/>
        <w:rPr>
          <w:sz w:val="22"/>
          <w:szCs w:val="22"/>
        </w:rPr>
      </w:pPr>
      <w:r>
        <w:rPr>
          <w:sz w:val="22"/>
          <w:szCs w:val="22"/>
        </w:rPr>
        <w:t>понимаем, что представление недостоверной информации повлечет за собой отказ в прохождении проверки;</w:t>
      </w:r>
    </w:p>
    <w:p w:rsidR="00CC4D2F" w:rsidRDefault="00CC4D2F" w:rsidP="00CC4D2F">
      <w:pPr>
        <w:pStyle w:val="a6"/>
        <w:numPr>
          <w:ilvl w:val="0"/>
          <w:numId w:val="7"/>
        </w:numPr>
        <w:spacing w:after="120" w:line="276" w:lineRule="auto"/>
        <w:ind w:left="567" w:right="11" w:hanging="283"/>
        <w:rPr>
          <w:sz w:val="22"/>
          <w:szCs w:val="22"/>
        </w:rPr>
      </w:pPr>
      <w:r>
        <w:rPr>
          <w:sz w:val="22"/>
          <w:szCs w:val="22"/>
        </w:rPr>
        <w:t>согласны на использование информации, представленной в документах, в Базе данных Поставщиков [</w:t>
      </w:r>
      <w:r>
        <w:rPr>
          <w:i/>
          <w:sz w:val="22"/>
          <w:szCs w:val="22"/>
        </w:rPr>
        <w:t>указать наименование - ОАО «НК «РОСНЕФТЬ» / ОГ ОАО «НК «РОСНЕФТЬ»</w:t>
      </w:r>
      <w:r>
        <w:rPr>
          <w:sz w:val="22"/>
          <w:szCs w:val="22"/>
        </w:rPr>
        <w:t>];</w:t>
      </w:r>
    </w:p>
    <w:p w:rsidR="00CC4D2F" w:rsidRDefault="00CC4D2F" w:rsidP="00CC4D2F">
      <w:pPr>
        <w:pStyle w:val="a6"/>
        <w:numPr>
          <w:ilvl w:val="0"/>
          <w:numId w:val="7"/>
        </w:numPr>
        <w:spacing w:after="120" w:line="276" w:lineRule="auto"/>
        <w:ind w:left="567" w:right="11" w:hanging="283"/>
        <w:rPr>
          <w:sz w:val="22"/>
          <w:szCs w:val="22"/>
        </w:rPr>
      </w:pPr>
      <w:r>
        <w:rPr>
          <w:sz w:val="22"/>
          <w:szCs w:val="22"/>
        </w:rPr>
        <w:t xml:space="preserve"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</w:t>
      </w:r>
      <w:r>
        <w:rPr>
          <w:sz w:val="22"/>
          <w:szCs w:val="22"/>
        </w:rPr>
        <w:lastRenderedPageBreak/>
        <w:t>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CC4D2F" w:rsidRDefault="00CC4D2F" w:rsidP="00CC4D2F">
      <w:pPr>
        <w:pStyle w:val="a6"/>
        <w:numPr>
          <w:ilvl w:val="0"/>
          <w:numId w:val="7"/>
        </w:numPr>
        <w:spacing w:after="120" w:line="276" w:lineRule="auto"/>
        <w:ind w:left="567" w:right="11" w:hanging="283"/>
        <w:rPr>
          <w:sz w:val="22"/>
          <w:szCs w:val="22"/>
        </w:rPr>
      </w:pPr>
      <w:r>
        <w:rPr>
          <w:sz w:val="22"/>
          <w:szCs w:val="22"/>
        </w:rPr>
        <w:t xml:space="preserve">понимаем, что в случае успешного прохождения процедуры проверки и неизменности представленной информации соответствующее письменное свидетельство ОАО «НК «Роснефть» действительно в течение 18 месяцев </w:t>
      </w:r>
      <w:proofErr w:type="gramStart"/>
      <w:r>
        <w:rPr>
          <w:sz w:val="22"/>
          <w:szCs w:val="22"/>
        </w:rPr>
        <w:t>с даты</w:t>
      </w:r>
      <w:proofErr w:type="gramEnd"/>
      <w:r>
        <w:rPr>
          <w:sz w:val="22"/>
          <w:szCs w:val="22"/>
        </w:rPr>
        <w:t xml:space="preserve"> его выдачи;</w:t>
      </w:r>
    </w:p>
    <w:p w:rsidR="00CC4D2F" w:rsidRDefault="00CC4D2F" w:rsidP="00CC4D2F">
      <w:pPr>
        <w:pStyle w:val="a6"/>
        <w:numPr>
          <w:ilvl w:val="0"/>
          <w:numId w:val="7"/>
        </w:numPr>
        <w:spacing w:after="120" w:line="276" w:lineRule="auto"/>
        <w:ind w:left="567" w:right="11" w:hanging="283"/>
        <w:rPr>
          <w:sz w:val="22"/>
          <w:szCs w:val="22"/>
        </w:rPr>
      </w:pPr>
      <w:r>
        <w:rPr>
          <w:sz w:val="22"/>
          <w:szCs w:val="22"/>
        </w:rPr>
        <w:t>в случае заинтересованности в дальнейшем участии в закупке [</w:t>
      </w:r>
      <w:r>
        <w:rPr>
          <w:i/>
          <w:sz w:val="22"/>
          <w:szCs w:val="22"/>
        </w:rPr>
        <w:t>указать наименование — ОАО «НК «РОСНЕФТЬ» /ОГ ОАО «НК «РОСНЕФТЬ»</w:t>
      </w:r>
      <w:r>
        <w:rPr>
          <w:sz w:val="22"/>
          <w:szCs w:val="22"/>
        </w:rPr>
        <w:t>] извещены о необходимости заранее представить полный обновленный пакет документов (за 1–1,5 месяца до срока окончания проверки);</w:t>
      </w:r>
    </w:p>
    <w:p w:rsidR="00CC4D2F" w:rsidRDefault="00CC4D2F" w:rsidP="00CC4D2F">
      <w:pPr>
        <w:pStyle w:val="a6"/>
        <w:numPr>
          <w:ilvl w:val="0"/>
          <w:numId w:val="7"/>
        </w:numPr>
        <w:spacing w:after="120" w:line="276" w:lineRule="auto"/>
        <w:ind w:left="567" w:right="11" w:hanging="283"/>
        <w:rPr>
          <w:sz w:val="22"/>
          <w:szCs w:val="22"/>
        </w:rPr>
      </w:pPr>
      <w:r>
        <w:rPr>
          <w:sz w:val="22"/>
          <w:szCs w:val="22"/>
        </w:rPr>
        <w:t>гарантируем, что субъект персональных данных был уведомлен, что оператором персональных данных будет [</w:t>
      </w:r>
      <w:r>
        <w:rPr>
          <w:i/>
          <w:sz w:val="22"/>
          <w:szCs w:val="22"/>
        </w:rPr>
        <w:t>указать наименование — ОАО «НК «РОСНЕФТЬ» /ОГ ОАО «НК «РОСНЕФТЬ»</w:t>
      </w:r>
      <w:r>
        <w:rPr>
          <w:sz w:val="22"/>
          <w:szCs w:val="22"/>
        </w:rPr>
        <w:t>] и дал на это согласие.</w:t>
      </w:r>
    </w:p>
    <w:p w:rsidR="00CC4D2F" w:rsidRDefault="00CC4D2F" w:rsidP="00CC4D2F">
      <w:pPr>
        <w:pStyle w:val="a6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461"/>
        <w:gridCol w:w="2283"/>
        <w:gridCol w:w="3559"/>
      </w:tblGrid>
      <w:tr w:rsidR="00CC4D2F" w:rsidTr="00CC4D2F">
        <w:trPr>
          <w:trHeight w:val="1463"/>
        </w:trPr>
        <w:tc>
          <w:tcPr>
            <w:tcW w:w="1860" w:type="pct"/>
          </w:tcPr>
          <w:p w:rsidR="00CC4D2F" w:rsidRDefault="00CC4D2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  <w:p w:rsidR="00CC4D2F" w:rsidRDefault="00CC4D2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Руководителя Поставщика</w:t>
            </w:r>
          </w:p>
          <w:p w:rsidR="00CC4D2F" w:rsidRDefault="00CC4D2F">
            <w:pPr>
              <w:spacing w:line="276" w:lineRule="auto"/>
              <w:jc w:val="right"/>
              <w:rPr>
                <w:lang w:eastAsia="en-US"/>
              </w:rPr>
            </w:pPr>
          </w:p>
          <w:p w:rsidR="00CC4D2F" w:rsidRDefault="00CC4D2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МП</w:t>
            </w:r>
          </w:p>
        </w:tc>
        <w:tc>
          <w:tcPr>
            <w:tcW w:w="1227" w:type="pct"/>
            <w:hideMark/>
          </w:tcPr>
          <w:p w:rsidR="00CC4D2F" w:rsidRDefault="00CC4D2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_____________</w:t>
            </w:r>
          </w:p>
          <w:p w:rsidR="00CC4D2F" w:rsidRDefault="00CC4D2F">
            <w:pPr>
              <w:spacing w:line="276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>(подпись)</w:t>
            </w:r>
          </w:p>
        </w:tc>
        <w:tc>
          <w:tcPr>
            <w:tcW w:w="1913" w:type="pct"/>
            <w:hideMark/>
          </w:tcPr>
          <w:p w:rsidR="00CC4D2F" w:rsidRDefault="00CC4D2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__________________________</w:t>
            </w:r>
          </w:p>
          <w:p w:rsidR="00CC4D2F" w:rsidRDefault="00CC4D2F">
            <w:pPr>
              <w:spacing w:after="240" w:line="276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>(расшифровка подписи)</w:t>
            </w:r>
          </w:p>
          <w:p w:rsidR="00CC4D2F" w:rsidRDefault="00CC4D2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«____»___________ 20__ г.</w:t>
            </w:r>
          </w:p>
        </w:tc>
      </w:tr>
    </w:tbl>
    <w:p w:rsidR="00F95C82" w:rsidRDefault="00F95C82">
      <w:bookmarkStart w:id="0" w:name="_GoBack"/>
      <w:bookmarkEnd w:id="0"/>
    </w:p>
    <w:sectPr w:rsidR="00F95C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5A9F" w:rsidRDefault="00775A9F" w:rsidP="00CC4D2F">
      <w:r>
        <w:separator/>
      </w:r>
    </w:p>
  </w:endnote>
  <w:endnote w:type="continuationSeparator" w:id="0">
    <w:p w:rsidR="00775A9F" w:rsidRDefault="00775A9F" w:rsidP="00CC4D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5A9F" w:rsidRDefault="00775A9F" w:rsidP="00CC4D2F">
      <w:r>
        <w:separator/>
      </w:r>
    </w:p>
  </w:footnote>
  <w:footnote w:type="continuationSeparator" w:id="0">
    <w:p w:rsidR="00775A9F" w:rsidRDefault="00775A9F" w:rsidP="00CC4D2F">
      <w:r>
        <w:continuationSeparator/>
      </w:r>
    </w:p>
  </w:footnote>
  <w:footnote w:id="1">
    <w:p w:rsidR="00CC4D2F" w:rsidRDefault="00CC4D2F" w:rsidP="00CC4D2F">
      <w:pPr>
        <w:pStyle w:val="a3"/>
      </w:pPr>
      <w:r>
        <w:rPr>
          <w:rStyle w:val="a7"/>
        </w:rPr>
        <w:footnoteRef/>
      </w:r>
      <w:r>
        <w:t xml:space="preserve"> Индивидуальные предприниматели при заполнении полей, которые являются для них неприменимыми в силу правового статуса, проставляют в таких полях отметку «не применимо». Физические лица, не являющиеся индивидуальными предпринимателями, проверку при участии в мелкой закупке не проходят.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024"/>
    <w:rsid w:val="002B0024"/>
    <w:rsid w:val="00775A9F"/>
    <w:rsid w:val="00CC4D2F"/>
    <w:rsid w:val="00F95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D2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C4D2F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C4D2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Абзац списка Знак"/>
    <w:basedOn w:val="a0"/>
    <w:link w:val="a6"/>
    <w:uiPriority w:val="34"/>
    <w:locked/>
    <w:rsid w:val="00CC4D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5"/>
    <w:uiPriority w:val="34"/>
    <w:qFormat/>
    <w:rsid w:val="00CC4D2F"/>
    <w:pPr>
      <w:ind w:left="708"/>
    </w:pPr>
  </w:style>
  <w:style w:type="character" w:styleId="a7">
    <w:name w:val="footnote reference"/>
    <w:uiPriority w:val="99"/>
    <w:semiHidden/>
    <w:unhideWhenUsed/>
    <w:rsid w:val="00CC4D2F"/>
    <w:rPr>
      <w:rFonts w:ascii="Times New Roman" w:hAnsi="Times New Roman" w:cs="Times New Roman" w:hint="default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D2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C4D2F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C4D2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Абзац списка Знак"/>
    <w:basedOn w:val="a0"/>
    <w:link w:val="a6"/>
    <w:uiPriority w:val="34"/>
    <w:locked/>
    <w:rsid w:val="00CC4D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5"/>
    <w:uiPriority w:val="34"/>
    <w:qFormat/>
    <w:rsid w:val="00CC4D2F"/>
    <w:pPr>
      <w:ind w:left="708"/>
    </w:pPr>
  </w:style>
  <w:style w:type="character" w:styleId="a7">
    <w:name w:val="footnote reference"/>
    <w:uiPriority w:val="99"/>
    <w:semiHidden/>
    <w:unhideWhenUsed/>
    <w:rsid w:val="00CC4D2F"/>
    <w:rPr>
      <w:rFonts w:ascii="Times New Roman" w:hAnsi="Times New Roman" w:cs="Times New Roman" w:hint="default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33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1135</Words>
  <Characters>6471</Characters>
  <Application>Microsoft Office Word</Application>
  <DocSecurity>0</DocSecurity>
  <Lines>53</Lines>
  <Paragraphs>15</Paragraphs>
  <ScaleCrop>false</ScaleCrop>
  <Company>IT Organization</Company>
  <LinksUpToDate>false</LinksUpToDate>
  <CharactersWithSpaces>7591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Staff</cp:lastModifiedBy>
  <cp:revision>2</cp:revision>
  <dcterms:created xsi:type="dcterms:W3CDTF">2019-10-15T14:00:00Z</dcterms:created>
  <dcterms:modified xsi:type="dcterms:W3CDTF">2019-10-15T14:00:00Z</dcterms:modified>
</cp:coreProperties>
</file>