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1E" w:rsidRDefault="00B21F4F">
      <w:r>
        <w:rPr>
          <w:noProof/>
          <w:lang w:eastAsia="ru-RU"/>
        </w:rPr>
        <w:drawing>
          <wp:inline distT="0" distB="0" distL="0" distR="0" wp14:anchorId="0B6E1440" wp14:editId="69869D3A">
            <wp:extent cx="5162550" cy="6677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6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C5"/>
    <w:rsid w:val="004F6B1E"/>
    <w:rsid w:val="007254C5"/>
    <w:rsid w:val="00B2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Гаибов Руслан Мисирович</dc:creator>
  <cp:keywords/>
  <dc:description/>
  <cp:lastModifiedBy>Гаибов Руслан Мисирович</cp:lastModifiedBy>
  <cp:revision>2</cp:revision>
  <dcterms:created xsi:type="dcterms:W3CDTF">2018-07-17T11:33:00Z</dcterms:created>
  <dcterms:modified xsi:type="dcterms:W3CDTF">2018-07-17T11:33:00Z</dcterms:modified>
</cp:coreProperties>
</file>