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917" w:rsidRPr="00B86885" w:rsidRDefault="009E6917" w:rsidP="009E6917">
      <w:pPr>
        <w:shd w:val="clear" w:color="auto" w:fill="FFFFFF"/>
        <w:tabs>
          <w:tab w:val="left" w:leader="underscore" w:pos="5371"/>
          <w:tab w:val="left" w:pos="9638"/>
        </w:tabs>
        <w:ind w:right="2515"/>
        <w:jc w:val="center"/>
        <w:rPr>
          <w:b/>
          <w:color w:val="000000"/>
          <w:spacing w:val="2"/>
        </w:rPr>
      </w:pPr>
      <w:r w:rsidRPr="00B86885">
        <w:rPr>
          <w:b/>
          <w:color w:val="000000"/>
          <w:spacing w:val="2"/>
        </w:rPr>
        <w:t xml:space="preserve">                                     Договор №</w:t>
      </w:r>
      <w:r w:rsidRPr="009E6917">
        <w:rPr>
          <w:b/>
          <w:color w:val="000000"/>
          <w:spacing w:val="2"/>
          <w:shd w:val="clear" w:color="auto" w:fill="D9D9D9" w:themeFill="background1" w:themeFillShade="D9"/>
        </w:rPr>
        <w:t>___</w:t>
      </w:r>
    </w:p>
    <w:p w:rsidR="009E6917" w:rsidRPr="00B86885" w:rsidRDefault="009E6917" w:rsidP="009E6917">
      <w:pPr>
        <w:shd w:val="clear" w:color="auto" w:fill="FFFFFF"/>
        <w:tabs>
          <w:tab w:val="left" w:leader="underscore" w:pos="5371"/>
          <w:tab w:val="left" w:pos="9354"/>
          <w:tab w:val="left" w:pos="9638"/>
        </w:tabs>
        <w:ind w:right="-2"/>
        <w:jc w:val="center"/>
        <w:rPr>
          <w:b/>
          <w:color w:val="000000"/>
        </w:rPr>
      </w:pPr>
      <w:r w:rsidRPr="00B86885">
        <w:rPr>
          <w:b/>
          <w:color w:val="000000"/>
        </w:rPr>
        <w:t>купли-продажи движимого имущества</w:t>
      </w:r>
    </w:p>
    <w:p w:rsidR="009E6917" w:rsidRPr="00B86885" w:rsidRDefault="009E6917" w:rsidP="009E6917">
      <w:pPr>
        <w:shd w:val="clear" w:color="auto" w:fill="FFFFFF"/>
        <w:tabs>
          <w:tab w:val="left" w:leader="underscore" w:pos="5371"/>
          <w:tab w:val="left" w:pos="9354"/>
          <w:tab w:val="left" w:pos="9638"/>
        </w:tabs>
        <w:ind w:right="-2"/>
        <w:jc w:val="center"/>
        <w:rPr>
          <w:bCs/>
          <w:color w:val="000000"/>
          <w:spacing w:val="-4"/>
        </w:rPr>
      </w:pPr>
    </w:p>
    <w:p w:rsidR="009E6917" w:rsidRPr="00B86885" w:rsidRDefault="009E6917" w:rsidP="009E6917">
      <w:pPr>
        <w:shd w:val="clear" w:color="auto" w:fill="FFFFFF"/>
        <w:tabs>
          <w:tab w:val="left" w:leader="underscore" w:pos="5371"/>
          <w:tab w:val="left" w:pos="9638"/>
        </w:tabs>
        <w:ind w:right="2515"/>
        <w:rPr>
          <w:b/>
          <w:bCs/>
          <w:color w:val="000000"/>
          <w:spacing w:val="-4"/>
        </w:rPr>
      </w:pPr>
    </w:p>
    <w:p w:rsidR="009E6917" w:rsidRPr="00B86885" w:rsidRDefault="009E6917" w:rsidP="009E6917">
      <w:pPr>
        <w:shd w:val="clear" w:color="auto" w:fill="FFFFFF"/>
        <w:tabs>
          <w:tab w:val="left" w:leader="underscore" w:pos="0"/>
          <w:tab w:val="left" w:pos="9638"/>
        </w:tabs>
        <w:ind w:right="-2"/>
        <w:jc w:val="center"/>
        <w:rPr>
          <w:b/>
          <w:bCs/>
          <w:color w:val="000000"/>
          <w:spacing w:val="-4"/>
        </w:rPr>
      </w:pPr>
      <w:r w:rsidRPr="00B86885">
        <w:rPr>
          <w:b/>
          <w:bCs/>
          <w:color w:val="000000"/>
          <w:spacing w:val="-4"/>
        </w:rPr>
        <w:t xml:space="preserve">г. </w:t>
      </w:r>
      <w:r>
        <w:rPr>
          <w:b/>
          <w:bCs/>
          <w:color w:val="000000"/>
          <w:spacing w:val="-4"/>
        </w:rPr>
        <w:t>Южно-Сахалинск</w:t>
      </w:r>
      <w:r w:rsidRPr="00B86885">
        <w:rPr>
          <w:b/>
          <w:bCs/>
          <w:color w:val="000000"/>
          <w:spacing w:val="-4"/>
        </w:rPr>
        <w:t xml:space="preserve">                                                                          «</w:t>
      </w:r>
      <w:r w:rsidRPr="009E6917">
        <w:rPr>
          <w:b/>
          <w:bCs/>
          <w:color w:val="000000"/>
          <w:spacing w:val="-4"/>
          <w:shd w:val="clear" w:color="auto" w:fill="D9D9D9" w:themeFill="background1" w:themeFillShade="D9"/>
        </w:rPr>
        <w:t>__</w:t>
      </w:r>
      <w:r w:rsidRPr="00B86885">
        <w:rPr>
          <w:b/>
          <w:bCs/>
          <w:color w:val="000000"/>
          <w:spacing w:val="-4"/>
        </w:rPr>
        <w:t>»</w:t>
      </w:r>
      <w:r w:rsidRPr="009E6917">
        <w:rPr>
          <w:b/>
          <w:bCs/>
          <w:color w:val="000000"/>
          <w:spacing w:val="-4"/>
          <w:shd w:val="clear" w:color="auto" w:fill="D9D9D9" w:themeFill="background1" w:themeFillShade="D9"/>
        </w:rPr>
        <w:t>________</w:t>
      </w:r>
      <w:r w:rsidRPr="00B86885">
        <w:rPr>
          <w:b/>
          <w:bCs/>
          <w:color w:val="000000"/>
          <w:spacing w:val="-4"/>
        </w:rPr>
        <w:t>201</w:t>
      </w:r>
      <w:r w:rsidRPr="009E6917">
        <w:rPr>
          <w:b/>
          <w:bCs/>
          <w:color w:val="000000"/>
          <w:spacing w:val="-4"/>
          <w:shd w:val="clear" w:color="auto" w:fill="D9D9D9" w:themeFill="background1" w:themeFillShade="D9"/>
        </w:rPr>
        <w:t>__</w:t>
      </w:r>
      <w:r w:rsidRPr="00B86885">
        <w:rPr>
          <w:b/>
          <w:bCs/>
          <w:color w:val="000000"/>
          <w:spacing w:val="-4"/>
        </w:rPr>
        <w:t xml:space="preserve"> г.                                                                                    </w:t>
      </w:r>
    </w:p>
    <w:p w:rsidR="009E6917" w:rsidRPr="00B86885" w:rsidRDefault="009E6917" w:rsidP="009E6917">
      <w:pPr>
        <w:pStyle w:val="a3"/>
        <w:spacing w:after="0"/>
        <w:ind w:firstLine="708"/>
        <w:jc w:val="both"/>
      </w:pPr>
    </w:p>
    <w:p w:rsidR="009E6917" w:rsidRPr="00B86885" w:rsidRDefault="009E6917" w:rsidP="009E6917">
      <w:pPr>
        <w:pStyle w:val="a3"/>
        <w:spacing w:after="0"/>
        <w:ind w:firstLine="708"/>
        <w:jc w:val="both"/>
      </w:pPr>
      <w:r w:rsidRPr="00B86885">
        <w:t xml:space="preserve">Общество с ограниченной ответственностью </w:t>
      </w:r>
      <w:r>
        <w:t>«</w:t>
      </w:r>
      <w:r w:rsidRPr="00B86885">
        <w:t>РН-</w:t>
      </w:r>
      <w:r>
        <w:t>Сахалинморнефтегаз»</w:t>
      </w:r>
      <w:r w:rsidRPr="00B86885">
        <w:t xml:space="preserve">, именуемое в дальнейшем </w:t>
      </w:r>
      <w:r w:rsidR="004559C1">
        <w:t>«Продавец»</w:t>
      </w:r>
      <w:r w:rsidRPr="00B86885">
        <w:t xml:space="preserve">, в лице  </w:t>
      </w:r>
      <w:r>
        <w:t>исполняющего обязанности генерального директора Хакимова Сергея Раимжановича</w:t>
      </w:r>
      <w:r w:rsidRPr="00B86885">
        <w:t xml:space="preserve">, действующего на основании </w:t>
      </w:r>
      <w:r>
        <w:t>устава,</w:t>
      </w:r>
      <w:r w:rsidRPr="00B86885">
        <w:t xml:space="preserve"> </w:t>
      </w:r>
      <w:r w:rsidRPr="00B86885">
        <w:rPr>
          <w:spacing w:val="-6"/>
        </w:rPr>
        <w:t>с одной стороны</w:t>
      </w:r>
      <w:r w:rsidRPr="00B86885">
        <w:t xml:space="preserve">, и </w:t>
      </w:r>
    </w:p>
    <w:p w:rsidR="009E6917" w:rsidRPr="00B86885" w:rsidRDefault="009E6917" w:rsidP="009E6917">
      <w:pPr>
        <w:pStyle w:val="a3"/>
        <w:spacing w:after="0"/>
        <w:ind w:firstLine="708"/>
        <w:jc w:val="both"/>
      </w:pPr>
      <w:r w:rsidRPr="00B86885">
        <w:rPr>
          <w:bCs/>
          <w:spacing w:val="-2"/>
        </w:rPr>
        <w:t xml:space="preserve"> </w:t>
      </w:r>
      <w:r w:rsidRPr="009E6917">
        <w:rPr>
          <w:shd w:val="clear" w:color="auto" w:fill="D9D9D9" w:themeFill="background1" w:themeFillShade="D9"/>
        </w:rPr>
        <w:t>Вариант 1</w:t>
      </w:r>
      <w:r w:rsidRPr="009E6917">
        <w:rPr>
          <w:rStyle w:val="a9"/>
          <w:shd w:val="clear" w:color="auto" w:fill="D9D9D9" w:themeFill="background1" w:themeFillShade="D9"/>
        </w:rPr>
        <w:footnoteReference w:id="1"/>
      </w:r>
      <w:r w:rsidRPr="009E6917">
        <w:rPr>
          <w:shd w:val="clear" w:color="auto" w:fill="D9D9D9" w:themeFill="background1" w:themeFillShade="D9"/>
        </w:rPr>
        <w:t>:</w:t>
      </w:r>
    </w:p>
    <w:p w:rsidR="009E6917" w:rsidRPr="00B86885" w:rsidRDefault="009E6917" w:rsidP="009E6917">
      <w:pPr>
        <w:pStyle w:val="a3"/>
        <w:shd w:val="clear" w:color="auto" w:fill="D9D9D9" w:themeFill="background1" w:themeFillShade="D9"/>
        <w:spacing w:after="0"/>
        <w:ind w:firstLine="708"/>
        <w:jc w:val="both"/>
      </w:pPr>
      <w:r w:rsidRPr="00B86885">
        <w:rPr>
          <w:bCs/>
          <w:spacing w:val="-2"/>
        </w:rPr>
        <w:t xml:space="preserve">__________, </w:t>
      </w:r>
      <w:r w:rsidRPr="00B86885">
        <w:t xml:space="preserve">проживающий по адресу:  </w:t>
      </w:r>
      <w:r w:rsidRPr="00B86885">
        <w:rPr>
          <w:bCs/>
          <w:spacing w:val="-2"/>
        </w:rPr>
        <w:t xml:space="preserve">___________ </w:t>
      </w:r>
      <w:r w:rsidRPr="00B86885">
        <w:t>паспортные данные: паспорт  ___________</w:t>
      </w:r>
      <w:r w:rsidRPr="00B86885">
        <w:rPr>
          <w:bCs/>
          <w:spacing w:val="-2"/>
        </w:rPr>
        <w:t xml:space="preserve">  </w:t>
      </w:r>
      <w:r w:rsidRPr="00B86885">
        <w:t xml:space="preserve">выдан _______(когда) </w:t>
      </w:r>
      <w:r w:rsidRPr="00B86885">
        <w:rPr>
          <w:bCs/>
          <w:spacing w:val="-2"/>
        </w:rPr>
        <w:t xml:space="preserve"> </w:t>
      </w:r>
      <w:r w:rsidRPr="00B86885">
        <w:t xml:space="preserve">_________(кем),  именуемый в </w:t>
      </w:r>
      <w:proofErr w:type="gramStart"/>
      <w:r w:rsidRPr="00B86885">
        <w:t>дальнейшем</w:t>
      </w:r>
      <w:proofErr w:type="gramEnd"/>
      <w:r w:rsidRPr="00B86885">
        <w:t xml:space="preserve"> </w:t>
      </w:r>
      <w:r w:rsidR="004559C1">
        <w:t>«Покупатель»</w:t>
      </w:r>
      <w:r w:rsidRPr="00B86885">
        <w:t xml:space="preserve">, </w:t>
      </w:r>
    </w:p>
    <w:p w:rsidR="009E6917" w:rsidRPr="00B86885" w:rsidRDefault="009E6917" w:rsidP="009E6917">
      <w:pPr>
        <w:pStyle w:val="a3"/>
        <w:shd w:val="clear" w:color="auto" w:fill="D9D9D9" w:themeFill="background1" w:themeFillShade="D9"/>
        <w:spacing w:after="0"/>
        <w:ind w:firstLine="708"/>
        <w:jc w:val="both"/>
      </w:pPr>
      <w:r w:rsidRPr="00B86885">
        <w:t>Вариант 2</w:t>
      </w:r>
      <w:r w:rsidRPr="00B86885">
        <w:rPr>
          <w:rStyle w:val="a9"/>
        </w:rPr>
        <w:footnoteReference w:id="2"/>
      </w:r>
      <w:r w:rsidRPr="00B86885">
        <w:t>:</w:t>
      </w:r>
    </w:p>
    <w:p w:rsidR="009E6917" w:rsidRPr="00B86885" w:rsidRDefault="009E6917" w:rsidP="009E6917">
      <w:pPr>
        <w:pStyle w:val="a3"/>
        <w:shd w:val="clear" w:color="auto" w:fill="D9D9D9" w:themeFill="background1" w:themeFillShade="D9"/>
        <w:spacing w:after="0"/>
        <w:ind w:firstLine="708"/>
        <w:jc w:val="both"/>
      </w:pPr>
      <w:proofErr w:type="gramStart"/>
      <w:r w:rsidRPr="00B86885">
        <w:t xml:space="preserve">______________, именуемое в дальнейшем </w:t>
      </w:r>
      <w:r w:rsidR="004559C1">
        <w:t>«Покупатель»</w:t>
      </w:r>
      <w:r w:rsidRPr="00B86885">
        <w:t xml:space="preserve"> в лице ____________, действующего на основании ___________, с другой стороны, совместно именуемые «Стороны», а по отдельности – «Сторона», заключили настоящий Договор (далее - Договор) о нижеследующем:</w:t>
      </w:r>
      <w:proofErr w:type="gramEnd"/>
    </w:p>
    <w:p w:rsidR="009E6917" w:rsidRPr="00B86885" w:rsidRDefault="009E6917" w:rsidP="009E6917">
      <w:pPr>
        <w:pStyle w:val="a3"/>
        <w:spacing w:after="0"/>
        <w:ind w:firstLine="708"/>
        <w:jc w:val="both"/>
      </w:pPr>
    </w:p>
    <w:p w:rsidR="009E6917" w:rsidRPr="00B86885" w:rsidRDefault="009E6917" w:rsidP="009E6917">
      <w:pPr>
        <w:numPr>
          <w:ilvl w:val="0"/>
          <w:numId w:val="1"/>
        </w:numPr>
        <w:suppressAutoHyphens/>
        <w:ind w:left="0" w:firstLine="0"/>
        <w:jc w:val="center"/>
        <w:rPr>
          <w:b/>
          <w:lang w:eastAsia="ar-SA"/>
        </w:rPr>
      </w:pPr>
      <w:r w:rsidRPr="00B86885">
        <w:rPr>
          <w:b/>
          <w:lang w:eastAsia="ar-SA"/>
        </w:rPr>
        <w:t>Предмет Договора.</w:t>
      </w:r>
    </w:p>
    <w:p w:rsidR="009E6917" w:rsidRPr="00B86885" w:rsidRDefault="009E6917" w:rsidP="009E6917">
      <w:pPr>
        <w:suppressAutoHyphens/>
        <w:rPr>
          <w:b/>
          <w:lang w:eastAsia="ar-SA"/>
        </w:rPr>
      </w:pPr>
    </w:p>
    <w:p w:rsidR="009E6917" w:rsidRPr="00B86885" w:rsidRDefault="009E6917" w:rsidP="009E6917">
      <w:pPr>
        <w:pStyle w:val="a3"/>
        <w:spacing w:after="0"/>
        <w:jc w:val="both"/>
      </w:pPr>
      <w:r w:rsidRPr="00B86885">
        <w:t xml:space="preserve">1.1. </w:t>
      </w:r>
      <w:r w:rsidR="004559C1">
        <w:t>Продавец</w:t>
      </w:r>
      <w:r w:rsidRPr="00B86885">
        <w:t xml:space="preserve"> обязуется передать в собственность </w:t>
      </w:r>
      <w:r w:rsidR="004559C1">
        <w:t>Покупателя</w:t>
      </w:r>
      <w:r w:rsidRPr="00B86885">
        <w:t xml:space="preserve"> движимое имущество (далее – имущество), а </w:t>
      </w:r>
      <w:r w:rsidR="004559C1">
        <w:t>Покупатель</w:t>
      </w:r>
      <w:r w:rsidRPr="00B86885">
        <w:t xml:space="preserve"> обязуется принять в собственность и оплатить имущество в </w:t>
      </w:r>
      <w:proofErr w:type="gramStart"/>
      <w:r w:rsidRPr="00B86885">
        <w:t>порядке</w:t>
      </w:r>
      <w:proofErr w:type="gramEnd"/>
      <w:r w:rsidRPr="00B86885">
        <w:t xml:space="preserve"> и сроки, предусмотренные настоящим Договором, в соответствии с </w:t>
      </w:r>
      <w:r w:rsidRPr="009E6917">
        <w:rPr>
          <w:shd w:val="clear" w:color="auto" w:fill="D9D9D9" w:themeFill="background1" w:themeFillShade="D9"/>
        </w:rPr>
        <w:t>Перечнем передаваемого имущества (Приложение № 1 к настоящему Договору)</w:t>
      </w:r>
      <w:r w:rsidRPr="00B86885">
        <w:t xml:space="preserve">. </w:t>
      </w:r>
    </w:p>
    <w:p w:rsidR="009E6917" w:rsidRDefault="009E6917" w:rsidP="009E6917">
      <w:pPr>
        <w:pStyle w:val="1"/>
        <w:jc w:val="both"/>
        <w:rPr>
          <w:b w:val="0"/>
          <w:sz w:val="24"/>
          <w:szCs w:val="24"/>
        </w:rPr>
      </w:pPr>
      <w:r w:rsidRPr="00B86885">
        <w:rPr>
          <w:b w:val="0"/>
          <w:sz w:val="24"/>
          <w:szCs w:val="24"/>
        </w:rPr>
        <w:t xml:space="preserve">1.2. Имущество, указанное в </w:t>
      </w:r>
      <w:proofErr w:type="gramStart"/>
      <w:r w:rsidRPr="00B86885">
        <w:rPr>
          <w:b w:val="0"/>
          <w:sz w:val="24"/>
          <w:szCs w:val="24"/>
        </w:rPr>
        <w:t>Перечне</w:t>
      </w:r>
      <w:proofErr w:type="gramEnd"/>
      <w:r w:rsidRPr="00B86885">
        <w:rPr>
          <w:b w:val="0"/>
          <w:sz w:val="24"/>
          <w:szCs w:val="24"/>
        </w:rPr>
        <w:t xml:space="preserve"> передаваемого имущества (Приложение № 1 к настоящему Договору), является собственностью </w:t>
      </w:r>
      <w:r w:rsidR="004559C1">
        <w:rPr>
          <w:b w:val="0"/>
          <w:sz w:val="24"/>
          <w:szCs w:val="24"/>
        </w:rPr>
        <w:t>Продавца</w:t>
      </w:r>
      <w:r w:rsidRPr="00B86885">
        <w:rPr>
          <w:b w:val="0"/>
          <w:sz w:val="24"/>
          <w:szCs w:val="24"/>
        </w:rPr>
        <w:t xml:space="preserve"> и учитывается на его балансе.</w:t>
      </w:r>
    </w:p>
    <w:p w:rsidR="00A2159D" w:rsidRPr="00A2159D" w:rsidRDefault="00A2159D" w:rsidP="00A2159D">
      <w:r>
        <w:t xml:space="preserve">1.3. </w:t>
      </w:r>
      <w:r w:rsidRPr="00A2159D">
        <w:t xml:space="preserve">Имущество, указанное в </w:t>
      </w:r>
      <w:proofErr w:type="gramStart"/>
      <w:r w:rsidRPr="00A2159D">
        <w:t>Перечне</w:t>
      </w:r>
      <w:proofErr w:type="gramEnd"/>
      <w:r w:rsidRPr="00A2159D">
        <w:t xml:space="preserve"> передаваемого имущества (Приложение № 1 к настоящему Договору)</w:t>
      </w:r>
      <w:r>
        <w:t xml:space="preserve"> передается Покупателю в состоянии «Как есть».</w:t>
      </w:r>
    </w:p>
    <w:p w:rsidR="009E6917" w:rsidRPr="00B86885" w:rsidRDefault="009E6917" w:rsidP="009E6917">
      <w:pPr>
        <w:jc w:val="both"/>
      </w:pPr>
    </w:p>
    <w:p w:rsidR="009E6917" w:rsidRPr="00B86885" w:rsidRDefault="009E6917" w:rsidP="009E6917">
      <w:pPr>
        <w:widowControl w:val="0"/>
        <w:numPr>
          <w:ilvl w:val="0"/>
          <w:numId w:val="1"/>
        </w:numPr>
        <w:suppressAutoHyphens/>
        <w:ind w:left="0" w:firstLine="0"/>
        <w:jc w:val="center"/>
        <w:rPr>
          <w:b/>
        </w:rPr>
      </w:pPr>
      <w:r w:rsidRPr="00B86885">
        <w:rPr>
          <w:b/>
        </w:rPr>
        <w:t>Стоимость имущества.</w:t>
      </w:r>
    </w:p>
    <w:p w:rsidR="009E6917" w:rsidRPr="00B86885" w:rsidRDefault="009E6917" w:rsidP="009E6917">
      <w:pPr>
        <w:widowControl w:val="0"/>
        <w:suppressAutoHyphens/>
        <w:rPr>
          <w:b/>
        </w:rPr>
      </w:pPr>
    </w:p>
    <w:p w:rsidR="009E6917" w:rsidRPr="00B86885" w:rsidRDefault="009E6917" w:rsidP="009E6917">
      <w:pPr>
        <w:pStyle w:val="21"/>
        <w:tabs>
          <w:tab w:val="clear" w:pos="144"/>
          <w:tab w:val="clear" w:pos="720"/>
          <w:tab w:val="clear" w:pos="864"/>
          <w:tab w:val="left" w:pos="567"/>
        </w:tabs>
        <w:ind w:right="0"/>
        <w:rPr>
          <w:rFonts w:ascii="Times New Roman" w:hAnsi="Times New Roman"/>
          <w:sz w:val="24"/>
          <w:szCs w:val="24"/>
        </w:rPr>
      </w:pPr>
      <w:r w:rsidRPr="00B86885">
        <w:rPr>
          <w:rFonts w:ascii="Times New Roman" w:hAnsi="Times New Roman"/>
          <w:sz w:val="24"/>
          <w:szCs w:val="24"/>
        </w:rPr>
        <w:t>2.1. Стоимость передаваемого Имущества по настоящему Договору составляет</w:t>
      </w:r>
      <w:proofErr w:type="gramStart"/>
      <w:r w:rsidRPr="00B86885">
        <w:rPr>
          <w:rFonts w:ascii="Times New Roman" w:hAnsi="Times New Roman"/>
          <w:sz w:val="24"/>
          <w:szCs w:val="24"/>
        </w:rPr>
        <w:t xml:space="preserve"> </w:t>
      </w:r>
      <w:r w:rsidRPr="009E6917">
        <w:rPr>
          <w:rFonts w:ascii="Times New Roman" w:hAnsi="Times New Roman"/>
          <w:sz w:val="24"/>
          <w:szCs w:val="24"/>
          <w:shd w:val="clear" w:color="auto" w:fill="D9D9D9" w:themeFill="background1" w:themeFillShade="D9"/>
        </w:rPr>
        <w:t>___________</w:t>
      </w:r>
      <w:r w:rsidRPr="00B86885">
        <w:rPr>
          <w:rFonts w:ascii="Times New Roman" w:hAnsi="Times New Roman"/>
          <w:sz w:val="24"/>
          <w:szCs w:val="24"/>
        </w:rPr>
        <w:t xml:space="preserve"> (</w:t>
      </w:r>
      <w:r w:rsidRPr="009E6917">
        <w:rPr>
          <w:rFonts w:ascii="Times New Roman" w:hAnsi="Times New Roman"/>
          <w:sz w:val="24"/>
          <w:szCs w:val="24"/>
          <w:shd w:val="clear" w:color="auto" w:fill="D9D9D9" w:themeFill="background1" w:themeFillShade="D9"/>
        </w:rPr>
        <w:t>___________</w:t>
      </w:r>
      <w:r w:rsidRPr="00B86885">
        <w:rPr>
          <w:rFonts w:ascii="Times New Roman" w:hAnsi="Times New Roman"/>
          <w:sz w:val="24"/>
          <w:szCs w:val="24"/>
        </w:rPr>
        <w:t xml:space="preserve">) </w:t>
      </w:r>
      <w:proofErr w:type="gramEnd"/>
      <w:r w:rsidRPr="00B86885">
        <w:rPr>
          <w:rFonts w:ascii="Times New Roman" w:hAnsi="Times New Roman"/>
          <w:sz w:val="24"/>
          <w:szCs w:val="24"/>
        </w:rPr>
        <w:t xml:space="preserve">рублей </w:t>
      </w:r>
      <w:r w:rsidRPr="009E6917">
        <w:rPr>
          <w:rFonts w:ascii="Times New Roman" w:hAnsi="Times New Roman"/>
          <w:sz w:val="24"/>
          <w:szCs w:val="24"/>
          <w:shd w:val="clear" w:color="auto" w:fill="D9D9D9" w:themeFill="background1" w:themeFillShade="D9"/>
        </w:rPr>
        <w:t>__</w:t>
      </w:r>
      <w:r w:rsidRPr="00B86885">
        <w:rPr>
          <w:rFonts w:ascii="Times New Roman" w:hAnsi="Times New Roman"/>
          <w:sz w:val="24"/>
          <w:szCs w:val="24"/>
        </w:rPr>
        <w:t xml:space="preserve"> копеек</w:t>
      </w:r>
      <w:r>
        <w:rPr>
          <w:rFonts w:ascii="Times New Roman" w:hAnsi="Times New Roman"/>
          <w:sz w:val="24"/>
          <w:szCs w:val="24"/>
        </w:rPr>
        <w:t xml:space="preserve"> без НДС</w:t>
      </w:r>
      <w:r w:rsidRPr="00B86885">
        <w:rPr>
          <w:rFonts w:ascii="Times New Roman" w:hAnsi="Times New Roman"/>
          <w:sz w:val="24"/>
          <w:szCs w:val="24"/>
        </w:rPr>
        <w:t xml:space="preserve">,  </w:t>
      </w:r>
      <w:r>
        <w:rPr>
          <w:rFonts w:ascii="Times New Roman" w:hAnsi="Times New Roman"/>
          <w:sz w:val="24"/>
          <w:szCs w:val="24"/>
        </w:rPr>
        <w:t xml:space="preserve">кроме того </w:t>
      </w:r>
      <w:r w:rsidRPr="00B86885">
        <w:rPr>
          <w:rFonts w:ascii="Times New Roman" w:hAnsi="Times New Roman"/>
          <w:sz w:val="24"/>
          <w:szCs w:val="24"/>
        </w:rPr>
        <w:t xml:space="preserve">НДС </w:t>
      </w:r>
      <w:r>
        <w:rPr>
          <w:rFonts w:ascii="Times New Roman" w:hAnsi="Times New Roman"/>
          <w:sz w:val="24"/>
          <w:szCs w:val="24"/>
        </w:rPr>
        <w:t>в сумме</w:t>
      </w:r>
      <w:r w:rsidRPr="00B86885">
        <w:rPr>
          <w:rFonts w:ascii="Times New Roman" w:hAnsi="Times New Roman"/>
          <w:sz w:val="24"/>
          <w:szCs w:val="24"/>
        </w:rPr>
        <w:t xml:space="preserve">  </w:t>
      </w:r>
      <w:r w:rsidRPr="009E6917">
        <w:rPr>
          <w:rFonts w:ascii="Times New Roman" w:hAnsi="Times New Roman"/>
          <w:sz w:val="24"/>
          <w:szCs w:val="24"/>
          <w:shd w:val="clear" w:color="auto" w:fill="D9D9D9" w:themeFill="background1" w:themeFillShade="D9"/>
        </w:rPr>
        <w:t>___________</w:t>
      </w:r>
      <w:r w:rsidRPr="00B86885">
        <w:rPr>
          <w:rFonts w:ascii="Times New Roman" w:hAnsi="Times New Roman"/>
          <w:sz w:val="24"/>
          <w:szCs w:val="24"/>
        </w:rPr>
        <w:t xml:space="preserve"> (</w:t>
      </w:r>
      <w:r w:rsidRPr="009E6917">
        <w:rPr>
          <w:rFonts w:ascii="Times New Roman" w:hAnsi="Times New Roman"/>
          <w:sz w:val="24"/>
          <w:szCs w:val="24"/>
          <w:shd w:val="clear" w:color="auto" w:fill="D9D9D9" w:themeFill="background1" w:themeFillShade="D9"/>
        </w:rPr>
        <w:t>___________</w:t>
      </w:r>
      <w:r w:rsidRPr="00B86885">
        <w:rPr>
          <w:rFonts w:ascii="Times New Roman" w:hAnsi="Times New Roman"/>
          <w:sz w:val="24"/>
          <w:szCs w:val="24"/>
        </w:rPr>
        <w:t xml:space="preserve">) рублей </w:t>
      </w:r>
      <w:r w:rsidRPr="009E6917">
        <w:rPr>
          <w:rFonts w:ascii="Times New Roman" w:hAnsi="Times New Roman"/>
          <w:sz w:val="24"/>
          <w:szCs w:val="24"/>
          <w:shd w:val="clear" w:color="auto" w:fill="D9D9D9" w:themeFill="background1" w:themeFillShade="D9"/>
        </w:rPr>
        <w:t>__</w:t>
      </w:r>
      <w:r w:rsidRPr="00B86885">
        <w:rPr>
          <w:rFonts w:ascii="Times New Roman" w:hAnsi="Times New Roman"/>
          <w:sz w:val="24"/>
          <w:szCs w:val="24"/>
        </w:rPr>
        <w:t xml:space="preserve"> копеек.</w:t>
      </w:r>
    </w:p>
    <w:p w:rsidR="009E6917" w:rsidRPr="00B86885" w:rsidRDefault="009E6917" w:rsidP="009E6917">
      <w:pPr>
        <w:pStyle w:val="21"/>
        <w:tabs>
          <w:tab w:val="clear" w:pos="144"/>
          <w:tab w:val="clear" w:pos="720"/>
          <w:tab w:val="clear" w:pos="864"/>
          <w:tab w:val="left" w:pos="567"/>
        </w:tabs>
        <w:ind w:right="0"/>
        <w:rPr>
          <w:rFonts w:ascii="Times New Roman" w:hAnsi="Times New Roman"/>
          <w:sz w:val="24"/>
          <w:szCs w:val="24"/>
        </w:rPr>
      </w:pPr>
    </w:p>
    <w:p w:rsidR="009E6917" w:rsidRPr="00B86885" w:rsidRDefault="009E6917" w:rsidP="009E6917">
      <w:pPr>
        <w:pStyle w:val="21"/>
        <w:numPr>
          <w:ilvl w:val="0"/>
          <w:numId w:val="1"/>
        </w:numPr>
        <w:tabs>
          <w:tab w:val="clear" w:pos="144"/>
          <w:tab w:val="clear" w:pos="720"/>
          <w:tab w:val="clear" w:pos="864"/>
          <w:tab w:val="left" w:pos="567"/>
        </w:tabs>
        <w:ind w:right="0"/>
        <w:jc w:val="center"/>
        <w:rPr>
          <w:rFonts w:ascii="Times New Roman" w:hAnsi="Times New Roman"/>
          <w:b/>
          <w:sz w:val="24"/>
          <w:szCs w:val="24"/>
        </w:rPr>
      </w:pPr>
      <w:r w:rsidRPr="00B86885">
        <w:rPr>
          <w:rFonts w:ascii="Times New Roman" w:hAnsi="Times New Roman"/>
          <w:b/>
          <w:sz w:val="24"/>
          <w:szCs w:val="24"/>
        </w:rPr>
        <w:t>Порядок расчетов и порядок передачи имущества.</w:t>
      </w:r>
    </w:p>
    <w:p w:rsidR="009E6917" w:rsidRPr="00B86885" w:rsidRDefault="009E6917" w:rsidP="009E6917">
      <w:pPr>
        <w:pStyle w:val="21"/>
        <w:tabs>
          <w:tab w:val="clear" w:pos="144"/>
          <w:tab w:val="clear" w:pos="720"/>
          <w:tab w:val="clear" w:pos="864"/>
          <w:tab w:val="left" w:pos="567"/>
        </w:tabs>
        <w:ind w:right="0"/>
        <w:rPr>
          <w:rFonts w:ascii="Times New Roman" w:hAnsi="Times New Roman"/>
          <w:sz w:val="24"/>
          <w:szCs w:val="24"/>
        </w:rPr>
      </w:pPr>
    </w:p>
    <w:p w:rsidR="009E6917" w:rsidRPr="00B86885" w:rsidRDefault="009E6917" w:rsidP="009E6917">
      <w:pPr>
        <w:pStyle w:val="21"/>
        <w:tabs>
          <w:tab w:val="clear" w:pos="144"/>
          <w:tab w:val="clear" w:pos="720"/>
          <w:tab w:val="clear" w:pos="864"/>
          <w:tab w:val="left" w:pos="567"/>
        </w:tabs>
        <w:ind w:right="0"/>
        <w:rPr>
          <w:rFonts w:ascii="Times New Roman" w:hAnsi="Times New Roman"/>
          <w:sz w:val="24"/>
          <w:szCs w:val="24"/>
        </w:rPr>
      </w:pPr>
      <w:r w:rsidRPr="00B86885">
        <w:rPr>
          <w:rFonts w:ascii="Times New Roman" w:hAnsi="Times New Roman"/>
          <w:sz w:val="24"/>
          <w:szCs w:val="24"/>
        </w:rPr>
        <w:t xml:space="preserve">3.1. </w:t>
      </w:r>
      <w:r w:rsidR="004559C1">
        <w:rPr>
          <w:rFonts w:ascii="Times New Roman" w:hAnsi="Times New Roman"/>
          <w:sz w:val="24"/>
          <w:szCs w:val="24"/>
        </w:rPr>
        <w:t>Покупатель</w:t>
      </w:r>
      <w:r w:rsidRPr="00B86885">
        <w:rPr>
          <w:rFonts w:ascii="Times New Roman" w:hAnsi="Times New Roman"/>
          <w:sz w:val="24"/>
          <w:szCs w:val="24"/>
        </w:rPr>
        <w:t xml:space="preserve"> в течение</w:t>
      </w:r>
      <w:r w:rsidR="002F3B74">
        <w:rPr>
          <w:rFonts w:ascii="Times New Roman" w:hAnsi="Times New Roman"/>
          <w:sz w:val="24"/>
          <w:szCs w:val="24"/>
        </w:rPr>
        <w:t xml:space="preserve"> 7</w:t>
      </w:r>
      <w:r w:rsidRPr="00B86885">
        <w:rPr>
          <w:rFonts w:ascii="Times New Roman" w:hAnsi="Times New Roman"/>
          <w:sz w:val="24"/>
          <w:szCs w:val="24"/>
        </w:rPr>
        <w:t xml:space="preserve"> </w:t>
      </w:r>
      <w:r w:rsidR="002F3B74">
        <w:rPr>
          <w:rFonts w:ascii="Times New Roman" w:hAnsi="Times New Roman"/>
          <w:sz w:val="24"/>
          <w:szCs w:val="24"/>
        </w:rPr>
        <w:t>(</w:t>
      </w:r>
      <w:r w:rsidRPr="00B86885">
        <w:rPr>
          <w:rFonts w:ascii="Times New Roman" w:hAnsi="Times New Roman"/>
          <w:sz w:val="24"/>
          <w:szCs w:val="24"/>
        </w:rPr>
        <w:t>семи</w:t>
      </w:r>
      <w:r w:rsidR="002F3B74">
        <w:rPr>
          <w:rFonts w:ascii="Times New Roman" w:hAnsi="Times New Roman"/>
          <w:sz w:val="24"/>
          <w:szCs w:val="24"/>
        </w:rPr>
        <w:t>)</w:t>
      </w:r>
      <w:r w:rsidRPr="00B86885">
        <w:rPr>
          <w:rFonts w:ascii="Times New Roman" w:hAnsi="Times New Roman"/>
          <w:sz w:val="24"/>
          <w:szCs w:val="24"/>
        </w:rPr>
        <w:t xml:space="preserve"> банковских дней с момента подписания настоящего Договора на основании счета, выставленного </w:t>
      </w:r>
      <w:r w:rsidR="004559C1">
        <w:rPr>
          <w:rFonts w:ascii="Times New Roman" w:hAnsi="Times New Roman"/>
          <w:sz w:val="24"/>
          <w:szCs w:val="24"/>
        </w:rPr>
        <w:t>Продавцом</w:t>
      </w:r>
      <w:r w:rsidRPr="00B86885">
        <w:rPr>
          <w:rFonts w:ascii="Times New Roman" w:hAnsi="Times New Roman"/>
          <w:sz w:val="24"/>
          <w:szCs w:val="24"/>
        </w:rPr>
        <w:t xml:space="preserve">, осуществляет оплату в размере 100% от общей суммы Договора путем перечисления денежных средств на расчетный счет </w:t>
      </w:r>
      <w:r w:rsidR="004559C1">
        <w:rPr>
          <w:rFonts w:ascii="Times New Roman" w:hAnsi="Times New Roman"/>
          <w:sz w:val="24"/>
          <w:szCs w:val="24"/>
        </w:rPr>
        <w:t>Продавца</w:t>
      </w:r>
      <w:r w:rsidRPr="00B86885">
        <w:rPr>
          <w:rFonts w:ascii="Times New Roman" w:hAnsi="Times New Roman"/>
          <w:sz w:val="24"/>
          <w:szCs w:val="24"/>
        </w:rPr>
        <w:t>.</w:t>
      </w:r>
    </w:p>
    <w:p w:rsidR="009E6917" w:rsidRPr="00B86885" w:rsidRDefault="009E6917" w:rsidP="009E6917">
      <w:pPr>
        <w:pStyle w:val="21"/>
        <w:tabs>
          <w:tab w:val="clear" w:pos="144"/>
          <w:tab w:val="clear" w:pos="720"/>
          <w:tab w:val="clear" w:pos="864"/>
          <w:tab w:val="left" w:pos="567"/>
        </w:tabs>
        <w:ind w:right="0"/>
        <w:rPr>
          <w:rFonts w:ascii="Times New Roman" w:hAnsi="Times New Roman"/>
          <w:sz w:val="24"/>
          <w:szCs w:val="24"/>
        </w:rPr>
      </w:pPr>
      <w:r w:rsidRPr="00B86885">
        <w:rPr>
          <w:rFonts w:ascii="Times New Roman" w:hAnsi="Times New Roman"/>
          <w:sz w:val="24"/>
          <w:szCs w:val="24"/>
        </w:rPr>
        <w:t xml:space="preserve">3.2. </w:t>
      </w:r>
      <w:r w:rsidR="004559C1">
        <w:rPr>
          <w:rFonts w:ascii="Times New Roman" w:hAnsi="Times New Roman"/>
          <w:sz w:val="24"/>
          <w:szCs w:val="24"/>
        </w:rPr>
        <w:t>Продавец</w:t>
      </w:r>
      <w:r w:rsidRPr="00B86885">
        <w:rPr>
          <w:rFonts w:ascii="Times New Roman" w:hAnsi="Times New Roman"/>
          <w:sz w:val="24"/>
          <w:szCs w:val="24"/>
        </w:rPr>
        <w:t xml:space="preserve"> в течение 5 (пяти) </w:t>
      </w:r>
      <w:r w:rsidR="004559C1">
        <w:rPr>
          <w:rFonts w:ascii="Times New Roman" w:hAnsi="Times New Roman"/>
          <w:sz w:val="24"/>
          <w:szCs w:val="24"/>
        </w:rPr>
        <w:t>рабочих</w:t>
      </w:r>
      <w:r w:rsidRPr="00B86885">
        <w:rPr>
          <w:rFonts w:ascii="Times New Roman" w:hAnsi="Times New Roman"/>
          <w:sz w:val="24"/>
          <w:szCs w:val="24"/>
        </w:rPr>
        <w:t xml:space="preserve"> дней с момента поступления денежных средств на расчетный счет направляет </w:t>
      </w:r>
      <w:r w:rsidR="004559C1">
        <w:rPr>
          <w:rFonts w:ascii="Times New Roman" w:hAnsi="Times New Roman"/>
          <w:sz w:val="24"/>
          <w:szCs w:val="24"/>
        </w:rPr>
        <w:t>Покупателю</w:t>
      </w:r>
      <w:r w:rsidRPr="00B86885">
        <w:rPr>
          <w:rFonts w:ascii="Times New Roman" w:hAnsi="Times New Roman"/>
          <w:sz w:val="24"/>
          <w:szCs w:val="24"/>
        </w:rPr>
        <w:t xml:space="preserve"> счет-фактуру, оформленный в соответствии со ст.169 НК РФ и Постановлением Правительства Российской Федерации от 26.12.2011г. № 1137.</w:t>
      </w:r>
    </w:p>
    <w:p w:rsidR="009E6917" w:rsidRPr="00B86885" w:rsidRDefault="009E6917" w:rsidP="009E6917">
      <w:pPr>
        <w:pStyle w:val="21"/>
        <w:tabs>
          <w:tab w:val="clear" w:pos="144"/>
          <w:tab w:val="clear" w:pos="720"/>
          <w:tab w:val="clear" w:pos="864"/>
          <w:tab w:val="left" w:pos="567"/>
        </w:tabs>
        <w:ind w:right="0"/>
        <w:rPr>
          <w:rFonts w:ascii="Times New Roman" w:hAnsi="Times New Roman"/>
          <w:sz w:val="24"/>
          <w:szCs w:val="24"/>
        </w:rPr>
      </w:pPr>
      <w:r w:rsidRPr="00B86885">
        <w:rPr>
          <w:rFonts w:ascii="Times New Roman" w:hAnsi="Times New Roman"/>
          <w:bCs/>
          <w:sz w:val="24"/>
          <w:szCs w:val="24"/>
        </w:rPr>
        <w:t>3.3.</w:t>
      </w:r>
      <w:r w:rsidRPr="00B86885">
        <w:rPr>
          <w:rFonts w:ascii="Times New Roman" w:hAnsi="Times New Roman"/>
          <w:b/>
          <w:bCs/>
          <w:sz w:val="24"/>
          <w:szCs w:val="24"/>
        </w:rPr>
        <w:t xml:space="preserve"> </w:t>
      </w:r>
      <w:r w:rsidRPr="00B86885">
        <w:rPr>
          <w:rFonts w:ascii="Times New Roman" w:hAnsi="Times New Roman"/>
          <w:sz w:val="24"/>
          <w:szCs w:val="24"/>
        </w:rPr>
        <w:t xml:space="preserve">Передача имущества </w:t>
      </w:r>
      <w:r w:rsidR="004559C1">
        <w:rPr>
          <w:rFonts w:ascii="Times New Roman" w:hAnsi="Times New Roman"/>
          <w:sz w:val="24"/>
          <w:szCs w:val="24"/>
        </w:rPr>
        <w:t>Покупателю</w:t>
      </w:r>
      <w:r w:rsidRPr="00B86885">
        <w:rPr>
          <w:rFonts w:ascii="Times New Roman" w:hAnsi="Times New Roman"/>
          <w:sz w:val="24"/>
          <w:szCs w:val="24"/>
        </w:rPr>
        <w:t xml:space="preserve"> оформляется путем подписания Передаточного акта (</w:t>
      </w:r>
      <w:r w:rsidR="004F02E7">
        <w:rPr>
          <w:rFonts w:ascii="Times New Roman" w:hAnsi="Times New Roman"/>
          <w:sz w:val="24"/>
          <w:szCs w:val="24"/>
        </w:rPr>
        <w:t xml:space="preserve">Приложение № </w:t>
      </w:r>
      <w:r w:rsidR="00D2771E">
        <w:rPr>
          <w:rFonts w:ascii="Times New Roman" w:hAnsi="Times New Roman"/>
          <w:sz w:val="24"/>
          <w:szCs w:val="24"/>
        </w:rPr>
        <w:t>4</w:t>
      </w:r>
      <w:r w:rsidRPr="00B86885">
        <w:rPr>
          <w:rFonts w:ascii="Times New Roman" w:hAnsi="Times New Roman"/>
          <w:sz w:val="24"/>
          <w:szCs w:val="24"/>
        </w:rPr>
        <w:t xml:space="preserve"> к настоящему Договору). Право </w:t>
      </w:r>
      <w:r w:rsidRPr="00B86885">
        <w:rPr>
          <w:rFonts w:ascii="Times New Roman" w:hAnsi="Times New Roman"/>
          <w:sz w:val="24"/>
          <w:szCs w:val="24"/>
        </w:rPr>
        <w:lastRenderedPageBreak/>
        <w:t xml:space="preserve">собственности на имущество переходит </w:t>
      </w:r>
      <w:proofErr w:type="gramStart"/>
      <w:r w:rsidRPr="00B86885">
        <w:rPr>
          <w:rFonts w:ascii="Times New Roman" w:hAnsi="Times New Roman"/>
          <w:sz w:val="24"/>
          <w:szCs w:val="24"/>
        </w:rPr>
        <w:t>с даты подписания</w:t>
      </w:r>
      <w:proofErr w:type="gramEnd"/>
      <w:r w:rsidRPr="00B86885">
        <w:rPr>
          <w:rFonts w:ascii="Times New Roman" w:hAnsi="Times New Roman"/>
          <w:sz w:val="24"/>
          <w:szCs w:val="24"/>
        </w:rPr>
        <w:t xml:space="preserve"> Сторонами Передаточного акта</w:t>
      </w:r>
      <w:r w:rsidR="004559C1">
        <w:rPr>
          <w:rFonts w:ascii="Times New Roman" w:hAnsi="Times New Roman"/>
          <w:sz w:val="24"/>
          <w:szCs w:val="24"/>
        </w:rPr>
        <w:t xml:space="preserve"> (</w:t>
      </w:r>
      <w:r w:rsidR="004F02E7">
        <w:rPr>
          <w:rFonts w:ascii="Times New Roman" w:hAnsi="Times New Roman"/>
          <w:sz w:val="24"/>
          <w:szCs w:val="24"/>
        </w:rPr>
        <w:t xml:space="preserve">Приложение № </w:t>
      </w:r>
      <w:r w:rsidR="00D2771E">
        <w:rPr>
          <w:rFonts w:ascii="Times New Roman" w:hAnsi="Times New Roman"/>
          <w:sz w:val="24"/>
          <w:szCs w:val="24"/>
        </w:rPr>
        <w:t>4</w:t>
      </w:r>
      <w:r w:rsidRPr="00B86885">
        <w:rPr>
          <w:rFonts w:ascii="Times New Roman" w:hAnsi="Times New Roman"/>
          <w:sz w:val="24"/>
          <w:szCs w:val="24"/>
        </w:rPr>
        <w:t xml:space="preserve"> к настоящему Договору).</w:t>
      </w:r>
    </w:p>
    <w:p w:rsidR="009E6917" w:rsidRPr="00B86885" w:rsidRDefault="009E6917" w:rsidP="009E6917">
      <w:pPr>
        <w:tabs>
          <w:tab w:val="left" w:pos="144"/>
          <w:tab w:val="left" w:pos="720"/>
          <w:tab w:val="left" w:pos="864"/>
        </w:tabs>
        <w:ind w:right="-144"/>
        <w:jc w:val="both"/>
      </w:pPr>
      <w:r w:rsidRPr="00B86885">
        <w:t xml:space="preserve">3.4. Передача имущества производится в течение 10 рабочих дней с момента поступления денежных средств в полном объеме на расчетный счет </w:t>
      </w:r>
      <w:r w:rsidR="004559C1" w:rsidRPr="004559C1">
        <w:rPr>
          <w:bCs/>
          <w:iCs/>
        </w:rPr>
        <w:t>Продавца</w:t>
      </w:r>
      <w:r w:rsidRPr="004559C1">
        <w:rPr>
          <w:bCs/>
          <w:iCs/>
        </w:rPr>
        <w:t>. Место передачи имущества указывается в П</w:t>
      </w:r>
      <w:r w:rsidRPr="004559C1">
        <w:t xml:space="preserve">ередаточном </w:t>
      </w:r>
      <w:proofErr w:type="gramStart"/>
      <w:r w:rsidRPr="004559C1">
        <w:t>акте</w:t>
      </w:r>
      <w:proofErr w:type="gramEnd"/>
      <w:r w:rsidRPr="004559C1">
        <w:t xml:space="preserve"> (</w:t>
      </w:r>
      <w:r w:rsidR="004F02E7">
        <w:t xml:space="preserve">Приложение № </w:t>
      </w:r>
      <w:r w:rsidR="00D2771E">
        <w:t>4</w:t>
      </w:r>
      <w:r w:rsidRPr="004559C1">
        <w:t xml:space="preserve"> к настоящему Договору). Доставка имущества и погрузо-разгрузочные работы осуществляются силами</w:t>
      </w:r>
      <w:r w:rsidR="004559C1" w:rsidRPr="004559C1">
        <w:t xml:space="preserve"> и за счет средств</w:t>
      </w:r>
      <w:r w:rsidRPr="004559C1">
        <w:t xml:space="preserve"> </w:t>
      </w:r>
      <w:r w:rsidR="004559C1" w:rsidRPr="004559C1">
        <w:t>Покупателя</w:t>
      </w:r>
      <w:r w:rsidRPr="004559C1">
        <w:t>.</w:t>
      </w:r>
    </w:p>
    <w:p w:rsidR="009E6917" w:rsidRPr="00B86885" w:rsidRDefault="009E6917" w:rsidP="009E6917">
      <w:pPr>
        <w:jc w:val="both"/>
      </w:pPr>
      <w:r w:rsidRPr="00B86885">
        <w:t>3.5. Уклонение одной из Сторон от подписания Передаточного акта (</w:t>
      </w:r>
      <w:r w:rsidR="004F02E7">
        <w:t xml:space="preserve">Приложение № </w:t>
      </w:r>
      <w:r w:rsidR="00D2771E">
        <w:t>4</w:t>
      </w:r>
      <w:r w:rsidRPr="00B86885">
        <w:t xml:space="preserve"> к настоящему Договору) на условиях, предусмотренных настоящим Договором, считается отказом соответственно </w:t>
      </w:r>
      <w:r w:rsidR="004559C1">
        <w:t>Продавца</w:t>
      </w:r>
      <w:r w:rsidRPr="00B86885">
        <w:t xml:space="preserve">  передать имущество, а </w:t>
      </w:r>
      <w:r w:rsidR="004559C1">
        <w:t>Покупателя</w:t>
      </w:r>
      <w:r w:rsidRPr="00B86885">
        <w:t xml:space="preserve"> принять имущество.</w:t>
      </w:r>
    </w:p>
    <w:p w:rsidR="009E6917" w:rsidRPr="00B86885" w:rsidRDefault="009E6917" w:rsidP="009E6917">
      <w:pPr>
        <w:jc w:val="both"/>
      </w:pPr>
      <w:r w:rsidRPr="00B86885">
        <w:t xml:space="preserve">3.6. Риск случайной гибели или повреждения «Имущества» переходит на </w:t>
      </w:r>
      <w:r w:rsidR="004559C1">
        <w:t>Покупателя</w:t>
      </w:r>
      <w:r w:rsidRPr="00B86885">
        <w:t xml:space="preserve"> с момента подписания Передаточного акта (</w:t>
      </w:r>
      <w:r w:rsidR="004F02E7">
        <w:t xml:space="preserve">Приложение № </w:t>
      </w:r>
      <w:r w:rsidR="00D2771E">
        <w:t>4</w:t>
      </w:r>
      <w:r w:rsidRPr="00B86885">
        <w:t xml:space="preserve"> к настоящему Договору).</w:t>
      </w:r>
    </w:p>
    <w:p w:rsidR="009E6917" w:rsidRPr="00B86885" w:rsidRDefault="009E6917" w:rsidP="009E6917">
      <w:pPr>
        <w:jc w:val="both"/>
        <w:rPr>
          <w:rFonts w:eastAsia="Calibri"/>
          <w:lang w:eastAsia="en-US"/>
        </w:rPr>
      </w:pPr>
      <w:r w:rsidRPr="00B86885">
        <w:t xml:space="preserve">3.7. </w:t>
      </w:r>
      <w:r w:rsidRPr="00B86885">
        <w:rPr>
          <w:rFonts w:eastAsia="Calibri"/>
          <w:lang w:eastAsia="en-US"/>
        </w:rPr>
        <w:t>Первичные учетные документы, указанные в п.3.2. настоящего Договора, составляемые во исполнение обязатель</w:t>
      </w:r>
      <w:proofErr w:type="gramStart"/>
      <w:r w:rsidRPr="00B86885">
        <w:rPr>
          <w:rFonts w:eastAsia="Calibri"/>
          <w:lang w:eastAsia="en-US"/>
        </w:rPr>
        <w:t>ств Ст</w:t>
      </w:r>
      <w:proofErr w:type="gramEnd"/>
      <w:r w:rsidRPr="00B86885">
        <w:rPr>
          <w:rFonts w:eastAsia="Calibri"/>
          <w:lang w:eastAsia="en-US"/>
        </w:rPr>
        <w:t>орон по настоящему Договору, должны соответствовать требованиям статьи 9 Федерального закона № 402-ФЗ «О бухгалтерском учете» и дополнительно содержать информацию о номере и дате подписания настоящего Договора.</w:t>
      </w:r>
    </w:p>
    <w:p w:rsidR="009E6917" w:rsidRPr="00B86885" w:rsidRDefault="009E6917" w:rsidP="009E6917">
      <w:pPr>
        <w:jc w:val="both"/>
        <w:rPr>
          <w:rFonts w:eastAsia="Calibri"/>
          <w:lang w:eastAsia="en-US"/>
        </w:rPr>
      </w:pPr>
    </w:p>
    <w:p w:rsidR="009E6917" w:rsidRPr="00B86885" w:rsidRDefault="009E6917" w:rsidP="009E6917">
      <w:pPr>
        <w:jc w:val="center"/>
        <w:rPr>
          <w:b/>
        </w:rPr>
      </w:pPr>
      <w:r w:rsidRPr="00B86885">
        <w:rPr>
          <w:b/>
        </w:rPr>
        <w:t>4. Права и обязанности Сторон.</w:t>
      </w:r>
    </w:p>
    <w:p w:rsidR="009E6917" w:rsidRPr="00B86885" w:rsidRDefault="009E6917" w:rsidP="009E6917">
      <w:pPr>
        <w:jc w:val="both"/>
      </w:pPr>
    </w:p>
    <w:p w:rsidR="009E6917" w:rsidRPr="00B86885" w:rsidRDefault="009E6917" w:rsidP="009E6917">
      <w:pPr>
        <w:numPr>
          <w:ilvl w:val="1"/>
          <w:numId w:val="7"/>
        </w:numPr>
        <w:ind w:left="0" w:firstLine="0"/>
        <w:jc w:val="both"/>
      </w:pPr>
      <w:r w:rsidRPr="00B86885">
        <w:t xml:space="preserve">Права и обязанности </w:t>
      </w:r>
      <w:r w:rsidR="004559C1">
        <w:t>Продавца</w:t>
      </w:r>
      <w:r w:rsidRPr="00B86885">
        <w:t>:</w:t>
      </w:r>
    </w:p>
    <w:p w:rsidR="009E6917" w:rsidRPr="00B86885" w:rsidRDefault="004559C1" w:rsidP="009E6917">
      <w:pPr>
        <w:numPr>
          <w:ilvl w:val="2"/>
          <w:numId w:val="7"/>
        </w:numPr>
        <w:ind w:left="0" w:firstLine="0"/>
        <w:jc w:val="both"/>
      </w:pPr>
      <w:r>
        <w:t>Продавец</w:t>
      </w:r>
      <w:r w:rsidR="009E6917" w:rsidRPr="00B86885">
        <w:t xml:space="preserve"> обязан передать </w:t>
      </w:r>
      <w:r>
        <w:t>Покупателю</w:t>
      </w:r>
      <w:r w:rsidR="009E6917" w:rsidRPr="00B86885">
        <w:t xml:space="preserve"> имущество, указанное в </w:t>
      </w:r>
      <w:proofErr w:type="gramStart"/>
      <w:r w:rsidR="009E6917" w:rsidRPr="00B86885">
        <w:t>Перечне</w:t>
      </w:r>
      <w:proofErr w:type="gramEnd"/>
      <w:r w:rsidR="009E6917" w:rsidRPr="00B86885">
        <w:t xml:space="preserve"> продаваемого имущества (Приложение № 1 к настоящему Договору)  и относящиеся к нему документы и принадлежности в срок, указанный в п. 3.4 настоящего Договора.</w:t>
      </w:r>
    </w:p>
    <w:p w:rsidR="009E6917" w:rsidRPr="00B86885" w:rsidRDefault="004559C1" w:rsidP="009E6917">
      <w:pPr>
        <w:numPr>
          <w:ilvl w:val="2"/>
          <w:numId w:val="7"/>
        </w:numPr>
        <w:ind w:left="0" w:firstLine="0"/>
        <w:jc w:val="both"/>
      </w:pPr>
      <w:r>
        <w:t>Продавец</w:t>
      </w:r>
      <w:r w:rsidR="009E6917" w:rsidRPr="00B86885">
        <w:t xml:space="preserve"> гарантирует, что на момент заключения настоящего Договора передаваемое имущество никому не продано, не заложено, под запретом (арестом) не состоит, иными правами третьих лиц не обременено.</w:t>
      </w:r>
    </w:p>
    <w:p w:rsidR="009E6917" w:rsidRPr="00B86885" w:rsidRDefault="009E6917" w:rsidP="009E6917">
      <w:pPr>
        <w:numPr>
          <w:ilvl w:val="1"/>
          <w:numId w:val="7"/>
        </w:numPr>
        <w:ind w:left="0" w:firstLine="0"/>
        <w:jc w:val="both"/>
      </w:pPr>
      <w:r w:rsidRPr="00B86885">
        <w:t xml:space="preserve">Права и обязанности </w:t>
      </w:r>
      <w:r w:rsidR="004559C1">
        <w:t>Покупателя</w:t>
      </w:r>
      <w:r w:rsidRPr="00B86885">
        <w:t>:</w:t>
      </w:r>
    </w:p>
    <w:p w:rsidR="009E6917" w:rsidRPr="00B86885" w:rsidRDefault="004559C1" w:rsidP="009E6917">
      <w:pPr>
        <w:numPr>
          <w:ilvl w:val="2"/>
          <w:numId w:val="7"/>
        </w:numPr>
        <w:ind w:left="0" w:firstLine="0"/>
        <w:jc w:val="both"/>
      </w:pPr>
      <w:r>
        <w:t>Покупатель</w:t>
      </w:r>
      <w:r w:rsidR="009E6917" w:rsidRPr="00B86885">
        <w:t xml:space="preserve"> обязан оплатить имущество в </w:t>
      </w:r>
      <w:proofErr w:type="gramStart"/>
      <w:r w:rsidR="009E6917" w:rsidRPr="00B86885">
        <w:t>соответствии</w:t>
      </w:r>
      <w:proofErr w:type="gramEnd"/>
      <w:r w:rsidR="009E6917" w:rsidRPr="00B86885">
        <w:t xml:space="preserve"> с условиями настоящего Договора.</w:t>
      </w:r>
    </w:p>
    <w:p w:rsidR="009E6917" w:rsidRPr="00B86885" w:rsidRDefault="009E6917" w:rsidP="009E6917">
      <w:pPr>
        <w:numPr>
          <w:ilvl w:val="2"/>
          <w:numId w:val="7"/>
        </w:numPr>
        <w:ind w:left="0" w:firstLine="0"/>
        <w:jc w:val="both"/>
        <w:rPr>
          <w:rFonts w:eastAsia="Calibri"/>
          <w:color w:val="000000"/>
          <w:lang w:eastAsia="en-US"/>
        </w:rPr>
      </w:pPr>
      <w:proofErr w:type="gramStart"/>
      <w:r w:rsidRPr="00B86885">
        <w:rPr>
          <w:rFonts w:eastAsia="Calibri"/>
          <w:color w:val="000000"/>
          <w:lang w:eastAsia="en-US"/>
        </w:rPr>
        <w:t xml:space="preserve">В течение 5 (пяти) рабочих дней с момента подписания настоящего Договора </w:t>
      </w:r>
      <w:r w:rsidR="004559C1">
        <w:t>Покупатель</w:t>
      </w:r>
      <w:r w:rsidRPr="00B86885">
        <w:t xml:space="preserve"> </w:t>
      </w:r>
      <w:r w:rsidRPr="00B86885">
        <w:rPr>
          <w:rFonts w:eastAsia="Calibri"/>
          <w:color w:val="000000"/>
          <w:lang w:eastAsia="en-US"/>
        </w:rPr>
        <w:t xml:space="preserve">обязуется направить </w:t>
      </w:r>
      <w:r w:rsidR="004205D9">
        <w:rPr>
          <w:color w:val="000000"/>
          <w:lang w:eastAsia="ar-SA"/>
        </w:rPr>
        <w:t>Продавцу</w:t>
      </w:r>
      <w:r w:rsidRPr="00B86885">
        <w:rPr>
          <w:color w:val="000000"/>
          <w:lang w:eastAsia="ar-SA"/>
        </w:rPr>
        <w:t xml:space="preserve"> </w:t>
      </w:r>
      <w:r w:rsidRPr="00B86885">
        <w:rPr>
          <w:rFonts w:eastAsia="Calibri"/>
          <w:color w:val="000000"/>
          <w:lang w:eastAsia="en-US"/>
        </w:rPr>
        <w:t xml:space="preserve">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w:t>
      </w:r>
      <w:r>
        <w:rPr>
          <w:rFonts w:eastAsia="Calibri"/>
          <w:color w:val="000000"/>
          <w:lang w:eastAsia="en-US"/>
        </w:rPr>
        <w:t>документы, указанные в п. 3.3 настоящего Договора,</w:t>
      </w:r>
      <w:r w:rsidRPr="00B86885">
        <w:rPr>
          <w:rFonts w:eastAsia="Calibri"/>
          <w:color w:val="000000"/>
          <w:lang w:eastAsia="en-US"/>
        </w:rPr>
        <w:t xml:space="preserve"> (для руководителя – документа о назначении на должность руководителя, для главного бухгалтера – приказа о назначении на должность главного бухгалтера или доверенности от организации, для</w:t>
      </w:r>
      <w:proofErr w:type="gramEnd"/>
      <w:r w:rsidRPr="00B86885">
        <w:rPr>
          <w:rFonts w:eastAsia="Calibri"/>
          <w:color w:val="000000"/>
          <w:lang w:eastAsia="en-US"/>
        </w:rPr>
        <w:t xml:space="preserve">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При предоставлении копии доверенности </w:t>
      </w:r>
      <w:r w:rsidR="004559C1">
        <w:t>Покупатель</w:t>
      </w:r>
      <w:r w:rsidRPr="00B86885">
        <w:t xml:space="preserve"> </w:t>
      </w:r>
      <w:r w:rsidRPr="00B86885">
        <w:rPr>
          <w:rFonts w:eastAsia="Calibri"/>
          <w:color w:val="000000"/>
          <w:lang w:eastAsia="en-US"/>
        </w:rPr>
        <w:t xml:space="preserve">обязан предоставить заверенную надлежащим образом копию документа, подтверждающего полномочия лица, выдавшего доверенность. В </w:t>
      </w:r>
      <w:proofErr w:type="gramStart"/>
      <w:r w:rsidRPr="00B86885">
        <w:rPr>
          <w:rFonts w:eastAsia="Calibri"/>
          <w:color w:val="000000"/>
          <w:lang w:eastAsia="en-US"/>
        </w:rPr>
        <w:t>случае</w:t>
      </w:r>
      <w:proofErr w:type="gramEnd"/>
      <w:r w:rsidRPr="00B86885">
        <w:rPr>
          <w:rFonts w:eastAsia="Calibri"/>
          <w:color w:val="000000"/>
          <w:lang w:eastAsia="en-US"/>
        </w:rPr>
        <w:t xml:space="preserve"> изменения перечня лиц, имеющих вышеуказанные полномочия, а также отмены доверенности, </w:t>
      </w:r>
      <w:r w:rsidR="004559C1">
        <w:t>Покупатель</w:t>
      </w:r>
      <w:r w:rsidRPr="00B86885">
        <w:t xml:space="preserve"> </w:t>
      </w:r>
      <w:r w:rsidRPr="00B86885">
        <w:rPr>
          <w:rFonts w:eastAsia="Calibri"/>
          <w:color w:val="000000"/>
          <w:lang w:eastAsia="en-US"/>
        </w:rPr>
        <w:t xml:space="preserve">обязуется незамедлительно сообщить об этом </w:t>
      </w:r>
      <w:r w:rsidR="004205D9">
        <w:rPr>
          <w:color w:val="000000"/>
          <w:lang w:eastAsia="ar-SA"/>
        </w:rPr>
        <w:t>Продавцу</w:t>
      </w:r>
      <w:r w:rsidRPr="00B86885">
        <w:rPr>
          <w:color w:val="000000"/>
          <w:lang w:eastAsia="ar-SA"/>
        </w:rPr>
        <w:t xml:space="preserve"> </w:t>
      </w:r>
      <w:r w:rsidRPr="00B86885">
        <w:rPr>
          <w:rFonts w:eastAsia="Calibri"/>
          <w:color w:val="000000"/>
          <w:lang w:eastAsia="en-US"/>
        </w:rPr>
        <w:t>и предоставить указанные в настоящем абзаце документы в отношении указанных лиц.</w:t>
      </w:r>
    </w:p>
    <w:p w:rsidR="009E6917" w:rsidRPr="00B86885" w:rsidRDefault="004559C1" w:rsidP="009E6917">
      <w:pPr>
        <w:numPr>
          <w:ilvl w:val="2"/>
          <w:numId w:val="7"/>
        </w:numPr>
        <w:ind w:left="0" w:firstLine="0"/>
        <w:jc w:val="both"/>
      </w:pPr>
      <w:bookmarkStart w:id="0" w:name="_Ref529554548"/>
      <w:r>
        <w:t>Покупатель</w:t>
      </w:r>
      <w:r w:rsidR="009E6917" w:rsidRPr="00B86885">
        <w:t xml:space="preserve"> обязан в течение 10 (десяти) дней после подписания документов, указанных в п.3.3 настоящего Договора, изменить регистрационные данные о собственнике </w:t>
      </w:r>
      <w:r w:rsidR="009E6917" w:rsidRPr="00B86885">
        <w:lastRenderedPageBreak/>
        <w:t xml:space="preserve">транспортного средства, обратившись с соответствующим заявлением в регистрирующий орган. В </w:t>
      </w:r>
      <w:proofErr w:type="gramStart"/>
      <w:r w:rsidR="009E6917" w:rsidRPr="00B86885">
        <w:t>случае</w:t>
      </w:r>
      <w:proofErr w:type="gramEnd"/>
      <w:r w:rsidR="009E6917" w:rsidRPr="00B86885">
        <w:t xml:space="preserve"> подачи заявления в регистрирующий орган о сохранении регистрационных знаков, </w:t>
      </w:r>
      <w:r>
        <w:t>Покупатель</w:t>
      </w:r>
      <w:r w:rsidR="009E6917" w:rsidRPr="00B86885">
        <w:t xml:space="preserve"> должен сообщить об этом </w:t>
      </w:r>
      <w:r w:rsidR="004205D9">
        <w:t>Продавцу</w:t>
      </w:r>
      <w:r w:rsidR="009E6917" w:rsidRPr="00B86885">
        <w:t xml:space="preserve"> в день подачи заявления</w:t>
      </w:r>
      <w:r w:rsidR="00435336">
        <w:t xml:space="preserve">, путем направления письменного (письмо в свободной форме с подписью и печатью, в случае, если Покупатель физическое лицо, с подписью) уведомления на электронный адрес </w:t>
      </w:r>
      <w:hyperlink r:id="rId9" w:history="1">
        <w:r w:rsidR="00435336" w:rsidRPr="00E1494E">
          <w:rPr>
            <w:rStyle w:val="af4"/>
            <w:lang w:eastAsia="en-US"/>
          </w:rPr>
          <w:t>GaldynskiyMA</w:t>
        </w:r>
        <w:r w:rsidR="00435336" w:rsidRPr="00E1494E">
          <w:rPr>
            <w:rStyle w:val="af4"/>
          </w:rPr>
          <w:t>@smng.rosneft.ru</w:t>
        </w:r>
      </w:hyperlink>
      <w:r w:rsidR="009E6917" w:rsidRPr="00B86885">
        <w:t>.</w:t>
      </w:r>
      <w:bookmarkEnd w:id="0"/>
    </w:p>
    <w:p w:rsidR="009E6917" w:rsidRPr="00B86885" w:rsidRDefault="009E6917" w:rsidP="009E6917">
      <w:pPr>
        <w:jc w:val="both"/>
      </w:pPr>
    </w:p>
    <w:p w:rsidR="009E6917" w:rsidRPr="00B86885" w:rsidRDefault="009E6917" w:rsidP="009E6917">
      <w:pPr>
        <w:numPr>
          <w:ilvl w:val="0"/>
          <w:numId w:val="3"/>
        </w:numPr>
        <w:contextualSpacing/>
        <w:jc w:val="center"/>
        <w:rPr>
          <w:rFonts w:ascii="Calibri" w:eastAsia="Calibri" w:hAnsi="Calibri"/>
          <w:sz w:val="22"/>
          <w:szCs w:val="22"/>
          <w:lang w:eastAsia="en-US"/>
        </w:rPr>
      </w:pPr>
      <w:r w:rsidRPr="00B86885">
        <w:rPr>
          <w:rFonts w:eastAsia="Calibri"/>
          <w:b/>
          <w:color w:val="000000"/>
          <w:lang w:eastAsia="en-US"/>
        </w:rPr>
        <w:t>Ответственность Сторон.</w:t>
      </w:r>
    </w:p>
    <w:p w:rsidR="009E6917" w:rsidRPr="00B86885" w:rsidRDefault="009E6917" w:rsidP="009E6917">
      <w:pPr>
        <w:tabs>
          <w:tab w:val="left" w:pos="851"/>
          <w:tab w:val="left" w:pos="993"/>
        </w:tabs>
        <w:ind w:firstLine="567"/>
        <w:jc w:val="center"/>
      </w:pPr>
    </w:p>
    <w:p w:rsidR="009E6917" w:rsidRPr="00B86885" w:rsidRDefault="009E6917" w:rsidP="0064412A">
      <w:pPr>
        <w:numPr>
          <w:ilvl w:val="1"/>
          <w:numId w:val="6"/>
        </w:numPr>
        <w:tabs>
          <w:tab w:val="left" w:pos="851"/>
          <w:tab w:val="left" w:pos="993"/>
        </w:tabs>
        <w:ind w:left="0" w:firstLine="0"/>
        <w:jc w:val="both"/>
      </w:pPr>
      <w:r w:rsidRPr="00B86885">
        <w:t xml:space="preserve">За неисполнение или ненадлежащее исполнение своих обязательств Стороны несут ответственность в </w:t>
      </w:r>
      <w:proofErr w:type="gramStart"/>
      <w:r w:rsidRPr="00B86885">
        <w:t>соответствии</w:t>
      </w:r>
      <w:proofErr w:type="gramEnd"/>
      <w:r w:rsidRPr="00B86885">
        <w:t xml:space="preserve"> с действующим законодательством РФ, положениями настоящего Договора и приложениями к нему. </w:t>
      </w:r>
      <w:r w:rsidR="004559C1">
        <w:t>Продавец</w:t>
      </w:r>
      <w:r w:rsidRPr="00B86885">
        <w:t xml:space="preserve"> и </w:t>
      </w:r>
      <w:r w:rsidR="004559C1">
        <w:t>Покупатель</w:t>
      </w:r>
      <w:r w:rsidRPr="00B86885">
        <w:t xml:space="preserve"> примут все разумные меры для снижения размера любых убытков, возникших в результате любого нарушения настоящего Договора любой из Сторон.</w:t>
      </w:r>
    </w:p>
    <w:p w:rsidR="009E6917" w:rsidRDefault="009E6917" w:rsidP="0064412A">
      <w:pPr>
        <w:numPr>
          <w:ilvl w:val="1"/>
          <w:numId w:val="6"/>
        </w:numPr>
        <w:tabs>
          <w:tab w:val="left" w:pos="851"/>
          <w:tab w:val="left" w:pos="993"/>
        </w:tabs>
        <w:ind w:left="0" w:firstLine="0"/>
        <w:jc w:val="both"/>
      </w:pPr>
      <w:r w:rsidRPr="00B86885">
        <w:t xml:space="preserve">В </w:t>
      </w:r>
      <w:proofErr w:type="gramStart"/>
      <w:r w:rsidRPr="00B86885">
        <w:t>случае</w:t>
      </w:r>
      <w:proofErr w:type="gramEnd"/>
      <w:r w:rsidRPr="00B86885">
        <w:t xml:space="preserve"> неисполнения </w:t>
      </w:r>
      <w:r w:rsidR="004559C1">
        <w:t>Продавцом</w:t>
      </w:r>
      <w:r w:rsidRPr="00B86885">
        <w:t xml:space="preserve">  своих обязательств по настоящему Договору </w:t>
      </w:r>
      <w:r w:rsidR="004559C1">
        <w:t>Покупатель</w:t>
      </w:r>
      <w:r w:rsidRPr="00B86885">
        <w:t xml:space="preserve"> не вправе требовать по суду исполнения обязательства в натуре в соответствии с п. 1 ст. 308.3 ГК РФ.</w:t>
      </w:r>
    </w:p>
    <w:p w:rsidR="0064412A" w:rsidRDefault="0064412A" w:rsidP="0064412A">
      <w:pPr>
        <w:numPr>
          <w:ilvl w:val="1"/>
          <w:numId w:val="6"/>
        </w:numPr>
        <w:tabs>
          <w:tab w:val="left" w:pos="851"/>
          <w:tab w:val="left" w:pos="993"/>
        </w:tabs>
        <w:ind w:left="0" w:firstLine="0"/>
        <w:jc w:val="both"/>
      </w:pPr>
      <w:r w:rsidRPr="0064412A">
        <w:t xml:space="preserve">За нарушение сроков оплаты имущества, предусмотренных в </w:t>
      </w:r>
      <w:proofErr w:type="gramStart"/>
      <w:r w:rsidRPr="0064412A">
        <w:t>Договоре</w:t>
      </w:r>
      <w:proofErr w:type="gramEnd"/>
      <w:r>
        <w:t xml:space="preserve"> Покупатель выплачивает Продавцу </w:t>
      </w:r>
      <w:r w:rsidRPr="0064412A">
        <w:t>0,1% от стоимости  (с НДС)  имущества за каждый день просрочки.</w:t>
      </w:r>
    </w:p>
    <w:p w:rsidR="0064412A" w:rsidRDefault="0064412A" w:rsidP="00691A8C">
      <w:pPr>
        <w:numPr>
          <w:ilvl w:val="1"/>
          <w:numId w:val="6"/>
        </w:numPr>
        <w:tabs>
          <w:tab w:val="left" w:pos="851"/>
          <w:tab w:val="left" w:pos="993"/>
        </w:tabs>
        <w:ind w:left="0" w:firstLine="0"/>
        <w:jc w:val="both"/>
      </w:pPr>
      <w:r>
        <w:t xml:space="preserve">В </w:t>
      </w:r>
      <w:proofErr w:type="gramStart"/>
      <w:r>
        <w:t>случае</w:t>
      </w:r>
      <w:proofErr w:type="gramEnd"/>
      <w:r>
        <w:t xml:space="preserve"> о</w:t>
      </w:r>
      <w:r w:rsidRPr="0064412A">
        <w:t>дносторонн</w:t>
      </w:r>
      <w:r>
        <w:t>его</w:t>
      </w:r>
      <w:r w:rsidRPr="0064412A">
        <w:t xml:space="preserve"> отказ</w:t>
      </w:r>
      <w:r>
        <w:t>а</w:t>
      </w:r>
      <w:r w:rsidRPr="0064412A">
        <w:t xml:space="preserve"> от исполнения Договора Покупателем</w:t>
      </w:r>
      <w:r>
        <w:t>, Покупатель выплачивает Продавцу неустойку в размере 10% от суммы договора.</w:t>
      </w:r>
    </w:p>
    <w:p w:rsidR="00691A8C" w:rsidRPr="00B86885" w:rsidRDefault="00691A8C" w:rsidP="00691A8C">
      <w:pPr>
        <w:numPr>
          <w:ilvl w:val="1"/>
          <w:numId w:val="6"/>
        </w:numPr>
        <w:tabs>
          <w:tab w:val="left" w:pos="851"/>
          <w:tab w:val="left" w:pos="993"/>
        </w:tabs>
        <w:ind w:left="0" w:firstLine="0"/>
        <w:jc w:val="both"/>
      </w:pPr>
      <w:r w:rsidRPr="00691A8C">
        <w:t xml:space="preserve">За нарушение обязательств, установленных п. </w:t>
      </w:r>
      <w:r>
        <w:fldChar w:fldCharType="begin"/>
      </w:r>
      <w:r>
        <w:instrText xml:space="preserve"> REF _Ref529554548 \r \h </w:instrText>
      </w:r>
      <w:r>
        <w:fldChar w:fldCharType="separate"/>
      </w:r>
      <w:r>
        <w:t>4.2.3</w:t>
      </w:r>
      <w:r>
        <w:fldChar w:fldCharType="end"/>
      </w:r>
      <w:r>
        <w:t xml:space="preserve"> </w:t>
      </w:r>
      <w:r w:rsidRPr="00691A8C">
        <w:t>настоящего Договора</w:t>
      </w:r>
      <w:r w:rsidR="00C514A7">
        <w:t xml:space="preserve"> Покупатель выплачивает Продавцу</w:t>
      </w:r>
      <w:r>
        <w:t xml:space="preserve"> </w:t>
      </w:r>
      <w:r w:rsidRPr="00691A8C">
        <w:t>50</w:t>
      </w:r>
      <w:r w:rsidR="00C514A7">
        <w:t> </w:t>
      </w:r>
      <w:r w:rsidRPr="00691A8C">
        <w:t>000</w:t>
      </w:r>
      <w:r w:rsidR="00C514A7">
        <w:t>,00</w:t>
      </w:r>
      <w:r w:rsidRPr="00691A8C">
        <w:t xml:space="preserve"> рублей за каждый факт</w:t>
      </w:r>
      <w:r w:rsidR="00815175">
        <w:t>.</w:t>
      </w:r>
    </w:p>
    <w:p w:rsidR="009E6917" w:rsidRPr="00B86885" w:rsidRDefault="009E6917" w:rsidP="00691A8C">
      <w:pPr>
        <w:numPr>
          <w:ilvl w:val="1"/>
          <w:numId w:val="6"/>
        </w:numPr>
        <w:tabs>
          <w:tab w:val="left" w:pos="851"/>
          <w:tab w:val="left" w:pos="993"/>
        </w:tabs>
        <w:ind w:left="0" w:firstLine="0"/>
        <w:jc w:val="both"/>
      </w:pPr>
      <w:r w:rsidRPr="00B86885">
        <w:t xml:space="preserve">Затраты </w:t>
      </w:r>
      <w:r w:rsidR="004559C1">
        <w:t>Покупателя</w:t>
      </w:r>
      <w:r w:rsidRPr="00B86885">
        <w:t xml:space="preserve"> по выплатам штрафов, претензий, исков не подлежат возмещению </w:t>
      </w:r>
      <w:r w:rsidR="004559C1">
        <w:t>Продавцом</w:t>
      </w:r>
      <w:r w:rsidRPr="00B86885">
        <w:t xml:space="preserve"> при отсутствии вины </w:t>
      </w:r>
      <w:r w:rsidR="004559C1">
        <w:t>Продавца</w:t>
      </w:r>
      <w:r w:rsidRPr="00B86885">
        <w:t xml:space="preserve">. </w:t>
      </w:r>
    </w:p>
    <w:p w:rsidR="009E6917" w:rsidRPr="00B86885" w:rsidRDefault="009E6917" w:rsidP="00691A8C">
      <w:pPr>
        <w:numPr>
          <w:ilvl w:val="1"/>
          <w:numId w:val="6"/>
        </w:numPr>
        <w:tabs>
          <w:tab w:val="left" w:pos="851"/>
          <w:tab w:val="left" w:pos="993"/>
        </w:tabs>
        <w:ind w:left="0" w:firstLine="0"/>
        <w:jc w:val="both"/>
      </w:pPr>
      <w:r w:rsidRPr="00B86885">
        <w:t>Оплата штрафных санкций по настоящему Договору не освобождает Стороны от исполнения обязанностей, в том числе от возмещения причиненного ущерба.</w:t>
      </w:r>
    </w:p>
    <w:p w:rsidR="009E6917" w:rsidRDefault="009E6917" w:rsidP="009E6917">
      <w:pPr>
        <w:numPr>
          <w:ilvl w:val="1"/>
          <w:numId w:val="6"/>
        </w:numPr>
        <w:tabs>
          <w:tab w:val="left" w:pos="851"/>
          <w:tab w:val="left" w:pos="993"/>
        </w:tabs>
        <w:ind w:left="0" w:firstLine="0"/>
        <w:jc w:val="both"/>
      </w:pPr>
      <w:r w:rsidRPr="00B86885">
        <w:t>Стороны вправе не предъявлять штрафы, пени, убытки, предусмотренные условиями настоящего Договора.</w:t>
      </w:r>
    </w:p>
    <w:p w:rsidR="006F5752" w:rsidRPr="00B86885" w:rsidRDefault="006F5752" w:rsidP="006F5752">
      <w:pPr>
        <w:pStyle w:val="af3"/>
        <w:numPr>
          <w:ilvl w:val="1"/>
          <w:numId w:val="6"/>
        </w:numPr>
        <w:tabs>
          <w:tab w:val="left" w:pos="851"/>
          <w:tab w:val="left" w:pos="993"/>
        </w:tabs>
        <w:jc w:val="both"/>
      </w:pPr>
      <w:r w:rsidRPr="00B86885">
        <w:t>Тре</w:t>
      </w:r>
      <w:r>
        <w:t>бования / извещения / уведомления</w:t>
      </w:r>
      <w:r w:rsidRPr="00B86885">
        <w:t xml:space="preserve"> </w:t>
      </w:r>
      <w:r>
        <w:t xml:space="preserve">в </w:t>
      </w:r>
      <w:proofErr w:type="gramStart"/>
      <w:r>
        <w:t>рамках</w:t>
      </w:r>
      <w:proofErr w:type="gramEnd"/>
      <w:r>
        <w:t xml:space="preserve"> </w:t>
      </w:r>
      <w:r w:rsidRPr="00B86885">
        <w:t xml:space="preserve">настоящего Договора, считается полученным: </w:t>
      </w:r>
    </w:p>
    <w:p w:rsidR="006F5752" w:rsidRPr="00B86885" w:rsidRDefault="006F5752" w:rsidP="006F5752">
      <w:pPr>
        <w:tabs>
          <w:tab w:val="left" w:pos="851"/>
          <w:tab w:val="left" w:pos="993"/>
        </w:tabs>
        <w:jc w:val="both"/>
      </w:pPr>
      <w:r w:rsidRPr="00B86885">
        <w:t xml:space="preserve">а) в </w:t>
      </w:r>
      <w:proofErr w:type="gramStart"/>
      <w:r w:rsidRPr="00B86885">
        <w:t>случае</w:t>
      </w:r>
      <w:proofErr w:type="gramEnd"/>
      <w:r w:rsidRPr="00B86885">
        <w:t xml:space="preserve"> доставки почтой – в дату почтового штемпеля на подтверждении о доставке;</w:t>
      </w:r>
    </w:p>
    <w:p w:rsidR="006F5752" w:rsidRPr="00B86885" w:rsidRDefault="006F5752" w:rsidP="006F5752">
      <w:pPr>
        <w:tabs>
          <w:tab w:val="left" w:pos="851"/>
          <w:tab w:val="left" w:pos="993"/>
        </w:tabs>
        <w:jc w:val="both"/>
      </w:pPr>
      <w:r w:rsidRPr="00B86885">
        <w:t xml:space="preserve">б) в </w:t>
      </w:r>
      <w:proofErr w:type="gramStart"/>
      <w:r w:rsidRPr="00B86885">
        <w:t>случае</w:t>
      </w:r>
      <w:proofErr w:type="gramEnd"/>
      <w:r w:rsidRPr="00B86885">
        <w:t xml:space="preserve"> отправки по электронной почте – в дату автоматического подтверждения получения электронного сообщения;</w:t>
      </w:r>
    </w:p>
    <w:p w:rsidR="006F5752" w:rsidRPr="00B86885" w:rsidRDefault="006F5752" w:rsidP="006F5752">
      <w:pPr>
        <w:tabs>
          <w:tab w:val="left" w:pos="851"/>
          <w:tab w:val="left" w:pos="993"/>
        </w:tabs>
        <w:jc w:val="both"/>
      </w:pPr>
      <w:r w:rsidRPr="00B86885">
        <w:t xml:space="preserve">в) в </w:t>
      </w:r>
      <w:proofErr w:type="gramStart"/>
      <w:r w:rsidRPr="00B86885">
        <w:t>случае</w:t>
      </w:r>
      <w:proofErr w:type="gramEnd"/>
      <w:r w:rsidRPr="00B86885">
        <w:t xml:space="preserve"> отправки по факсу – в дату, указанную в подтверждении об успешной передаче, генерируемом факсимильным аппаратом отправителя.</w:t>
      </w:r>
    </w:p>
    <w:p w:rsidR="006F5752" w:rsidRPr="00B86885" w:rsidRDefault="006F5752" w:rsidP="006F5752">
      <w:pPr>
        <w:tabs>
          <w:tab w:val="left" w:pos="851"/>
          <w:tab w:val="left" w:pos="993"/>
        </w:tabs>
        <w:jc w:val="both"/>
      </w:pPr>
      <w:r w:rsidRPr="00B86885">
        <w:tab/>
        <w:t>Тре</w:t>
      </w:r>
      <w:r>
        <w:t>бования / извещения / уведомления</w:t>
      </w:r>
      <w:r w:rsidRPr="00B86885">
        <w:t xml:space="preserve">, </w:t>
      </w:r>
      <w:proofErr w:type="gramStart"/>
      <w:r w:rsidRPr="00B86885">
        <w:t>доставленное</w:t>
      </w:r>
      <w:proofErr w:type="gramEnd"/>
      <w:r w:rsidRPr="00B86885">
        <w:t xml:space="preserve">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w:t>
      </w:r>
    </w:p>
    <w:p w:rsidR="006F5752" w:rsidRPr="00B86885" w:rsidRDefault="006F5752" w:rsidP="006F5752">
      <w:pPr>
        <w:tabs>
          <w:tab w:val="left" w:pos="851"/>
          <w:tab w:val="left" w:pos="993"/>
        </w:tabs>
        <w:jc w:val="both"/>
      </w:pPr>
    </w:p>
    <w:p w:rsidR="009E6917" w:rsidRPr="00B86885" w:rsidRDefault="009E6917" w:rsidP="009E6917">
      <w:pPr>
        <w:pStyle w:val="ConsNormal"/>
        <w:widowControl/>
        <w:ind w:right="0" w:firstLine="0"/>
        <w:contextualSpacing/>
        <w:jc w:val="both"/>
        <w:rPr>
          <w:rFonts w:ascii="Times New Roman" w:hAnsi="Times New Roman" w:cs="Times New Roman"/>
          <w:sz w:val="24"/>
          <w:szCs w:val="24"/>
        </w:rPr>
      </w:pPr>
    </w:p>
    <w:p w:rsidR="009E6917" w:rsidRPr="00B86885" w:rsidRDefault="009E6917" w:rsidP="009E6917">
      <w:pPr>
        <w:widowControl w:val="0"/>
        <w:numPr>
          <w:ilvl w:val="0"/>
          <w:numId w:val="6"/>
        </w:numPr>
        <w:suppressAutoHyphens/>
        <w:autoSpaceDE w:val="0"/>
        <w:autoSpaceDN w:val="0"/>
        <w:adjustRightInd w:val="0"/>
        <w:contextualSpacing/>
        <w:jc w:val="center"/>
        <w:rPr>
          <w:rFonts w:eastAsia="Calibri"/>
          <w:szCs w:val="22"/>
        </w:rPr>
      </w:pPr>
      <w:r w:rsidRPr="00B86885">
        <w:rPr>
          <w:rFonts w:eastAsia="Calibri"/>
          <w:b/>
          <w:szCs w:val="22"/>
        </w:rPr>
        <w:t>Антикоррупционные условия.</w:t>
      </w:r>
    </w:p>
    <w:p w:rsidR="009E6917" w:rsidRPr="00B86885" w:rsidRDefault="009E6917" w:rsidP="009E6917">
      <w:pPr>
        <w:jc w:val="center"/>
        <w:rPr>
          <w:rFonts w:eastAsia="Calibri"/>
          <w:lang w:eastAsia="en-US"/>
        </w:rPr>
      </w:pPr>
    </w:p>
    <w:p w:rsidR="009E6917" w:rsidRPr="006F5752" w:rsidRDefault="006F5752" w:rsidP="009E6917">
      <w:pPr>
        <w:jc w:val="both"/>
        <w:rPr>
          <w:rFonts w:eastAsia="Calibri"/>
          <w:b/>
          <w:i/>
          <w:color w:val="000000"/>
          <w:highlight w:val="lightGray"/>
          <w:lang w:eastAsia="en-US"/>
        </w:rPr>
      </w:pPr>
      <w:r>
        <w:rPr>
          <w:rFonts w:eastAsia="Calibri"/>
          <w:b/>
          <w:i/>
          <w:color w:val="000000"/>
          <w:highlight w:val="lightGray"/>
          <w:lang w:eastAsia="en-US"/>
        </w:rPr>
        <w:t xml:space="preserve">В </w:t>
      </w:r>
      <w:proofErr w:type="gramStart"/>
      <w:r>
        <w:rPr>
          <w:rFonts w:eastAsia="Calibri"/>
          <w:b/>
          <w:i/>
          <w:color w:val="000000"/>
          <w:highlight w:val="lightGray"/>
          <w:lang w:eastAsia="en-US"/>
        </w:rPr>
        <w:t>случае</w:t>
      </w:r>
      <w:proofErr w:type="gramEnd"/>
      <w:r>
        <w:rPr>
          <w:rFonts w:eastAsia="Calibri"/>
          <w:b/>
          <w:i/>
          <w:color w:val="000000"/>
          <w:highlight w:val="lightGray"/>
          <w:lang w:eastAsia="en-US"/>
        </w:rPr>
        <w:t xml:space="preserve"> заключения договора с </w:t>
      </w:r>
      <w:r w:rsidRPr="006F5752">
        <w:rPr>
          <w:rFonts w:eastAsia="Calibri"/>
          <w:b/>
          <w:i/>
          <w:color w:val="000000"/>
          <w:highlight w:val="lightGray"/>
          <w:lang w:eastAsia="en-US"/>
        </w:rPr>
        <w:t>юридическим лиц</w:t>
      </w:r>
      <w:r>
        <w:rPr>
          <w:rFonts w:eastAsia="Calibri"/>
          <w:b/>
          <w:i/>
          <w:color w:val="000000"/>
          <w:highlight w:val="lightGray"/>
          <w:lang w:eastAsia="en-US"/>
        </w:rPr>
        <w:t>о</w:t>
      </w:r>
      <w:r w:rsidRPr="006F5752">
        <w:rPr>
          <w:rFonts w:eastAsia="Calibri"/>
          <w:b/>
          <w:i/>
          <w:color w:val="000000"/>
          <w:highlight w:val="lightGray"/>
          <w:lang w:eastAsia="en-US"/>
        </w:rPr>
        <w:t>м</w:t>
      </w:r>
      <w:r w:rsidR="009E6917" w:rsidRPr="006F5752">
        <w:rPr>
          <w:rFonts w:eastAsia="Calibri"/>
          <w:b/>
          <w:i/>
          <w:color w:val="000000"/>
          <w:highlight w:val="lightGray"/>
          <w:lang w:eastAsia="en-US"/>
        </w:rPr>
        <w:t xml:space="preserve">:  </w:t>
      </w:r>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proofErr w:type="gramStart"/>
      <w:r w:rsidRPr="006F5752">
        <w:rPr>
          <w:rFonts w:eastAsia="Calibri"/>
          <w:color w:val="000000"/>
          <w:highlight w:val="lightGray"/>
          <w:lang w:eastAsia="en-U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9E6917" w:rsidRPr="006F5752" w:rsidRDefault="004559C1" w:rsidP="009E6917">
      <w:pPr>
        <w:jc w:val="both"/>
        <w:rPr>
          <w:rFonts w:eastAsia="Calibri"/>
          <w:color w:val="000000"/>
          <w:highlight w:val="lightGray"/>
          <w:lang w:eastAsia="en-US"/>
        </w:rPr>
      </w:pPr>
      <w:r w:rsidRPr="006F5752">
        <w:rPr>
          <w:rFonts w:eastAsia="Calibri"/>
          <w:color w:val="000000"/>
          <w:highlight w:val="lightGray"/>
          <w:lang w:eastAsia="en-US"/>
        </w:rPr>
        <w:t>Покупатель</w:t>
      </w:r>
      <w:r w:rsidR="009E6917" w:rsidRPr="006F5752">
        <w:rPr>
          <w:rFonts w:eastAsia="Calibri"/>
          <w:color w:val="000000"/>
          <w:highlight w:val="lightGray"/>
          <w:lang w:eastAsia="en-US"/>
        </w:rPr>
        <w:t xml:space="preserve">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 № П3-11.03 П-04 (Приложение № 4 к настоящему Договору), размещенной в открытом доступе на официальном сайте ПАО «НК «Роснефть» в сети Интернет.</w:t>
      </w:r>
    </w:p>
    <w:p w:rsidR="009E6917" w:rsidRPr="006F5752" w:rsidRDefault="009E6917" w:rsidP="009E6917">
      <w:pPr>
        <w:numPr>
          <w:ilvl w:val="1"/>
          <w:numId w:val="5"/>
        </w:numPr>
        <w:ind w:left="0" w:firstLine="0"/>
        <w:jc w:val="both"/>
        <w:rPr>
          <w:rFonts w:eastAsia="Calibri"/>
          <w:color w:val="000000"/>
          <w:highlight w:val="lightGray"/>
          <w:lang w:eastAsia="en-US"/>
        </w:rPr>
      </w:pPr>
      <w:proofErr w:type="gramStart"/>
      <w:r w:rsidRPr="006F5752">
        <w:rPr>
          <w:rFonts w:eastAsia="Calibri"/>
          <w:color w:val="000000"/>
          <w:highlight w:val="lightGray"/>
          <w:lang w:eastAsia="en-US"/>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РФ,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proofErr w:type="gramStart"/>
      <w:r w:rsidRPr="006F5752">
        <w:rPr>
          <w:rFonts w:eastAsia="Calibri"/>
          <w:color w:val="000000"/>
          <w:highlight w:val="lightGray"/>
          <w:lang w:eastAsia="en-US"/>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оказания в их адрес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r w:rsidRPr="006F5752">
        <w:rPr>
          <w:rFonts w:eastAsia="Calibri"/>
          <w:color w:val="000000"/>
          <w:highlight w:val="lightGray"/>
          <w:lang w:eastAsia="en-US"/>
        </w:rPr>
        <w:t>Под действиями работника, осуществляемыми в пользу стимулирующей его Стороны, понимаются:</w:t>
      </w:r>
    </w:p>
    <w:p w:rsidR="009E6917" w:rsidRPr="006F5752" w:rsidRDefault="009E6917" w:rsidP="009E6917">
      <w:pPr>
        <w:jc w:val="both"/>
        <w:rPr>
          <w:rFonts w:eastAsia="Calibri"/>
          <w:color w:val="000000"/>
          <w:highlight w:val="lightGray"/>
          <w:lang w:eastAsia="en-US"/>
        </w:rPr>
      </w:pPr>
      <w:r w:rsidRPr="006F5752">
        <w:rPr>
          <w:rFonts w:eastAsia="Calibri"/>
          <w:color w:val="000000"/>
          <w:highlight w:val="lightGray"/>
          <w:lang w:eastAsia="en-US"/>
        </w:rPr>
        <w:t>• предоставление неоправданных преимуществ по сравнению с другими контрагентами;</w:t>
      </w:r>
    </w:p>
    <w:p w:rsidR="009E6917" w:rsidRPr="006F5752" w:rsidRDefault="009E6917" w:rsidP="009E6917">
      <w:pPr>
        <w:jc w:val="both"/>
        <w:rPr>
          <w:rFonts w:eastAsia="Calibri"/>
          <w:color w:val="000000"/>
          <w:highlight w:val="lightGray"/>
          <w:lang w:eastAsia="en-US"/>
        </w:rPr>
      </w:pPr>
      <w:r w:rsidRPr="006F5752">
        <w:rPr>
          <w:rFonts w:eastAsia="Calibri"/>
          <w:color w:val="000000"/>
          <w:highlight w:val="lightGray"/>
          <w:lang w:eastAsia="en-US"/>
        </w:rPr>
        <w:t>• предоставление каких-либо гарантий;</w:t>
      </w:r>
    </w:p>
    <w:p w:rsidR="009E6917" w:rsidRPr="006F5752" w:rsidRDefault="009E6917" w:rsidP="009E6917">
      <w:pPr>
        <w:jc w:val="both"/>
        <w:rPr>
          <w:rFonts w:eastAsia="Calibri"/>
          <w:color w:val="000000"/>
          <w:highlight w:val="lightGray"/>
          <w:lang w:eastAsia="en-US"/>
        </w:rPr>
      </w:pPr>
      <w:r w:rsidRPr="006F5752">
        <w:rPr>
          <w:rFonts w:eastAsia="Calibri"/>
          <w:color w:val="000000"/>
          <w:highlight w:val="lightGray"/>
          <w:lang w:eastAsia="en-US"/>
        </w:rPr>
        <w:t>• ускорение существующих процедур;</w:t>
      </w:r>
    </w:p>
    <w:p w:rsidR="009E6917" w:rsidRPr="006F5752" w:rsidRDefault="009E6917" w:rsidP="009E6917">
      <w:pPr>
        <w:jc w:val="both"/>
        <w:rPr>
          <w:rFonts w:eastAsia="Calibri"/>
          <w:color w:val="000000"/>
          <w:highlight w:val="lightGray"/>
          <w:lang w:eastAsia="en-US"/>
        </w:rPr>
      </w:pPr>
      <w:r w:rsidRPr="006F5752">
        <w:rPr>
          <w:rFonts w:eastAsia="Calibri"/>
          <w:color w:val="000000"/>
          <w:highlight w:val="lightGray"/>
          <w:lang w:eastAsia="en-US"/>
        </w:rPr>
        <w:t xml:space="preserve">• иные действия, выполняемые работником в </w:t>
      </w:r>
      <w:proofErr w:type="gramStart"/>
      <w:r w:rsidRPr="006F5752">
        <w:rPr>
          <w:rFonts w:eastAsia="Calibri"/>
          <w:color w:val="000000"/>
          <w:highlight w:val="lightGray"/>
          <w:lang w:eastAsia="en-US"/>
        </w:rPr>
        <w:t>рамках</w:t>
      </w:r>
      <w:proofErr w:type="gramEnd"/>
      <w:r w:rsidRPr="006F5752">
        <w:rPr>
          <w:rFonts w:eastAsia="Calibri"/>
          <w:color w:val="000000"/>
          <w:highlight w:val="lightGray"/>
          <w:lang w:eastAsia="en-US"/>
        </w:rPr>
        <w:t xml:space="preserve"> своих должностных обязанностей, но идущие вразрез с принципами прозрачности и открытости взаимоотношений между Сторонами.</w:t>
      </w:r>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r w:rsidRPr="006F5752">
        <w:rPr>
          <w:rFonts w:eastAsia="Calibri"/>
          <w:color w:val="000000"/>
          <w:highlight w:val="lightGray"/>
          <w:lang w:eastAsia="en-US"/>
        </w:rPr>
        <w:t xml:space="preserve">В </w:t>
      </w:r>
      <w:proofErr w:type="gramStart"/>
      <w:r w:rsidRPr="006F5752">
        <w:rPr>
          <w:rFonts w:eastAsia="Calibri"/>
          <w:color w:val="000000"/>
          <w:highlight w:val="lightGray"/>
          <w:lang w:eastAsia="en-US"/>
        </w:rPr>
        <w:t>случае</w:t>
      </w:r>
      <w:proofErr w:type="gramEnd"/>
      <w:r w:rsidRPr="006F5752">
        <w:rPr>
          <w:rFonts w:eastAsia="Calibri"/>
          <w:color w:val="000000"/>
          <w:highlight w:val="lightGray"/>
          <w:lang w:eastAsia="en-US"/>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6F5752">
        <w:rPr>
          <w:rFonts w:eastAsia="Calibri"/>
          <w:color w:val="000000"/>
          <w:highlight w:val="lightGray"/>
          <w:lang w:eastAsia="en-US"/>
        </w:rPr>
        <w:t>с даты направления</w:t>
      </w:r>
      <w:proofErr w:type="gramEnd"/>
      <w:r w:rsidRPr="006F5752">
        <w:rPr>
          <w:rFonts w:eastAsia="Calibri"/>
          <w:color w:val="000000"/>
          <w:highlight w:val="lightGray"/>
          <w:lang w:eastAsia="en-US"/>
        </w:rPr>
        <w:t xml:space="preserve"> письменного уведомления. </w:t>
      </w:r>
    </w:p>
    <w:p w:rsidR="009E6917" w:rsidRPr="006F5752" w:rsidRDefault="009E6917" w:rsidP="009E6917">
      <w:pPr>
        <w:jc w:val="both"/>
        <w:rPr>
          <w:rFonts w:eastAsia="Calibri"/>
          <w:color w:val="000000"/>
          <w:highlight w:val="lightGray"/>
          <w:lang w:eastAsia="en-US"/>
        </w:rPr>
      </w:pPr>
      <w:proofErr w:type="gramStart"/>
      <w:r w:rsidRPr="006F5752">
        <w:rPr>
          <w:rFonts w:eastAsia="Calibri"/>
          <w:color w:val="000000"/>
          <w:highlight w:val="lightGray"/>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6F5752">
        <w:rPr>
          <w:rFonts w:eastAsia="Calibri"/>
          <w:color w:val="000000"/>
          <w:highlight w:val="lightGray"/>
          <w:lang w:eastAsia="en-US"/>
        </w:rPr>
        <w:t xml:space="preserve"> доходов, полученных преступным путем.</w:t>
      </w:r>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r w:rsidRPr="006F5752">
        <w:rPr>
          <w:rFonts w:eastAsia="Calibri"/>
          <w:color w:val="000000"/>
          <w:highlight w:val="lightGray"/>
          <w:lang w:eastAsia="en-US"/>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proofErr w:type="gramStart"/>
      <w:r w:rsidRPr="006F5752">
        <w:rPr>
          <w:rFonts w:eastAsia="Calibri"/>
          <w:color w:val="000000"/>
          <w:highlight w:val="lightGray"/>
          <w:lang w:eastAsia="en-US"/>
        </w:rPr>
        <w:t xml:space="preserve">В целях проведения антикоррупционных мероприятий </w:t>
      </w:r>
      <w:r w:rsidR="004559C1" w:rsidRPr="006F5752">
        <w:rPr>
          <w:rFonts w:eastAsia="Calibri"/>
          <w:color w:val="000000"/>
          <w:highlight w:val="lightGray"/>
          <w:lang w:eastAsia="en-US"/>
        </w:rPr>
        <w:t>Покупатель</w:t>
      </w:r>
      <w:r w:rsidRPr="006F5752">
        <w:rPr>
          <w:rFonts w:eastAsia="Calibri"/>
          <w:color w:val="000000"/>
          <w:highlight w:val="lightGray"/>
          <w:lang w:eastAsia="en-US"/>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w:t>
      </w:r>
      <w:r w:rsidR="004559C1" w:rsidRPr="006F5752">
        <w:rPr>
          <w:rFonts w:eastAsia="Calibri"/>
          <w:color w:val="000000"/>
          <w:highlight w:val="lightGray"/>
          <w:lang w:eastAsia="en-US"/>
        </w:rPr>
        <w:t>Покупателя</w:t>
      </w:r>
      <w:r w:rsidRPr="006F5752">
        <w:rPr>
          <w:rFonts w:eastAsia="Calibri"/>
          <w:color w:val="000000"/>
          <w:highlight w:val="lightGray"/>
          <w:lang w:eastAsia="en-US"/>
        </w:rPr>
        <w:t>,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w:t>
      </w:r>
      <w:proofErr w:type="gramEnd"/>
    </w:p>
    <w:p w:rsidR="009E6917" w:rsidRPr="006F5752" w:rsidRDefault="009E6917" w:rsidP="009E6917">
      <w:pPr>
        <w:jc w:val="both"/>
        <w:rPr>
          <w:rFonts w:eastAsia="Calibri"/>
          <w:color w:val="000000"/>
          <w:highlight w:val="lightGray"/>
          <w:lang w:eastAsia="en-US"/>
        </w:rPr>
      </w:pPr>
      <w:r w:rsidRPr="006F5752">
        <w:rPr>
          <w:rFonts w:eastAsia="Calibri"/>
          <w:color w:val="000000"/>
          <w:highlight w:val="lightGray"/>
          <w:lang w:eastAsia="en-US"/>
        </w:rPr>
        <w:t xml:space="preserve">В </w:t>
      </w:r>
      <w:proofErr w:type="gramStart"/>
      <w:r w:rsidRPr="006F5752">
        <w:rPr>
          <w:rFonts w:eastAsia="Calibri"/>
          <w:color w:val="000000"/>
          <w:highlight w:val="lightGray"/>
          <w:lang w:eastAsia="en-US"/>
        </w:rPr>
        <w:t>случае</w:t>
      </w:r>
      <w:proofErr w:type="gramEnd"/>
      <w:r w:rsidRPr="006F5752">
        <w:rPr>
          <w:rFonts w:eastAsia="Calibri"/>
          <w:color w:val="000000"/>
          <w:highlight w:val="lightGray"/>
          <w:lang w:eastAsia="en-US"/>
        </w:rPr>
        <w:t xml:space="preserve"> изменений в цепочке собственников </w:t>
      </w:r>
      <w:r w:rsidR="004559C1" w:rsidRPr="006F5752">
        <w:rPr>
          <w:rFonts w:eastAsia="Calibri"/>
          <w:color w:val="000000"/>
          <w:highlight w:val="lightGray"/>
          <w:lang w:eastAsia="en-US"/>
        </w:rPr>
        <w:t>Покупателя</w:t>
      </w:r>
      <w:r w:rsidRPr="006F5752">
        <w:rPr>
          <w:rFonts w:eastAsia="Calibri"/>
          <w:color w:val="000000"/>
          <w:highlight w:val="lightGray"/>
          <w:lang w:eastAsia="en-US"/>
        </w:rPr>
        <w:t xml:space="preserve">, включая бенефициаров (в том числе, конечных) и (или) в исполнительных органах </w:t>
      </w:r>
      <w:r w:rsidR="004559C1" w:rsidRPr="006F5752">
        <w:rPr>
          <w:rFonts w:eastAsia="Calibri"/>
          <w:color w:val="000000"/>
          <w:highlight w:val="lightGray"/>
          <w:lang w:eastAsia="en-US"/>
        </w:rPr>
        <w:t>Покупатель</w:t>
      </w:r>
      <w:r w:rsidRPr="006F5752">
        <w:rPr>
          <w:rFonts w:eastAsia="Calibri"/>
          <w:color w:val="000000"/>
          <w:highlight w:val="lightGray"/>
          <w:lang w:eastAsia="en-US"/>
        </w:rPr>
        <w:t xml:space="preserve"> обязуется  в течение (5) пяти рабочих дней с даты внесения таких изменений предоставить соответствующую  информацию </w:t>
      </w:r>
      <w:r w:rsidR="004559C1" w:rsidRPr="006F5752">
        <w:rPr>
          <w:rFonts w:eastAsia="Calibri"/>
          <w:color w:val="000000"/>
          <w:highlight w:val="lightGray"/>
          <w:lang w:eastAsia="en-US"/>
        </w:rPr>
        <w:t>Покупателю</w:t>
      </w:r>
      <w:r w:rsidRPr="006F5752">
        <w:rPr>
          <w:rFonts w:eastAsia="Calibri"/>
          <w:color w:val="000000"/>
          <w:highlight w:val="lightGray"/>
          <w:lang w:eastAsia="en-US"/>
        </w:rPr>
        <w:t>.</w:t>
      </w:r>
    </w:p>
    <w:p w:rsidR="009E6917" w:rsidRPr="006F5752" w:rsidRDefault="009E6917" w:rsidP="009E6917">
      <w:pPr>
        <w:jc w:val="both"/>
        <w:rPr>
          <w:rFonts w:eastAsia="Calibri"/>
          <w:color w:val="000000"/>
          <w:highlight w:val="lightGray"/>
          <w:lang w:eastAsia="en-US"/>
        </w:rPr>
      </w:pPr>
      <w:r w:rsidRPr="006F5752">
        <w:rPr>
          <w:rFonts w:eastAsia="Calibri"/>
          <w:color w:val="000000"/>
          <w:highlight w:val="lightGray"/>
          <w:lang w:eastAsia="en-US"/>
        </w:rPr>
        <w:tab/>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4559C1" w:rsidRPr="006F5752">
        <w:rPr>
          <w:rFonts w:eastAsia="Calibri"/>
          <w:color w:val="000000"/>
          <w:highlight w:val="lightGray"/>
          <w:lang w:eastAsia="en-US"/>
        </w:rPr>
        <w:t>Продавца</w:t>
      </w:r>
      <w:r w:rsidRPr="006F5752">
        <w:rPr>
          <w:rFonts w:eastAsia="Calibri"/>
          <w:color w:val="000000"/>
          <w:highlight w:val="lightGray"/>
          <w:lang w:eastAsia="en-US"/>
        </w:rPr>
        <w:t xml:space="preserve"> путем почтового отправления с описью вложения. Датой предоставления Информации является дата получения </w:t>
      </w:r>
      <w:r w:rsidR="004559C1" w:rsidRPr="006F5752">
        <w:rPr>
          <w:rFonts w:eastAsia="Calibri"/>
          <w:color w:val="000000"/>
          <w:highlight w:val="lightGray"/>
          <w:lang w:eastAsia="en-US"/>
        </w:rPr>
        <w:t>Продавцом</w:t>
      </w:r>
      <w:r w:rsidRPr="006F5752">
        <w:rPr>
          <w:rFonts w:eastAsia="Calibri"/>
          <w:color w:val="000000"/>
          <w:highlight w:val="lightGray"/>
          <w:lang w:eastAsia="en-US"/>
        </w:rPr>
        <w:t xml:space="preserve"> почтового отправления. Дополнительно Информация предоставляется на электронном носителе. </w:t>
      </w:r>
    </w:p>
    <w:p w:rsidR="009E6917" w:rsidRPr="006F5752" w:rsidRDefault="009E6917" w:rsidP="009E6917">
      <w:pPr>
        <w:jc w:val="both"/>
        <w:rPr>
          <w:rFonts w:eastAsia="Calibri"/>
          <w:color w:val="000000"/>
          <w:highlight w:val="lightGray"/>
          <w:lang w:eastAsia="en-US"/>
        </w:rPr>
      </w:pPr>
      <w:r w:rsidRPr="006F5752">
        <w:rPr>
          <w:rFonts w:eastAsia="Calibri"/>
          <w:color w:val="000000"/>
          <w:highlight w:val="lightGray"/>
          <w:lang w:eastAsia="en-US"/>
        </w:rPr>
        <w:tab/>
        <w:t xml:space="preserve">Указанное в </w:t>
      </w:r>
      <w:proofErr w:type="gramStart"/>
      <w:r w:rsidRPr="006F5752">
        <w:rPr>
          <w:rFonts w:eastAsia="Calibri"/>
          <w:color w:val="000000"/>
          <w:highlight w:val="lightGray"/>
          <w:lang w:eastAsia="en-US"/>
        </w:rPr>
        <w:t>настоящем</w:t>
      </w:r>
      <w:proofErr w:type="gramEnd"/>
      <w:r w:rsidRPr="006F5752">
        <w:rPr>
          <w:rFonts w:eastAsia="Calibri"/>
          <w:color w:val="000000"/>
          <w:highlight w:val="lightGray"/>
          <w:lang w:eastAsia="en-US"/>
        </w:rPr>
        <w:t xml:space="preserve"> пункте условие является существенным условием настоящего Договора в соответствии с ч. 1 ст. 432 ГК РФ.</w:t>
      </w:r>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r w:rsidRPr="006F5752">
        <w:rPr>
          <w:rFonts w:eastAsia="Calibri"/>
          <w:color w:val="000000"/>
          <w:highlight w:val="lightGray"/>
          <w:lang w:eastAsia="en-US"/>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proofErr w:type="gramStart"/>
      <w:r w:rsidRPr="006F5752">
        <w:rPr>
          <w:rFonts w:eastAsia="Calibri"/>
          <w:color w:val="000000"/>
          <w:highlight w:val="lightGray"/>
          <w:lang w:eastAsia="en-US"/>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r w:rsidRPr="006F5752">
        <w:rPr>
          <w:rFonts w:eastAsia="Calibri"/>
          <w:color w:val="000000"/>
          <w:highlight w:val="lightGray"/>
          <w:lang w:eastAsia="en-US"/>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w:t>
      </w:r>
      <w:proofErr w:type="gramStart"/>
      <w:r w:rsidRPr="006F5752">
        <w:rPr>
          <w:rFonts w:eastAsia="Calibri"/>
          <w:color w:val="000000"/>
          <w:highlight w:val="lightGray"/>
          <w:lang w:eastAsia="en-US"/>
        </w:rPr>
        <w:t>целом</w:t>
      </w:r>
      <w:proofErr w:type="gramEnd"/>
      <w:r w:rsidRPr="006F5752">
        <w:rPr>
          <w:rFonts w:eastAsia="Calibri"/>
          <w:color w:val="000000"/>
          <w:highlight w:val="lightGray"/>
          <w:lang w:eastAsia="en-US"/>
        </w:rPr>
        <w:t>, так и для конкретных работников обращающейся Стороны, сообщивших о факте нарушений.</w:t>
      </w:r>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proofErr w:type="gramStart"/>
      <w:r w:rsidRPr="006F5752">
        <w:rPr>
          <w:rFonts w:eastAsia="Calibri"/>
          <w:color w:val="000000"/>
          <w:highlight w:val="lightGray"/>
          <w:lang w:eastAsia="en-US"/>
        </w:rPr>
        <w:t xml:space="preserve">В случае отказа </w:t>
      </w:r>
      <w:r w:rsidR="004559C1" w:rsidRPr="006F5752">
        <w:rPr>
          <w:rFonts w:eastAsia="Calibri"/>
          <w:color w:val="000000"/>
          <w:highlight w:val="lightGray"/>
          <w:lang w:eastAsia="en-US"/>
        </w:rPr>
        <w:t>Покупателя</w:t>
      </w:r>
      <w:r w:rsidRPr="006F5752">
        <w:rPr>
          <w:rFonts w:eastAsia="Calibri"/>
          <w:color w:val="000000"/>
          <w:highlight w:val="lightGray"/>
          <w:lang w:eastAsia="en-US"/>
        </w:rPr>
        <w:t xml:space="preserve"> от предоставления Информации, согласно п. 6.7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4559C1" w:rsidRPr="006F5752">
        <w:rPr>
          <w:rFonts w:eastAsia="Calibri"/>
          <w:color w:val="000000"/>
          <w:highlight w:val="lightGray"/>
          <w:lang w:eastAsia="en-US"/>
        </w:rPr>
        <w:t>Продавец</w:t>
      </w:r>
      <w:r w:rsidRPr="006F5752">
        <w:rPr>
          <w:rFonts w:eastAsia="Calibri"/>
          <w:color w:val="000000"/>
          <w:highlight w:val="lightGray"/>
          <w:lang w:eastAsia="en-US"/>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proofErr w:type="gramStart"/>
      <w:r w:rsidRPr="006F5752">
        <w:rPr>
          <w:rFonts w:eastAsia="Calibri"/>
          <w:color w:val="000000"/>
          <w:highlight w:val="lightGray"/>
          <w:lang w:eastAsia="en-US"/>
        </w:rPr>
        <w:t xml:space="preserve">В случае предоставления Информации не в полном объеме (т.е. непредставление какой-либо информации указанной в форме (Приложение № 2 к настоящему Договору) </w:t>
      </w:r>
      <w:r w:rsidR="004559C1" w:rsidRPr="006F5752">
        <w:rPr>
          <w:rFonts w:eastAsia="Calibri"/>
          <w:color w:val="000000"/>
          <w:highlight w:val="lightGray"/>
          <w:lang w:eastAsia="en-US"/>
        </w:rPr>
        <w:t>Продавец</w:t>
      </w:r>
      <w:r w:rsidRPr="006F5752">
        <w:rPr>
          <w:rFonts w:eastAsia="Calibri"/>
          <w:color w:val="000000"/>
          <w:highlight w:val="lightGray"/>
          <w:lang w:eastAsia="en-US"/>
        </w:rPr>
        <w:t xml:space="preserve"> направляет повторный запрос о предоставлении Информации по форме, указанной в п. 6.7 настоящего Договора, дополненной отсутствующей информацией с указанием сроков ее предоставления.</w:t>
      </w:r>
      <w:proofErr w:type="gramEnd"/>
      <w:r w:rsidRPr="006F5752">
        <w:rPr>
          <w:rFonts w:eastAsia="Calibri"/>
          <w:color w:val="000000"/>
          <w:highlight w:val="lightGray"/>
          <w:lang w:eastAsia="en-US"/>
        </w:rPr>
        <w:t xml:space="preserve"> В </w:t>
      </w:r>
      <w:proofErr w:type="gramStart"/>
      <w:r w:rsidRPr="006F5752">
        <w:rPr>
          <w:rFonts w:eastAsia="Calibri"/>
          <w:color w:val="000000"/>
          <w:highlight w:val="lightGray"/>
          <w:lang w:eastAsia="en-US"/>
        </w:rPr>
        <w:t>случае</w:t>
      </w:r>
      <w:proofErr w:type="gramEnd"/>
      <w:r w:rsidRPr="006F5752">
        <w:rPr>
          <w:rFonts w:eastAsia="Calibri"/>
          <w:color w:val="000000"/>
          <w:highlight w:val="lightGray"/>
          <w:lang w:eastAsia="en-US"/>
        </w:rPr>
        <w:t xml:space="preserve"> непредставления такой информации, нарушения сроков ее предоставления, а также предоставления недостоверной информации </w:t>
      </w:r>
      <w:r w:rsidR="004559C1" w:rsidRPr="006F5752">
        <w:rPr>
          <w:rFonts w:eastAsia="Calibri"/>
          <w:color w:val="000000"/>
          <w:highlight w:val="lightGray"/>
          <w:lang w:eastAsia="en-US"/>
        </w:rPr>
        <w:t>Продавец</w:t>
      </w:r>
      <w:r w:rsidRPr="006F5752">
        <w:rPr>
          <w:rFonts w:eastAsia="Calibri"/>
          <w:color w:val="000000"/>
          <w:highlight w:val="lightGray"/>
          <w:lang w:eastAsia="en-US"/>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proofErr w:type="gramStart"/>
      <w:r w:rsidRPr="006F5752">
        <w:rPr>
          <w:rFonts w:eastAsia="Calibri"/>
          <w:color w:val="000000"/>
          <w:highlight w:val="lightGray"/>
          <w:lang w:eastAsia="en-US"/>
        </w:rPr>
        <w:t xml:space="preserve">Одновременно с предоставлением Информации о цепочке собственников контрагента, включая бенефициаров (в том числе конечных), </w:t>
      </w:r>
      <w:r w:rsidR="004559C1" w:rsidRPr="006F5752">
        <w:rPr>
          <w:rFonts w:eastAsia="Calibri"/>
          <w:color w:val="000000"/>
          <w:highlight w:val="lightGray"/>
          <w:lang w:eastAsia="en-US"/>
        </w:rPr>
        <w:t>Покупатель</w:t>
      </w:r>
      <w:r w:rsidRPr="006F5752">
        <w:rPr>
          <w:rFonts w:eastAsia="Calibri"/>
          <w:color w:val="000000"/>
          <w:highlight w:val="lightGray"/>
          <w:lang w:eastAsia="en-US"/>
        </w:rPr>
        <w:t xml:space="preserve">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3 к настоящему Договору.</w:t>
      </w:r>
      <w:proofErr w:type="gramEnd"/>
    </w:p>
    <w:p w:rsidR="009E6917" w:rsidRPr="006F5752" w:rsidRDefault="004559C1" w:rsidP="009E6917">
      <w:pPr>
        <w:numPr>
          <w:ilvl w:val="1"/>
          <w:numId w:val="5"/>
        </w:numPr>
        <w:suppressAutoHyphens/>
        <w:ind w:left="0" w:firstLine="0"/>
        <w:contextualSpacing/>
        <w:jc w:val="both"/>
        <w:rPr>
          <w:rFonts w:eastAsia="Calibri"/>
          <w:color w:val="000000"/>
          <w:highlight w:val="lightGray"/>
          <w:lang w:eastAsia="en-US"/>
        </w:rPr>
      </w:pPr>
      <w:r w:rsidRPr="006F5752">
        <w:rPr>
          <w:rFonts w:eastAsia="Calibri"/>
          <w:color w:val="000000"/>
          <w:highlight w:val="lightGray"/>
          <w:lang w:eastAsia="en-US"/>
        </w:rPr>
        <w:t>Покупатель</w:t>
      </w:r>
      <w:r w:rsidR="009E6917" w:rsidRPr="006F5752">
        <w:rPr>
          <w:rFonts w:eastAsia="Calibri"/>
          <w:color w:val="000000"/>
          <w:highlight w:val="lightGray"/>
          <w:lang w:eastAsia="en-US"/>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rsidR="009E6917" w:rsidRPr="006F5752" w:rsidRDefault="009E6917" w:rsidP="009E6917">
      <w:pPr>
        <w:numPr>
          <w:ilvl w:val="1"/>
          <w:numId w:val="5"/>
        </w:numPr>
        <w:suppressAutoHyphens/>
        <w:ind w:left="0" w:firstLine="0"/>
        <w:contextualSpacing/>
        <w:jc w:val="both"/>
        <w:rPr>
          <w:rFonts w:eastAsia="Calibri"/>
          <w:color w:val="000000"/>
          <w:highlight w:val="lightGray"/>
          <w:lang w:eastAsia="en-US"/>
        </w:rPr>
      </w:pPr>
      <w:proofErr w:type="gramStart"/>
      <w:r w:rsidRPr="006F5752">
        <w:rPr>
          <w:rFonts w:eastAsia="Calibri"/>
          <w:color w:val="000000"/>
          <w:highlight w:val="lightGray"/>
          <w:lang w:eastAsia="en-US"/>
        </w:rPr>
        <w:t xml:space="preserve">В случае если </w:t>
      </w:r>
      <w:r w:rsidR="004559C1" w:rsidRPr="006F5752">
        <w:rPr>
          <w:rFonts w:eastAsia="Calibri"/>
          <w:color w:val="000000"/>
          <w:highlight w:val="lightGray"/>
          <w:lang w:eastAsia="en-US"/>
        </w:rPr>
        <w:t>Продавец</w:t>
      </w:r>
      <w:r w:rsidRPr="006F5752">
        <w:rPr>
          <w:rFonts w:eastAsia="Calibri"/>
          <w:color w:val="000000"/>
          <w:highlight w:val="lightGray"/>
          <w:lang w:eastAsia="en-US"/>
        </w:rPr>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152-ФЗ в связи отсутствием согласия субъекта на обработку его персональных данных, предусмотренного п. 6.13 настоящего Договора, либо </w:t>
      </w:r>
      <w:r w:rsidR="004559C1" w:rsidRPr="006F5752">
        <w:rPr>
          <w:rFonts w:eastAsia="Calibri"/>
          <w:color w:val="000000"/>
          <w:highlight w:val="lightGray"/>
          <w:lang w:eastAsia="en-US"/>
        </w:rPr>
        <w:t>Продавец</w:t>
      </w:r>
      <w:r w:rsidRPr="006F5752">
        <w:rPr>
          <w:rFonts w:eastAsia="Calibri"/>
          <w:color w:val="000000"/>
          <w:highlight w:val="lightGray"/>
          <w:lang w:eastAsia="en-US"/>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w:t>
      </w:r>
      <w:proofErr w:type="gramEnd"/>
      <w:r w:rsidRPr="006F5752">
        <w:rPr>
          <w:rFonts w:eastAsia="Calibri"/>
          <w:color w:val="000000"/>
          <w:highlight w:val="lightGray"/>
          <w:lang w:eastAsia="en-US"/>
        </w:rPr>
        <w:t xml:space="preserve"> </w:t>
      </w:r>
      <w:proofErr w:type="gramStart"/>
      <w:r w:rsidRPr="006F5752">
        <w:rPr>
          <w:rFonts w:eastAsia="Calibri"/>
          <w:color w:val="000000"/>
          <w:highlight w:val="lightGray"/>
          <w:lang w:eastAsia="en-US"/>
        </w:rPr>
        <w:t xml:space="preserve">Федерального закона РФ «О персональных данных» от 27.07.2006 № 152-ФЗ в связи отсутствием согласия такого субъекта на обработку его персональных данных, предусмотренного пунктом п. 6.13 настоящего Договора, </w:t>
      </w:r>
      <w:r w:rsidR="004559C1" w:rsidRPr="006F5752">
        <w:rPr>
          <w:rFonts w:eastAsia="Calibri"/>
          <w:color w:val="000000"/>
          <w:highlight w:val="lightGray"/>
          <w:lang w:eastAsia="en-US"/>
        </w:rPr>
        <w:t>Покупатель</w:t>
      </w:r>
      <w:r w:rsidRPr="006F5752">
        <w:rPr>
          <w:rFonts w:eastAsia="Calibri"/>
          <w:color w:val="000000"/>
          <w:highlight w:val="lightGray"/>
          <w:lang w:eastAsia="en-US"/>
        </w:rPr>
        <w:t xml:space="preserve"> обязан возместить </w:t>
      </w:r>
      <w:r w:rsidR="004205D9" w:rsidRPr="006F5752">
        <w:rPr>
          <w:rFonts w:eastAsia="Calibri"/>
          <w:color w:val="000000"/>
          <w:highlight w:val="lightGray"/>
          <w:lang w:eastAsia="en-US"/>
        </w:rPr>
        <w:t>Продавцу</w:t>
      </w:r>
      <w:r w:rsidRPr="006F5752">
        <w:rPr>
          <w:rFonts w:eastAsia="Calibri"/>
          <w:color w:val="000000"/>
          <w:highlight w:val="lightGray"/>
          <w:lang w:eastAsia="en-US"/>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w:t>
      </w:r>
      <w:proofErr w:type="gramEnd"/>
      <w:r w:rsidRPr="006F5752">
        <w:rPr>
          <w:rFonts w:eastAsia="Calibri"/>
          <w:color w:val="000000"/>
          <w:highlight w:val="lightGray"/>
          <w:lang w:eastAsia="en-US"/>
        </w:rPr>
        <w:t xml:space="preserve"> персональных данных.</w:t>
      </w:r>
    </w:p>
    <w:p w:rsidR="009E6917" w:rsidRPr="00B86885" w:rsidRDefault="009E6917" w:rsidP="009E6917">
      <w:pPr>
        <w:jc w:val="both"/>
        <w:rPr>
          <w:rFonts w:eastAsia="Calibri"/>
          <w:color w:val="000000"/>
          <w:lang w:eastAsia="en-US"/>
        </w:rPr>
      </w:pPr>
    </w:p>
    <w:p w:rsidR="009E6917" w:rsidRPr="00B86885" w:rsidRDefault="009E6917" w:rsidP="009E6917">
      <w:pPr>
        <w:jc w:val="both"/>
        <w:rPr>
          <w:rFonts w:eastAsia="Calibri"/>
          <w:b/>
          <w:i/>
          <w:color w:val="000000"/>
          <w:lang w:eastAsia="en-US"/>
        </w:rPr>
      </w:pPr>
      <w:r w:rsidRPr="00B86885">
        <w:rPr>
          <w:rFonts w:eastAsia="Calibri"/>
          <w:color w:val="000000"/>
          <w:lang w:eastAsia="en-US"/>
        </w:rPr>
        <w:tab/>
      </w:r>
      <w:r w:rsidR="006F5752">
        <w:rPr>
          <w:rFonts w:eastAsia="Calibri"/>
          <w:b/>
          <w:i/>
          <w:color w:val="000000"/>
          <w:highlight w:val="lightGray"/>
          <w:lang w:eastAsia="en-US"/>
        </w:rPr>
        <w:t xml:space="preserve">В </w:t>
      </w:r>
      <w:proofErr w:type="gramStart"/>
      <w:r w:rsidR="006F5752">
        <w:rPr>
          <w:rFonts w:eastAsia="Calibri"/>
          <w:b/>
          <w:i/>
          <w:color w:val="000000"/>
          <w:highlight w:val="lightGray"/>
          <w:lang w:eastAsia="en-US"/>
        </w:rPr>
        <w:t>случае</w:t>
      </w:r>
      <w:proofErr w:type="gramEnd"/>
      <w:r w:rsidR="006F5752">
        <w:rPr>
          <w:rFonts w:eastAsia="Calibri"/>
          <w:b/>
          <w:i/>
          <w:color w:val="000000"/>
          <w:highlight w:val="lightGray"/>
          <w:lang w:eastAsia="en-US"/>
        </w:rPr>
        <w:t xml:space="preserve"> заключения договора с </w:t>
      </w:r>
      <w:r w:rsidR="006F5752" w:rsidRPr="006F5752">
        <w:rPr>
          <w:rFonts w:eastAsia="Calibri"/>
          <w:b/>
          <w:i/>
          <w:color w:val="000000"/>
          <w:highlight w:val="lightGray"/>
          <w:lang w:eastAsia="en-US"/>
        </w:rPr>
        <w:t>физическим лицом</w:t>
      </w:r>
      <w:r w:rsidRPr="006F5752">
        <w:rPr>
          <w:rFonts w:eastAsia="Calibri"/>
          <w:b/>
          <w:i/>
          <w:color w:val="000000"/>
          <w:highlight w:val="lightGray"/>
          <w:lang w:eastAsia="en-US"/>
        </w:rPr>
        <w:t>:</w:t>
      </w:r>
    </w:p>
    <w:p w:rsidR="009E6917" w:rsidRPr="006F5752" w:rsidRDefault="009E6917" w:rsidP="009E6917">
      <w:pPr>
        <w:jc w:val="both"/>
        <w:rPr>
          <w:rFonts w:eastAsia="Calibri"/>
          <w:color w:val="000000"/>
          <w:highlight w:val="lightGray"/>
          <w:lang w:eastAsia="en-US"/>
        </w:rPr>
      </w:pPr>
      <w:r w:rsidRPr="006F5752">
        <w:rPr>
          <w:rFonts w:eastAsia="Calibri"/>
          <w:color w:val="000000"/>
          <w:highlight w:val="lightGray"/>
          <w:lang w:eastAsia="en-US"/>
        </w:rPr>
        <w:t xml:space="preserve">6.1. </w:t>
      </w:r>
      <w:proofErr w:type="gramStart"/>
      <w:r w:rsidRPr="006F5752">
        <w:rPr>
          <w:rFonts w:eastAsia="Calibri"/>
          <w:color w:val="000000"/>
          <w:highlight w:val="lightGray"/>
          <w:lang w:eastAsia="en-U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9E6917" w:rsidRPr="00B86885" w:rsidRDefault="009E6917" w:rsidP="009E6917">
      <w:pPr>
        <w:jc w:val="both"/>
        <w:rPr>
          <w:rFonts w:eastAsia="Calibri"/>
          <w:color w:val="000000"/>
          <w:lang w:eastAsia="en-US"/>
        </w:rPr>
      </w:pPr>
      <w:r w:rsidRPr="006F5752">
        <w:rPr>
          <w:rFonts w:eastAsia="Calibri"/>
          <w:color w:val="000000"/>
          <w:highlight w:val="lightGray"/>
          <w:lang w:eastAsia="en-US"/>
        </w:rPr>
        <w:t>6.2. Стороны подтверждают, что ознакомились с содержанием и обязуются придерживаться принципов Политики Компании «В области противодействия корпоративному мошенничеству и вовлечению в коррупционную деятельность» № № П3-11.03 П-04  (далее - Политика Компании) (Приложение № 4 к настоящему Договору), размещенной в открытом доступе на официальном сайте ПАО «НК «Роснефть» в сети Интернет</w:t>
      </w:r>
      <w:r w:rsidRPr="00B86885">
        <w:rPr>
          <w:rFonts w:eastAsia="Calibri"/>
          <w:color w:val="000000"/>
          <w:lang w:eastAsia="en-US"/>
        </w:rPr>
        <w:t xml:space="preserve">. </w:t>
      </w:r>
    </w:p>
    <w:p w:rsidR="009E6917" w:rsidRPr="00B86885" w:rsidRDefault="009E6917" w:rsidP="009E6917">
      <w:pPr>
        <w:widowControl w:val="0"/>
        <w:ind w:left="360"/>
        <w:jc w:val="center"/>
        <w:rPr>
          <w:b/>
          <w:sz w:val="22"/>
          <w:szCs w:val="22"/>
        </w:rPr>
      </w:pPr>
    </w:p>
    <w:p w:rsidR="009E6917" w:rsidRPr="00B86885" w:rsidRDefault="009E6917" w:rsidP="009E6917">
      <w:pPr>
        <w:widowControl w:val="0"/>
        <w:ind w:left="360"/>
        <w:jc w:val="center"/>
        <w:rPr>
          <w:b/>
        </w:rPr>
      </w:pPr>
      <w:r w:rsidRPr="00B86885">
        <w:rPr>
          <w:b/>
          <w:sz w:val="22"/>
          <w:szCs w:val="22"/>
        </w:rPr>
        <w:t xml:space="preserve">7. </w:t>
      </w:r>
      <w:r w:rsidRPr="00B86885">
        <w:rPr>
          <w:b/>
        </w:rPr>
        <w:t>Конфиденциальность.</w:t>
      </w:r>
    </w:p>
    <w:p w:rsidR="009E6917" w:rsidRPr="00B86885" w:rsidRDefault="009E6917" w:rsidP="009E6917">
      <w:pPr>
        <w:pStyle w:val="ConsNormal"/>
        <w:widowControl/>
        <w:ind w:right="0" w:firstLine="0"/>
        <w:jc w:val="center"/>
        <w:rPr>
          <w:rFonts w:ascii="Times New Roman" w:hAnsi="Times New Roman" w:cs="Times New Roman"/>
          <w:b/>
          <w:sz w:val="22"/>
          <w:szCs w:val="22"/>
        </w:rPr>
      </w:pPr>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B86885">
        <w:rPr>
          <w:rFonts w:eastAsia="Calibri"/>
          <w:color w:val="000000"/>
          <w:lang w:eastAsia="en-U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B86885">
        <w:rPr>
          <w:rFonts w:eastAsia="Calibri"/>
          <w:color w:val="000000"/>
          <w:lang w:eastAsia="en-US"/>
        </w:rPr>
        <w:t xml:space="preserve"> </w:t>
      </w:r>
      <w:proofErr w:type="gramStart"/>
      <w:r w:rsidRPr="00B86885">
        <w:rPr>
          <w:rFonts w:eastAsia="Calibri"/>
          <w:color w:val="000000"/>
          <w:lang w:eastAsia="en-US"/>
        </w:rPr>
        <w:t>условии</w:t>
      </w:r>
      <w:proofErr w:type="gramEnd"/>
      <w:r w:rsidRPr="00B86885">
        <w:rPr>
          <w:rFonts w:eastAsia="Calibri"/>
          <w:color w:val="000000"/>
          <w:lang w:eastAsia="en-US"/>
        </w:rPr>
        <w:t>, что в случае любого такого раскрытия:</w:t>
      </w:r>
    </w:p>
    <w:p w:rsidR="009E6917" w:rsidRPr="00B86885" w:rsidRDefault="009E6917" w:rsidP="009E6917">
      <w:pPr>
        <w:numPr>
          <w:ilvl w:val="0"/>
          <w:numId w:val="2"/>
        </w:numPr>
        <w:tabs>
          <w:tab w:val="left" w:pos="993"/>
        </w:tabs>
        <w:suppressAutoHyphens/>
        <w:ind w:left="0" w:firstLine="0"/>
        <w:contextualSpacing/>
        <w:jc w:val="both"/>
        <w:rPr>
          <w:rFonts w:eastAsia="Calibri"/>
          <w:color w:val="000000"/>
          <w:lang w:eastAsia="en-US"/>
        </w:rPr>
      </w:pPr>
      <w:r w:rsidRPr="00B86885">
        <w:rPr>
          <w:rFonts w:eastAsia="Calibri"/>
          <w:color w:val="000000"/>
          <w:lang w:eastAsia="en-US"/>
        </w:rPr>
        <w:t xml:space="preserve">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9E6917" w:rsidRPr="00B86885" w:rsidRDefault="009E6917" w:rsidP="009E6917">
      <w:pPr>
        <w:numPr>
          <w:ilvl w:val="0"/>
          <w:numId w:val="2"/>
        </w:numPr>
        <w:tabs>
          <w:tab w:val="left" w:pos="993"/>
        </w:tabs>
        <w:suppressAutoHyphens/>
        <w:ind w:left="0" w:firstLine="0"/>
        <w:contextualSpacing/>
        <w:jc w:val="both"/>
        <w:rPr>
          <w:rFonts w:eastAsia="Calibri"/>
          <w:color w:val="000000"/>
          <w:lang w:eastAsia="en-US"/>
        </w:rPr>
      </w:pPr>
      <w:r w:rsidRPr="00B86885">
        <w:rPr>
          <w:rFonts w:eastAsia="Calibri"/>
          <w:color w:val="000000"/>
          <w:lang w:eastAsia="en-US"/>
        </w:rPr>
        <w:t>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9E6917" w:rsidRPr="00B86885" w:rsidRDefault="009E6917" w:rsidP="009E6917">
      <w:pPr>
        <w:numPr>
          <w:ilvl w:val="1"/>
          <w:numId w:val="4"/>
        </w:numPr>
        <w:suppressAutoHyphens/>
        <w:ind w:left="0" w:firstLine="0"/>
        <w:contextualSpacing/>
        <w:jc w:val="both"/>
        <w:rPr>
          <w:rFonts w:eastAsia="Calibri"/>
          <w:color w:val="000000"/>
          <w:lang w:eastAsia="en-US"/>
        </w:rPr>
      </w:pPr>
      <w:proofErr w:type="gramStart"/>
      <w:r w:rsidRPr="00B86885">
        <w:rPr>
          <w:rFonts w:eastAsia="Calibri"/>
          <w:color w:val="000000"/>
          <w:lang w:eastAsia="en-US"/>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roofErr w:type="gramEnd"/>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Передача Конфиденциальной информации оформляется актом, который подписывается уполномоченными лицами Сторон.</w:t>
      </w:r>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9E6917" w:rsidRPr="00B86885" w:rsidRDefault="009E6917" w:rsidP="009E6917">
      <w:pPr>
        <w:pStyle w:val="ConsNormal"/>
        <w:widowControl/>
        <w:ind w:right="0" w:firstLine="0"/>
        <w:rPr>
          <w:rFonts w:ascii="Times New Roman" w:hAnsi="Times New Roman" w:cs="Times New Roman"/>
          <w:b/>
          <w:sz w:val="22"/>
          <w:szCs w:val="22"/>
        </w:rPr>
      </w:pPr>
    </w:p>
    <w:p w:rsidR="009E6917" w:rsidRPr="00B86885" w:rsidRDefault="009E6917" w:rsidP="009E6917">
      <w:pPr>
        <w:widowControl w:val="0"/>
        <w:numPr>
          <w:ilvl w:val="0"/>
          <w:numId w:val="4"/>
        </w:numPr>
        <w:suppressAutoHyphens/>
        <w:jc w:val="center"/>
        <w:rPr>
          <w:b/>
        </w:rPr>
      </w:pPr>
      <w:r w:rsidRPr="00B86885">
        <w:rPr>
          <w:b/>
        </w:rPr>
        <w:t>Изменение условий Договора.</w:t>
      </w:r>
    </w:p>
    <w:p w:rsidR="009E6917" w:rsidRPr="00B86885" w:rsidRDefault="009E6917" w:rsidP="009E6917">
      <w:pPr>
        <w:widowControl w:val="0"/>
        <w:ind w:left="360"/>
      </w:pPr>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Любые договоренности Сторон, прямо не предусмотренные Договором, считаются действительными, если они подтверждены Сторонами в письменной форме путем заключения дополнительного соглашения к настоящему Договору.</w:t>
      </w:r>
    </w:p>
    <w:p w:rsidR="009E6917" w:rsidRPr="00B86885" w:rsidRDefault="009E6917" w:rsidP="009E6917">
      <w:pPr>
        <w:numPr>
          <w:ilvl w:val="1"/>
          <w:numId w:val="4"/>
        </w:numPr>
        <w:ind w:left="0" w:firstLine="0"/>
        <w:jc w:val="both"/>
        <w:rPr>
          <w:rFonts w:eastAsia="Calibri"/>
          <w:color w:val="000000"/>
          <w:lang w:eastAsia="en-US"/>
        </w:rPr>
      </w:pPr>
      <w:r w:rsidRPr="00B86885">
        <w:rPr>
          <w:rFonts w:eastAsia="Calibri"/>
          <w:color w:val="000000"/>
          <w:lang w:eastAsia="en-US"/>
        </w:rPr>
        <w:t xml:space="preserve">При изменении реквизитов </w:t>
      </w:r>
      <w:r w:rsidR="004559C1">
        <w:rPr>
          <w:rFonts w:eastAsia="Calibri"/>
          <w:color w:val="000000"/>
          <w:lang w:eastAsia="en-US"/>
        </w:rPr>
        <w:t>Покупателя</w:t>
      </w:r>
      <w:r w:rsidRPr="00B86885">
        <w:rPr>
          <w:rFonts w:eastAsia="Calibri"/>
          <w:color w:val="000000"/>
          <w:lang w:eastAsia="en-US"/>
        </w:rPr>
        <w:t xml:space="preserve">, указанных в разделе 15 к настоящему Договору, </w:t>
      </w:r>
      <w:r w:rsidR="004559C1">
        <w:rPr>
          <w:rFonts w:eastAsia="Calibri"/>
          <w:color w:val="000000"/>
          <w:lang w:eastAsia="en-US"/>
        </w:rPr>
        <w:t>Покупатель</w:t>
      </w:r>
      <w:r w:rsidRPr="00B86885">
        <w:rPr>
          <w:rFonts w:eastAsia="Calibri"/>
          <w:color w:val="000000"/>
          <w:lang w:eastAsia="en-US"/>
        </w:rPr>
        <w:t xml:space="preserve"> обязан в 5-дневный срок письменно уведомить об этом Заказчика. </w:t>
      </w:r>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 xml:space="preserve">Реорганизация  любой из Сторон не является основанием для изменения условий или расторжения настоящего Договора. В </w:t>
      </w:r>
      <w:proofErr w:type="gramStart"/>
      <w:r w:rsidRPr="00B86885">
        <w:rPr>
          <w:rFonts w:eastAsia="Calibri"/>
          <w:color w:val="000000"/>
          <w:lang w:eastAsia="en-US"/>
        </w:rPr>
        <w:t>этом</w:t>
      </w:r>
      <w:proofErr w:type="gramEnd"/>
      <w:r w:rsidRPr="00B86885">
        <w:rPr>
          <w:rFonts w:eastAsia="Calibri"/>
          <w:color w:val="000000"/>
          <w:lang w:eastAsia="en-US"/>
        </w:rPr>
        <w:t xml:space="preserve"> случае Договор сохраняет силу для правопреемников Сторон.</w:t>
      </w:r>
    </w:p>
    <w:p w:rsidR="009E6917" w:rsidRPr="00B86885" w:rsidRDefault="009E6917" w:rsidP="009E6917">
      <w:pPr>
        <w:suppressAutoHyphens/>
        <w:contextualSpacing/>
        <w:jc w:val="both"/>
        <w:rPr>
          <w:rFonts w:eastAsia="Calibri"/>
          <w:color w:val="000000"/>
          <w:lang w:eastAsia="en-US"/>
        </w:rPr>
      </w:pPr>
    </w:p>
    <w:p w:rsidR="009E6917" w:rsidRPr="00B86885" w:rsidRDefault="009E6917" w:rsidP="009E6917">
      <w:pPr>
        <w:widowControl w:val="0"/>
        <w:numPr>
          <w:ilvl w:val="0"/>
          <w:numId w:val="4"/>
        </w:numPr>
        <w:suppressAutoHyphens/>
        <w:jc w:val="center"/>
        <w:rPr>
          <w:b/>
        </w:rPr>
      </w:pPr>
      <w:r w:rsidRPr="00B86885">
        <w:rPr>
          <w:b/>
        </w:rPr>
        <w:t>Форс-мажор.</w:t>
      </w:r>
    </w:p>
    <w:p w:rsidR="009E6917" w:rsidRPr="00B86885" w:rsidRDefault="009E6917" w:rsidP="009E6917">
      <w:pPr>
        <w:widowControl w:val="0"/>
        <w:ind w:left="360"/>
      </w:pPr>
    </w:p>
    <w:p w:rsidR="009E6917" w:rsidRPr="00B86885" w:rsidRDefault="009E6917" w:rsidP="009E6917">
      <w:pPr>
        <w:numPr>
          <w:ilvl w:val="1"/>
          <w:numId w:val="4"/>
        </w:numPr>
        <w:suppressAutoHyphens/>
        <w:ind w:left="0" w:firstLine="0"/>
        <w:contextualSpacing/>
        <w:jc w:val="both"/>
        <w:rPr>
          <w:rFonts w:eastAsia="Calibri"/>
          <w:color w:val="000000"/>
          <w:lang w:eastAsia="en-US"/>
        </w:rPr>
      </w:pPr>
      <w:proofErr w:type="gramStart"/>
      <w:r w:rsidRPr="00B86885">
        <w:rPr>
          <w:rFonts w:eastAsia="Calibri"/>
          <w:color w:val="000000"/>
          <w:lang w:eastAsia="en-US"/>
        </w:rPr>
        <w:t>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w:t>
      </w:r>
      <w:proofErr w:type="gramEnd"/>
      <w:r w:rsidRPr="00B86885">
        <w:rPr>
          <w:rFonts w:eastAsia="Calibri"/>
          <w:color w:val="000000"/>
          <w:lang w:eastAsia="en-US"/>
        </w:rPr>
        <w:t xml:space="preserve"> </w:t>
      </w:r>
      <w:proofErr w:type="gramStart"/>
      <w:r w:rsidRPr="00B86885">
        <w:rPr>
          <w:rFonts w:eastAsia="Calibri"/>
          <w:color w:val="000000"/>
          <w:lang w:eastAsia="en-US"/>
        </w:rPr>
        <w:t>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roofErr w:type="gramEnd"/>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 xml:space="preserve">В случае если продолжительность обстоятельств непреодолимой силы превышает 30 (тридцать) дней, настоящий </w:t>
      </w:r>
      <w:proofErr w:type="gramStart"/>
      <w:r w:rsidRPr="00B86885">
        <w:rPr>
          <w:rFonts w:eastAsia="Calibri"/>
          <w:color w:val="000000"/>
          <w:lang w:eastAsia="en-US"/>
        </w:rPr>
        <w:t>Договор</w:t>
      </w:r>
      <w:proofErr w:type="gramEnd"/>
      <w:r w:rsidRPr="00B86885">
        <w:rPr>
          <w:rFonts w:eastAsia="Calibri"/>
          <w:color w:val="000000"/>
          <w:lang w:eastAsia="en-US"/>
        </w:rPr>
        <w:t xml:space="preserve"> может быть расторгнут  по письменному заявлению любой из Сторон.</w:t>
      </w:r>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w:t>
      </w:r>
    </w:p>
    <w:p w:rsidR="009E6917" w:rsidRPr="00B86885" w:rsidRDefault="009E6917" w:rsidP="009E6917">
      <w:pPr>
        <w:numPr>
          <w:ilvl w:val="1"/>
          <w:numId w:val="4"/>
        </w:numPr>
        <w:suppressAutoHyphens/>
        <w:ind w:left="0" w:firstLine="0"/>
        <w:contextualSpacing/>
        <w:jc w:val="both"/>
        <w:rPr>
          <w:rFonts w:eastAsia="Calibri"/>
          <w:color w:val="000000"/>
          <w:lang w:eastAsia="en-US"/>
        </w:rPr>
      </w:pPr>
      <w:r w:rsidRPr="00B86885">
        <w:rPr>
          <w:rFonts w:eastAsia="Calibri"/>
          <w:color w:val="000000"/>
          <w:lang w:eastAsia="en-US"/>
        </w:rPr>
        <w:t>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9E6917" w:rsidRPr="00B86885" w:rsidRDefault="009E6917" w:rsidP="009E6917">
      <w:pPr>
        <w:widowControl w:val="0"/>
        <w:suppressAutoHyphens/>
        <w:ind w:left="360"/>
        <w:jc w:val="center"/>
        <w:rPr>
          <w:b/>
        </w:rPr>
      </w:pPr>
    </w:p>
    <w:p w:rsidR="009E6917" w:rsidRPr="00B86885" w:rsidRDefault="009E6917" w:rsidP="009E6917">
      <w:pPr>
        <w:widowControl w:val="0"/>
        <w:numPr>
          <w:ilvl w:val="0"/>
          <w:numId w:val="4"/>
        </w:numPr>
        <w:suppressAutoHyphens/>
        <w:jc w:val="center"/>
        <w:rPr>
          <w:b/>
        </w:rPr>
      </w:pPr>
      <w:r w:rsidRPr="00B86885">
        <w:rPr>
          <w:b/>
        </w:rPr>
        <w:t>Порядок разрешения споров.</w:t>
      </w:r>
    </w:p>
    <w:p w:rsidR="009E6917" w:rsidRPr="00B86885" w:rsidRDefault="009E6917" w:rsidP="009E6917">
      <w:pPr>
        <w:widowControl w:val="0"/>
        <w:ind w:left="720"/>
        <w:rPr>
          <w:b/>
        </w:rPr>
      </w:pPr>
    </w:p>
    <w:p w:rsidR="009E6917" w:rsidRPr="00B86885" w:rsidRDefault="009E6917" w:rsidP="009E6917">
      <w:pPr>
        <w:widowControl w:val="0"/>
        <w:numPr>
          <w:ilvl w:val="1"/>
          <w:numId w:val="4"/>
        </w:numPr>
        <w:suppressAutoHyphens/>
        <w:autoSpaceDE w:val="0"/>
        <w:autoSpaceDN w:val="0"/>
        <w:adjustRightInd w:val="0"/>
        <w:ind w:left="0" w:firstLine="0"/>
        <w:jc w:val="both"/>
        <w:rPr>
          <w:rFonts w:eastAsia="Calibri"/>
        </w:rPr>
      </w:pPr>
      <w:r w:rsidRPr="00B86885">
        <w:rPr>
          <w:rFonts w:eastAsia="Calibri"/>
        </w:rPr>
        <w:t xml:space="preserve">Споры, возникшие при исполнении настоящего Договора, рассматриваются с соблюдением претензионного порядка рассмотрения споров в арбитражном суде по месту нахождения </w:t>
      </w:r>
      <w:r w:rsidR="004559C1">
        <w:rPr>
          <w:rFonts w:eastAsia="Calibri"/>
        </w:rPr>
        <w:t>Продавца</w:t>
      </w:r>
      <w:r w:rsidRPr="00B86885">
        <w:rPr>
          <w:rFonts w:eastAsia="Calibri"/>
        </w:rPr>
        <w:t xml:space="preserve"> в соответствии с процессуальным законодательством РФ.</w:t>
      </w:r>
    </w:p>
    <w:p w:rsidR="009E6917" w:rsidRPr="00B86885" w:rsidRDefault="009E6917" w:rsidP="009E6917">
      <w:pPr>
        <w:widowControl w:val="0"/>
        <w:numPr>
          <w:ilvl w:val="1"/>
          <w:numId w:val="4"/>
        </w:numPr>
        <w:suppressAutoHyphens/>
        <w:autoSpaceDE w:val="0"/>
        <w:autoSpaceDN w:val="0"/>
        <w:adjustRightInd w:val="0"/>
        <w:ind w:left="0" w:firstLine="0"/>
        <w:jc w:val="both"/>
        <w:rPr>
          <w:rFonts w:eastAsia="Calibri"/>
        </w:rPr>
      </w:pPr>
      <w:r w:rsidRPr="00B86885">
        <w:rPr>
          <w:rFonts w:eastAsia="Calibri"/>
        </w:rPr>
        <w:t>Стороны устанавливают, что все возможные претензии по настоящему Договору должны быть рассмотрены в течение 20 (двадцати) календарных дней с момента получения претензии.</w:t>
      </w:r>
    </w:p>
    <w:p w:rsidR="009E6917" w:rsidRPr="00B86885" w:rsidRDefault="009E6917" w:rsidP="009E6917">
      <w:pPr>
        <w:pStyle w:val="ConsNormal"/>
        <w:widowControl/>
        <w:ind w:right="0" w:firstLine="708"/>
        <w:jc w:val="both"/>
        <w:rPr>
          <w:rFonts w:ascii="Times New Roman" w:hAnsi="Times New Roman" w:cs="Times New Roman"/>
          <w:b/>
          <w:sz w:val="22"/>
          <w:szCs w:val="22"/>
        </w:rPr>
      </w:pPr>
    </w:p>
    <w:p w:rsidR="009E6917" w:rsidRPr="00B86885" w:rsidRDefault="009E6917" w:rsidP="009E6917">
      <w:pPr>
        <w:widowControl w:val="0"/>
        <w:numPr>
          <w:ilvl w:val="0"/>
          <w:numId w:val="4"/>
        </w:numPr>
        <w:suppressAutoHyphens/>
        <w:jc w:val="center"/>
        <w:rPr>
          <w:b/>
        </w:rPr>
      </w:pPr>
      <w:r w:rsidRPr="00B86885">
        <w:rPr>
          <w:b/>
        </w:rPr>
        <w:t>Срок действия Договора.</w:t>
      </w:r>
    </w:p>
    <w:p w:rsidR="009E6917" w:rsidRPr="00B86885" w:rsidRDefault="009E6917" w:rsidP="009E6917">
      <w:pPr>
        <w:pStyle w:val="ConsNormal"/>
        <w:widowControl/>
        <w:ind w:left="360" w:right="0" w:firstLine="0"/>
        <w:rPr>
          <w:rFonts w:ascii="Times New Roman" w:hAnsi="Times New Roman" w:cs="Times New Roman"/>
          <w:sz w:val="22"/>
          <w:szCs w:val="22"/>
        </w:rPr>
      </w:pPr>
    </w:p>
    <w:p w:rsidR="009E6917" w:rsidRPr="00B86885" w:rsidRDefault="009E6917" w:rsidP="009E6917">
      <w:pPr>
        <w:widowControl w:val="0"/>
        <w:numPr>
          <w:ilvl w:val="1"/>
          <w:numId w:val="4"/>
        </w:numPr>
        <w:ind w:left="0" w:firstLine="0"/>
        <w:jc w:val="both"/>
        <w:rPr>
          <w:color w:val="000000"/>
        </w:rPr>
      </w:pPr>
      <w:r w:rsidRPr="00B86885">
        <w:rPr>
          <w:color w:val="000000"/>
        </w:rPr>
        <w:t xml:space="preserve">Настоящий договор вступает в силу </w:t>
      </w:r>
      <w:proofErr w:type="gramStart"/>
      <w:r w:rsidRPr="00B86885">
        <w:rPr>
          <w:color w:val="000000"/>
        </w:rPr>
        <w:t xml:space="preserve">с </w:t>
      </w:r>
      <w:r w:rsidR="0099069C">
        <w:rPr>
          <w:color w:val="000000"/>
        </w:rPr>
        <w:t>даты подписания</w:t>
      </w:r>
      <w:proofErr w:type="gramEnd"/>
      <w:r w:rsidR="0099069C">
        <w:rPr>
          <w:color w:val="000000"/>
        </w:rPr>
        <w:t xml:space="preserve"> Сторонами и</w:t>
      </w:r>
      <w:r w:rsidRPr="00B86885">
        <w:rPr>
          <w:color w:val="000000"/>
        </w:rPr>
        <w:t xml:space="preserve"> действует </w:t>
      </w:r>
      <w:r w:rsidR="0099069C">
        <w:rPr>
          <w:color w:val="000000"/>
        </w:rPr>
        <w:t>до полного исполнения Сторонами обязательств по Договору</w:t>
      </w:r>
      <w:r w:rsidRPr="00B86885">
        <w:rPr>
          <w:color w:val="000000"/>
        </w:rPr>
        <w:t>.</w:t>
      </w:r>
    </w:p>
    <w:p w:rsidR="009E6917" w:rsidRPr="00B86885" w:rsidRDefault="009E6917" w:rsidP="009E6917">
      <w:pPr>
        <w:pStyle w:val="ConsNormal"/>
        <w:widowControl/>
        <w:ind w:right="0" w:firstLine="0"/>
        <w:jc w:val="both"/>
        <w:rPr>
          <w:rFonts w:ascii="Times New Roman" w:hAnsi="Times New Roman" w:cs="Times New Roman"/>
          <w:sz w:val="24"/>
          <w:szCs w:val="24"/>
        </w:rPr>
      </w:pPr>
    </w:p>
    <w:p w:rsidR="009E6917" w:rsidRPr="00B86885" w:rsidRDefault="009E6917" w:rsidP="009E6917">
      <w:pPr>
        <w:pStyle w:val="ConsNormal"/>
        <w:widowControl/>
        <w:ind w:right="0" w:firstLine="0"/>
        <w:jc w:val="both"/>
        <w:rPr>
          <w:rFonts w:ascii="Times New Roman" w:hAnsi="Times New Roman" w:cs="Times New Roman"/>
          <w:sz w:val="24"/>
          <w:szCs w:val="24"/>
        </w:rPr>
      </w:pPr>
    </w:p>
    <w:p w:rsidR="009E6917" w:rsidRPr="00B86885" w:rsidRDefault="009E6917" w:rsidP="009E6917">
      <w:pPr>
        <w:widowControl w:val="0"/>
        <w:numPr>
          <w:ilvl w:val="0"/>
          <w:numId w:val="4"/>
        </w:numPr>
        <w:suppressAutoHyphens/>
        <w:jc w:val="center"/>
        <w:rPr>
          <w:b/>
        </w:rPr>
      </w:pPr>
      <w:r w:rsidRPr="00B86885">
        <w:rPr>
          <w:b/>
        </w:rPr>
        <w:t>Порядок расторжения Договора.</w:t>
      </w:r>
    </w:p>
    <w:p w:rsidR="009E6917" w:rsidRPr="00B86885" w:rsidRDefault="009E6917" w:rsidP="009E6917">
      <w:pPr>
        <w:widowControl w:val="0"/>
        <w:suppressAutoHyphens/>
        <w:jc w:val="center"/>
        <w:rPr>
          <w:b/>
        </w:rPr>
      </w:pPr>
    </w:p>
    <w:p w:rsidR="009E6917" w:rsidRPr="00B86885" w:rsidRDefault="009E6917" w:rsidP="009E6917">
      <w:pPr>
        <w:numPr>
          <w:ilvl w:val="1"/>
          <w:numId w:val="4"/>
        </w:numPr>
        <w:ind w:left="0" w:firstLine="0"/>
        <w:jc w:val="both"/>
        <w:rPr>
          <w:color w:val="000000"/>
        </w:rPr>
      </w:pPr>
      <w:r w:rsidRPr="00B86885">
        <w:rPr>
          <w:color w:val="000000"/>
        </w:rPr>
        <w:t>Настоящий Договор может быть расторгнут:</w:t>
      </w:r>
    </w:p>
    <w:p w:rsidR="009E6917" w:rsidRPr="00B86885" w:rsidRDefault="009E6917" w:rsidP="009E6917">
      <w:pPr>
        <w:numPr>
          <w:ilvl w:val="2"/>
          <w:numId w:val="4"/>
        </w:numPr>
        <w:ind w:left="0" w:firstLine="0"/>
        <w:jc w:val="both"/>
        <w:rPr>
          <w:color w:val="000000"/>
        </w:rPr>
      </w:pPr>
      <w:r w:rsidRPr="00B86885">
        <w:rPr>
          <w:color w:val="000000"/>
        </w:rPr>
        <w:t>по соглашению Сторон;</w:t>
      </w:r>
    </w:p>
    <w:p w:rsidR="009E6917" w:rsidRPr="00B86885" w:rsidRDefault="009E6917" w:rsidP="009E6917">
      <w:pPr>
        <w:numPr>
          <w:ilvl w:val="2"/>
          <w:numId w:val="4"/>
        </w:numPr>
        <w:ind w:left="0" w:firstLine="0"/>
        <w:jc w:val="both"/>
        <w:rPr>
          <w:rFonts w:eastAsia="Calibri"/>
          <w:color w:val="000000"/>
          <w:lang w:eastAsia="en-US"/>
        </w:rPr>
      </w:pPr>
      <w:r w:rsidRPr="00B86885">
        <w:rPr>
          <w:color w:val="000000"/>
          <w:lang w:eastAsia="ar-SA"/>
        </w:rPr>
        <w:t xml:space="preserve">в одностороннем внесудебном </w:t>
      </w:r>
      <w:proofErr w:type="gramStart"/>
      <w:r w:rsidRPr="00B86885">
        <w:rPr>
          <w:color w:val="000000"/>
          <w:lang w:eastAsia="ar-SA"/>
        </w:rPr>
        <w:t>порядке</w:t>
      </w:r>
      <w:proofErr w:type="gramEnd"/>
      <w:r w:rsidRPr="00B86885">
        <w:rPr>
          <w:color w:val="000000"/>
          <w:lang w:eastAsia="ar-SA"/>
        </w:rPr>
        <w:t xml:space="preserve"> </w:t>
      </w:r>
      <w:r w:rsidR="004559C1">
        <w:rPr>
          <w:color w:val="000000"/>
          <w:lang w:eastAsia="ar-SA"/>
        </w:rPr>
        <w:t>Продавцом</w:t>
      </w:r>
      <w:r w:rsidRPr="00B86885">
        <w:rPr>
          <w:color w:val="000000"/>
          <w:lang w:eastAsia="ar-SA"/>
        </w:rPr>
        <w:t xml:space="preserve">, в том числе в случае нарушения «Покупателем» срока оплаты имущества, указанного в п. 3.1 настоящего Договора, письменно уведомив </w:t>
      </w:r>
      <w:r w:rsidR="004559C1">
        <w:rPr>
          <w:color w:val="000000"/>
          <w:lang w:eastAsia="ar-SA"/>
        </w:rPr>
        <w:t>Покупателя</w:t>
      </w:r>
      <w:r w:rsidRPr="00B86885">
        <w:rPr>
          <w:color w:val="000000"/>
          <w:lang w:eastAsia="ar-SA"/>
        </w:rPr>
        <w:t xml:space="preserve">. Договор считается расторгнутым </w:t>
      </w:r>
      <w:proofErr w:type="gramStart"/>
      <w:r w:rsidRPr="00B86885">
        <w:rPr>
          <w:color w:val="000000"/>
          <w:lang w:eastAsia="ar-SA"/>
        </w:rPr>
        <w:t>с даты получения</w:t>
      </w:r>
      <w:proofErr w:type="gramEnd"/>
      <w:r w:rsidRPr="00B86885">
        <w:rPr>
          <w:color w:val="000000"/>
          <w:lang w:eastAsia="ar-SA"/>
        </w:rPr>
        <w:t xml:space="preserve"> уведомления о расторжении настоящего Договора либо с даты, указанной в уведомлении о расторжении Договора. </w:t>
      </w:r>
      <w:r w:rsidR="004559C1">
        <w:t>Продавец</w:t>
      </w:r>
      <w:r w:rsidRPr="00B86885">
        <w:t xml:space="preserve"> обязан возвратить </w:t>
      </w:r>
      <w:r w:rsidR="004559C1">
        <w:t>Покупателю</w:t>
      </w:r>
      <w:r w:rsidRPr="00B86885">
        <w:t xml:space="preserve"> денежные средства, полученные им в счет оплаты имущества, которое не было передано </w:t>
      </w:r>
      <w:r w:rsidR="004559C1">
        <w:t>Покупателю</w:t>
      </w:r>
      <w:r w:rsidRPr="00B86885">
        <w:t xml:space="preserve">, в течение </w:t>
      </w:r>
      <w:r w:rsidR="00F0468B">
        <w:t>15</w:t>
      </w:r>
      <w:r w:rsidRPr="00B86885">
        <w:t xml:space="preserve"> (</w:t>
      </w:r>
      <w:r w:rsidR="00F0468B">
        <w:t>пятнадцати</w:t>
      </w:r>
      <w:r w:rsidRPr="00B86885">
        <w:t>) дней с момента расторжения Договора.</w:t>
      </w:r>
      <w:r w:rsidRPr="00B86885">
        <w:rPr>
          <w:rFonts w:eastAsia="Calibri"/>
          <w:color w:val="000000"/>
          <w:lang w:eastAsia="en-US"/>
        </w:rPr>
        <w:t xml:space="preserve"> </w:t>
      </w:r>
    </w:p>
    <w:p w:rsidR="009E6917" w:rsidRPr="00B86885" w:rsidRDefault="004559C1" w:rsidP="009E6917">
      <w:pPr>
        <w:numPr>
          <w:ilvl w:val="1"/>
          <w:numId w:val="4"/>
        </w:numPr>
        <w:ind w:left="0" w:firstLine="0"/>
        <w:jc w:val="both"/>
      </w:pPr>
      <w:r>
        <w:rPr>
          <w:rFonts w:eastAsia="Calibri"/>
          <w:color w:val="000000"/>
          <w:lang w:eastAsia="en-US"/>
        </w:rPr>
        <w:t>Продавец</w:t>
      </w:r>
      <w:r w:rsidR="009E6917" w:rsidRPr="00B86885">
        <w:rPr>
          <w:rFonts w:eastAsia="Calibri"/>
          <w:color w:val="000000"/>
          <w:lang w:eastAsia="en-US"/>
        </w:rPr>
        <w:t xml:space="preserve"> не несет ответственность за убытки (реальный ущерб, упущенная выгода) </w:t>
      </w:r>
      <w:r>
        <w:rPr>
          <w:rFonts w:eastAsia="Calibri"/>
          <w:color w:val="000000"/>
          <w:lang w:eastAsia="en-US"/>
        </w:rPr>
        <w:t>Покупателя</w:t>
      </w:r>
      <w:r w:rsidR="009E6917" w:rsidRPr="00B86885">
        <w:rPr>
          <w:rFonts w:eastAsia="Calibri"/>
          <w:color w:val="000000"/>
          <w:lang w:eastAsia="en-US"/>
        </w:rPr>
        <w:t>, вызванные таким расторжением настоящего Договора.</w:t>
      </w:r>
    </w:p>
    <w:p w:rsidR="009E6917" w:rsidRPr="00B86885" w:rsidRDefault="009E6917" w:rsidP="009E6917">
      <w:pPr>
        <w:pStyle w:val="ConsNormal"/>
        <w:widowControl/>
        <w:ind w:right="0" w:firstLine="0"/>
        <w:rPr>
          <w:rFonts w:ascii="Times New Roman" w:hAnsi="Times New Roman" w:cs="Times New Roman"/>
          <w:b/>
          <w:sz w:val="22"/>
          <w:szCs w:val="22"/>
        </w:rPr>
      </w:pPr>
    </w:p>
    <w:p w:rsidR="009E6917" w:rsidRPr="00B86885" w:rsidRDefault="009E6917" w:rsidP="009E6917">
      <w:pPr>
        <w:widowControl w:val="0"/>
        <w:numPr>
          <w:ilvl w:val="0"/>
          <w:numId w:val="4"/>
        </w:numPr>
        <w:suppressAutoHyphens/>
        <w:jc w:val="center"/>
        <w:rPr>
          <w:b/>
        </w:rPr>
      </w:pPr>
      <w:r w:rsidRPr="00B86885">
        <w:rPr>
          <w:b/>
        </w:rPr>
        <w:t>Заключительные положения.</w:t>
      </w:r>
    </w:p>
    <w:p w:rsidR="009E6917" w:rsidRPr="00B86885" w:rsidRDefault="009E6917" w:rsidP="009E6917">
      <w:pPr>
        <w:pStyle w:val="ConsNormal"/>
        <w:widowControl/>
        <w:ind w:left="360" w:right="0" w:firstLine="0"/>
        <w:contextualSpacing/>
        <w:rPr>
          <w:rFonts w:ascii="Times New Roman" w:hAnsi="Times New Roman" w:cs="Times New Roman"/>
          <w:sz w:val="22"/>
          <w:szCs w:val="22"/>
        </w:rPr>
      </w:pPr>
    </w:p>
    <w:p w:rsidR="009E6917" w:rsidRPr="00B86885" w:rsidRDefault="009E6917" w:rsidP="009E6917">
      <w:pPr>
        <w:widowControl w:val="0"/>
        <w:numPr>
          <w:ilvl w:val="1"/>
          <w:numId w:val="4"/>
        </w:numPr>
        <w:ind w:left="0" w:firstLine="0"/>
        <w:jc w:val="both"/>
        <w:rPr>
          <w:color w:val="000000"/>
        </w:rPr>
      </w:pPr>
      <w:r w:rsidRPr="00B86885">
        <w:rPr>
          <w:color w:val="000000"/>
        </w:rPr>
        <w:t>Все изменения, дополнения и приложения к настоящему Договору считаются действительными, только если они составлены в письменной форме, подписаны уполномоченными представителями Сторон и удостоверены печатями (при наличии) Сторон.</w:t>
      </w:r>
    </w:p>
    <w:p w:rsidR="009E6917" w:rsidRPr="00B86885" w:rsidRDefault="009E6917" w:rsidP="009E6917">
      <w:pPr>
        <w:widowControl w:val="0"/>
        <w:numPr>
          <w:ilvl w:val="1"/>
          <w:numId w:val="4"/>
        </w:numPr>
        <w:ind w:left="0" w:firstLine="0"/>
        <w:jc w:val="both"/>
        <w:rPr>
          <w:color w:val="000000"/>
        </w:rPr>
      </w:pPr>
      <w:r w:rsidRPr="00B86885">
        <w:rPr>
          <w:color w:val="000000"/>
        </w:rPr>
        <w:t>Все изменения, дополнения и приложения к настоящему Договору являются неотъемлемой частью настоящего Договора.</w:t>
      </w:r>
    </w:p>
    <w:p w:rsidR="009E6917" w:rsidRPr="00B86885" w:rsidRDefault="009E6917" w:rsidP="009E6917">
      <w:pPr>
        <w:widowControl w:val="0"/>
        <w:numPr>
          <w:ilvl w:val="1"/>
          <w:numId w:val="4"/>
        </w:numPr>
        <w:ind w:left="0" w:firstLine="0"/>
        <w:jc w:val="both"/>
        <w:rPr>
          <w:color w:val="000000"/>
        </w:rPr>
      </w:pPr>
      <w:r w:rsidRPr="00B86885">
        <w:rPr>
          <w:color w:val="000000"/>
        </w:rPr>
        <w:t xml:space="preserve">По всем вопросам взаимоотношения Сторон, не урегулированным в </w:t>
      </w:r>
      <w:proofErr w:type="gramStart"/>
      <w:r w:rsidRPr="00B86885">
        <w:rPr>
          <w:color w:val="000000"/>
        </w:rPr>
        <w:t>настоящем</w:t>
      </w:r>
      <w:proofErr w:type="gramEnd"/>
      <w:r w:rsidRPr="00B86885">
        <w:rPr>
          <w:color w:val="000000"/>
        </w:rPr>
        <w:t xml:space="preserve"> Договоре, Стороны руководствуются действующим законодательством РФ.</w:t>
      </w:r>
    </w:p>
    <w:p w:rsidR="009E6917" w:rsidRPr="00B86885" w:rsidRDefault="009E6917" w:rsidP="009E6917">
      <w:pPr>
        <w:widowControl w:val="0"/>
        <w:numPr>
          <w:ilvl w:val="1"/>
          <w:numId w:val="4"/>
        </w:numPr>
        <w:ind w:left="0" w:firstLine="0"/>
        <w:jc w:val="both"/>
        <w:rPr>
          <w:color w:val="000000"/>
        </w:rPr>
      </w:pPr>
      <w:r w:rsidRPr="00B86885">
        <w:rPr>
          <w:color w:val="000000"/>
        </w:rPr>
        <w:t>Если иное не предусмотрено настоящим Договором, «дни» означают календарные дни.</w:t>
      </w:r>
    </w:p>
    <w:p w:rsidR="009E6917" w:rsidRPr="00B86885" w:rsidRDefault="009E6917" w:rsidP="009E6917">
      <w:pPr>
        <w:pStyle w:val="ConsNormal"/>
        <w:widowControl/>
        <w:numPr>
          <w:ilvl w:val="1"/>
          <w:numId w:val="4"/>
        </w:numPr>
        <w:tabs>
          <w:tab w:val="left" w:pos="1134"/>
        </w:tabs>
        <w:ind w:left="0" w:right="0" w:firstLine="0"/>
        <w:contextualSpacing/>
        <w:jc w:val="both"/>
        <w:rPr>
          <w:rFonts w:ascii="Times New Roman" w:hAnsi="Times New Roman" w:cs="Times New Roman"/>
          <w:sz w:val="24"/>
          <w:szCs w:val="24"/>
        </w:rPr>
      </w:pPr>
      <w:r w:rsidRPr="00B86885">
        <w:rPr>
          <w:rFonts w:ascii="Times New Roman" w:eastAsia="Calibri" w:hAnsi="Times New Roman" w:cs="Times New Roman"/>
          <w:color w:val="000000"/>
          <w:sz w:val="24"/>
          <w:szCs w:val="24"/>
          <w:lang w:eastAsia="en-US"/>
        </w:rPr>
        <w:t xml:space="preserve">Настоящий </w:t>
      </w:r>
      <w:r w:rsidRPr="00B86885">
        <w:rPr>
          <w:rFonts w:ascii="Times New Roman" w:hAnsi="Times New Roman" w:cs="Times New Roman"/>
          <w:sz w:val="24"/>
          <w:szCs w:val="24"/>
        </w:rPr>
        <w:t xml:space="preserve">договор составлен </w:t>
      </w:r>
      <w:r w:rsidRPr="00F0468B">
        <w:rPr>
          <w:rFonts w:ascii="Times New Roman" w:hAnsi="Times New Roman" w:cs="Times New Roman"/>
          <w:sz w:val="24"/>
          <w:szCs w:val="24"/>
        </w:rPr>
        <w:t xml:space="preserve">в трёх экземплярах, </w:t>
      </w:r>
      <w:r w:rsidRPr="00B86885">
        <w:rPr>
          <w:rFonts w:ascii="Times New Roman" w:hAnsi="Times New Roman" w:cs="Times New Roman"/>
          <w:sz w:val="24"/>
          <w:szCs w:val="24"/>
        </w:rPr>
        <w:t>имеющих равную юридическую силу, по одному для каждой Стороны</w:t>
      </w:r>
      <w:r w:rsidRPr="00F0468B">
        <w:rPr>
          <w:rFonts w:ascii="Times New Roman" w:hAnsi="Times New Roman" w:cs="Times New Roman"/>
          <w:sz w:val="24"/>
          <w:szCs w:val="24"/>
        </w:rPr>
        <w:t xml:space="preserve"> и один экземпляр в регистрирующий орган.</w:t>
      </w:r>
    </w:p>
    <w:p w:rsidR="009E6917" w:rsidRPr="00B86885" w:rsidRDefault="009E6917" w:rsidP="009E6917">
      <w:pPr>
        <w:pStyle w:val="ConsNormal"/>
        <w:widowControl/>
        <w:ind w:left="764" w:right="0" w:firstLine="0"/>
        <w:contextualSpacing/>
        <w:jc w:val="both"/>
        <w:rPr>
          <w:rFonts w:ascii="Times New Roman" w:hAnsi="Times New Roman" w:cs="Times New Roman"/>
          <w:sz w:val="24"/>
          <w:szCs w:val="24"/>
        </w:rPr>
      </w:pPr>
    </w:p>
    <w:p w:rsidR="009E6917" w:rsidRPr="00B86885" w:rsidRDefault="009E6917" w:rsidP="009E6917">
      <w:pPr>
        <w:widowControl w:val="0"/>
        <w:numPr>
          <w:ilvl w:val="0"/>
          <w:numId w:val="4"/>
        </w:numPr>
        <w:suppressAutoHyphens/>
        <w:jc w:val="center"/>
        <w:rPr>
          <w:b/>
        </w:rPr>
      </w:pPr>
      <w:r w:rsidRPr="00B86885">
        <w:rPr>
          <w:b/>
        </w:rPr>
        <w:t>Приложения.</w:t>
      </w:r>
    </w:p>
    <w:p w:rsidR="009E6917" w:rsidRPr="00B86885" w:rsidRDefault="009E6917" w:rsidP="009E6917">
      <w:pPr>
        <w:widowControl w:val="0"/>
        <w:ind w:left="360"/>
        <w:jc w:val="both"/>
        <w:rPr>
          <w:spacing w:val="-1"/>
        </w:rPr>
      </w:pPr>
    </w:p>
    <w:p w:rsidR="009E6917" w:rsidRPr="00B86885" w:rsidRDefault="009E6917" w:rsidP="009E6917">
      <w:pPr>
        <w:widowControl w:val="0"/>
        <w:jc w:val="both"/>
        <w:rPr>
          <w:spacing w:val="-1"/>
        </w:rPr>
      </w:pPr>
      <w:r w:rsidRPr="00B86885">
        <w:rPr>
          <w:spacing w:val="-1"/>
        </w:rPr>
        <w:t>К настоящему Договору прилагаются и являются его неотъемлемой частью:</w:t>
      </w:r>
    </w:p>
    <w:p w:rsidR="009E6917" w:rsidRPr="00B86885" w:rsidRDefault="009E6917" w:rsidP="009E6917">
      <w:pPr>
        <w:pStyle w:val="ConsNormal"/>
        <w:widowControl/>
        <w:ind w:left="360" w:right="0" w:firstLine="0"/>
        <w:contextualSpacing/>
        <w:jc w:val="both"/>
        <w:rPr>
          <w:rFonts w:ascii="Times New Roman" w:hAnsi="Times New Roman" w:cs="Times New Roman"/>
          <w:b/>
          <w:bCs/>
          <w:color w:val="000000"/>
          <w:spacing w:val="-1"/>
          <w:sz w:val="22"/>
          <w:szCs w:val="22"/>
        </w:rPr>
      </w:pPr>
    </w:p>
    <w:p w:rsidR="009E6917" w:rsidRDefault="009E6917" w:rsidP="009E6917">
      <w:pPr>
        <w:pStyle w:val="ConsNormal"/>
        <w:widowControl/>
        <w:numPr>
          <w:ilvl w:val="1"/>
          <w:numId w:val="4"/>
        </w:numPr>
        <w:ind w:left="0" w:right="0" w:firstLine="0"/>
        <w:contextualSpacing/>
        <w:jc w:val="both"/>
        <w:rPr>
          <w:rFonts w:ascii="Times New Roman" w:hAnsi="Times New Roman" w:cs="Times New Roman"/>
          <w:bCs/>
          <w:color w:val="000000"/>
          <w:spacing w:val="-1"/>
          <w:sz w:val="24"/>
          <w:szCs w:val="24"/>
        </w:rPr>
      </w:pPr>
      <w:r w:rsidRPr="00B86885">
        <w:rPr>
          <w:rFonts w:ascii="Times New Roman" w:hAnsi="Times New Roman" w:cs="Times New Roman"/>
          <w:bCs/>
          <w:color w:val="000000"/>
          <w:spacing w:val="-1"/>
          <w:sz w:val="24"/>
          <w:szCs w:val="24"/>
        </w:rPr>
        <w:t>Приложение № 1</w:t>
      </w:r>
      <w:r w:rsidRPr="00E95F1F">
        <w:rPr>
          <w:rFonts w:ascii="Times New Roman" w:hAnsi="Times New Roman" w:cs="Times New Roman"/>
          <w:bCs/>
          <w:color w:val="000000"/>
          <w:spacing w:val="-1"/>
          <w:sz w:val="24"/>
          <w:szCs w:val="24"/>
        </w:rPr>
        <w:t xml:space="preserve"> - Перечень передаваемого имущества;</w:t>
      </w:r>
    </w:p>
    <w:p w:rsidR="009E6917" w:rsidRPr="00B86885" w:rsidRDefault="009E6917" w:rsidP="009E6917">
      <w:pPr>
        <w:pStyle w:val="ConsNormal"/>
        <w:widowControl/>
        <w:numPr>
          <w:ilvl w:val="1"/>
          <w:numId w:val="4"/>
        </w:numPr>
        <w:ind w:left="0" w:right="0" w:firstLine="0"/>
        <w:contextualSpacing/>
        <w:jc w:val="both"/>
        <w:rPr>
          <w:rFonts w:ascii="Times New Roman" w:hAnsi="Times New Roman" w:cs="Times New Roman"/>
          <w:bCs/>
          <w:color w:val="000000"/>
          <w:spacing w:val="-1"/>
          <w:sz w:val="24"/>
          <w:szCs w:val="24"/>
        </w:rPr>
      </w:pPr>
      <w:r w:rsidRPr="00B86885">
        <w:rPr>
          <w:rFonts w:ascii="Times New Roman" w:hAnsi="Times New Roman" w:cs="Times New Roman"/>
          <w:bCs/>
          <w:color w:val="000000"/>
          <w:spacing w:val="-1"/>
          <w:sz w:val="24"/>
          <w:szCs w:val="24"/>
        </w:rPr>
        <w:t xml:space="preserve">Приложение № 2 - </w:t>
      </w:r>
      <w:r w:rsidRPr="00B86885">
        <w:rPr>
          <w:rFonts w:ascii="Times New Roman" w:hAnsi="Times New Roman" w:cs="Times New Roman"/>
          <w:spacing w:val="-6"/>
          <w:sz w:val="24"/>
          <w:szCs w:val="24"/>
        </w:rPr>
        <w:t>Форма предоставления информации о цепочке собственников организации</w:t>
      </w:r>
      <w:r w:rsidRPr="00B86885">
        <w:rPr>
          <w:rFonts w:ascii="Times New Roman" w:hAnsi="Times New Roman" w:cs="Times New Roman"/>
          <w:bCs/>
          <w:color w:val="000000"/>
          <w:spacing w:val="-1"/>
          <w:sz w:val="24"/>
          <w:szCs w:val="24"/>
        </w:rPr>
        <w:t>;</w:t>
      </w:r>
    </w:p>
    <w:p w:rsidR="009E6917" w:rsidRPr="00B86885" w:rsidRDefault="009E6917" w:rsidP="009E6917">
      <w:pPr>
        <w:pStyle w:val="ConsNormal"/>
        <w:widowControl/>
        <w:numPr>
          <w:ilvl w:val="1"/>
          <w:numId w:val="4"/>
        </w:numPr>
        <w:ind w:left="0" w:right="0" w:firstLine="0"/>
        <w:contextualSpacing/>
        <w:jc w:val="both"/>
        <w:rPr>
          <w:rFonts w:ascii="Times New Roman" w:hAnsi="Times New Roman" w:cs="Times New Roman"/>
          <w:bCs/>
          <w:color w:val="000000"/>
          <w:spacing w:val="-1"/>
          <w:sz w:val="24"/>
          <w:szCs w:val="24"/>
        </w:rPr>
      </w:pPr>
      <w:r w:rsidRPr="00B86885">
        <w:rPr>
          <w:rFonts w:ascii="Times New Roman" w:hAnsi="Times New Roman" w:cs="Times New Roman"/>
          <w:bCs/>
          <w:color w:val="000000"/>
          <w:spacing w:val="-1"/>
          <w:sz w:val="24"/>
          <w:szCs w:val="24"/>
        </w:rPr>
        <w:t xml:space="preserve">Приложение № 3 - </w:t>
      </w:r>
      <w:r w:rsidRPr="00B86885">
        <w:rPr>
          <w:rFonts w:ascii="Times New Roman" w:eastAsia="Calibri" w:hAnsi="Times New Roman" w:cs="Times New Roman"/>
          <w:sz w:val="24"/>
          <w:szCs w:val="24"/>
        </w:rPr>
        <w:t xml:space="preserve">Форма </w:t>
      </w:r>
      <w:r w:rsidRPr="00B86885">
        <w:rPr>
          <w:rFonts w:ascii="Times New Roman" w:hAnsi="Times New Roman" w:cs="Times New Roman"/>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r w:rsidRPr="00B86885">
        <w:rPr>
          <w:rFonts w:ascii="Times New Roman" w:eastAsia="Calibri" w:hAnsi="Times New Roman" w:cs="Times New Roman"/>
          <w:bCs/>
          <w:sz w:val="24"/>
          <w:szCs w:val="24"/>
        </w:rPr>
        <w:t>;</w:t>
      </w:r>
    </w:p>
    <w:p w:rsidR="009E6917" w:rsidRPr="00D2771E" w:rsidRDefault="004F02E7" w:rsidP="00140EBF">
      <w:pPr>
        <w:pStyle w:val="ConsNormal"/>
        <w:widowControl/>
        <w:numPr>
          <w:ilvl w:val="1"/>
          <w:numId w:val="4"/>
        </w:numPr>
        <w:ind w:left="0" w:right="0" w:firstLine="0"/>
        <w:contextualSpacing/>
        <w:jc w:val="both"/>
        <w:rPr>
          <w:rFonts w:ascii="Times New Roman" w:hAnsi="Times New Roman" w:cs="Times New Roman"/>
          <w:bCs/>
          <w:color w:val="000000"/>
          <w:spacing w:val="-1"/>
          <w:sz w:val="24"/>
          <w:szCs w:val="24"/>
        </w:rPr>
      </w:pPr>
      <w:r w:rsidRPr="00D2771E">
        <w:rPr>
          <w:rFonts w:ascii="Times New Roman" w:hAnsi="Times New Roman" w:cs="Times New Roman"/>
          <w:bCs/>
          <w:color w:val="000000"/>
          <w:spacing w:val="-1"/>
          <w:sz w:val="24"/>
          <w:szCs w:val="24"/>
        </w:rPr>
        <w:t>Приложение № 4</w:t>
      </w:r>
      <w:r w:rsidR="009E6917" w:rsidRPr="00D2771E">
        <w:rPr>
          <w:rFonts w:ascii="Times New Roman" w:hAnsi="Times New Roman" w:cs="Times New Roman"/>
          <w:bCs/>
          <w:color w:val="000000"/>
          <w:spacing w:val="-1"/>
          <w:sz w:val="24"/>
          <w:szCs w:val="24"/>
        </w:rPr>
        <w:t xml:space="preserve"> –</w:t>
      </w:r>
      <w:r w:rsidR="00D2771E">
        <w:rPr>
          <w:rFonts w:ascii="Times New Roman" w:hAnsi="Times New Roman" w:cs="Times New Roman"/>
          <w:bCs/>
          <w:color w:val="000000"/>
          <w:spacing w:val="-1"/>
          <w:sz w:val="24"/>
          <w:szCs w:val="24"/>
        </w:rPr>
        <w:t xml:space="preserve"> Форма Передаточного акта.</w:t>
      </w:r>
    </w:p>
    <w:p w:rsidR="009E6917" w:rsidRPr="00B86885" w:rsidRDefault="009E6917" w:rsidP="009E6917">
      <w:pPr>
        <w:pStyle w:val="ConsNormal"/>
        <w:widowControl/>
        <w:ind w:right="0" w:firstLine="0"/>
        <w:contextualSpacing/>
        <w:rPr>
          <w:rFonts w:ascii="Times New Roman" w:hAnsi="Times New Roman" w:cs="Times New Roman"/>
          <w:b/>
          <w:bCs/>
          <w:color w:val="000000"/>
          <w:spacing w:val="-1"/>
          <w:sz w:val="22"/>
          <w:szCs w:val="22"/>
        </w:rPr>
      </w:pPr>
    </w:p>
    <w:p w:rsidR="009E6917" w:rsidRPr="00B86885" w:rsidRDefault="009E6917" w:rsidP="009E6917">
      <w:pPr>
        <w:widowControl w:val="0"/>
        <w:autoSpaceDE w:val="0"/>
        <w:autoSpaceDN w:val="0"/>
        <w:adjustRightInd w:val="0"/>
        <w:jc w:val="center"/>
        <w:rPr>
          <w:b/>
          <w:iCs/>
        </w:rPr>
      </w:pPr>
      <w:r w:rsidRPr="00B86885">
        <w:rPr>
          <w:b/>
          <w:bCs/>
          <w:color w:val="000000"/>
          <w:spacing w:val="-1"/>
          <w:sz w:val="22"/>
          <w:szCs w:val="22"/>
        </w:rPr>
        <w:t xml:space="preserve">15. </w:t>
      </w:r>
      <w:r w:rsidRPr="00B86885">
        <w:rPr>
          <w:b/>
          <w:iCs/>
        </w:rPr>
        <w:t>Адреса, банковские реквизиты и подписи Сторон.</w:t>
      </w:r>
    </w:p>
    <w:p w:rsidR="009E6917" w:rsidRPr="00B86885" w:rsidRDefault="009E6917" w:rsidP="009E6917">
      <w:pPr>
        <w:pStyle w:val="ConsNormal"/>
        <w:widowControl/>
        <w:ind w:right="0" w:firstLine="540"/>
        <w:contextualSpacing/>
        <w:jc w:val="center"/>
        <w:rPr>
          <w:rFonts w:ascii="Times New Roman" w:hAnsi="Times New Roman" w:cs="Times New Roman"/>
          <w:color w:val="000000"/>
          <w:spacing w:val="-2"/>
          <w:sz w:val="22"/>
          <w:szCs w:val="22"/>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6"/>
        <w:gridCol w:w="4780"/>
      </w:tblGrid>
      <w:tr w:rsidR="009E6917" w:rsidRPr="00B86885" w:rsidTr="00603177">
        <w:trPr>
          <w:trHeight w:val="272"/>
        </w:trPr>
        <w:tc>
          <w:tcPr>
            <w:tcW w:w="4576" w:type="dxa"/>
            <w:tcBorders>
              <w:top w:val="single" w:sz="4" w:space="0" w:color="auto"/>
              <w:left w:val="single" w:sz="4" w:space="0" w:color="auto"/>
              <w:bottom w:val="single" w:sz="4" w:space="0" w:color="auto"/>
              <w:right w:val="single" w:sz="4" w:space="0" w:color="auto"/>
            </w:tcBorders>
            <w:hideMark/>
          </w:tcPr>
          <w:p w:rsidR="009E6917" w:rsidRPr="00B86885" w:rsidRDefault="009E6917" w:rsidP="00603177">
            <w:pPr>
              <w:suppressAutoHyphens/>
              <w:jc w:val="both"/>
              <w:rPr>
                <w:b/>
                <w:lang w:eastAsia="ar-SA"/>
              </w:rPr>
            </w:pPr>
            <w:r w:rsidRPr="00B86885">
              <w:rPr>
                <w:b/>
                <w:lang w:eastAsia="ar-SA"/>
              </w:rPr>
              <w:t>Покупатель:</w:t>
            </w:r>
          </w:p>
          <w:p w:rsidR="009E6917" w:rsidRPr="00B86885" w:rsidRDefault="009E6917" w:rsidP="00603177">
            <w:pPr>
              <w:suppressAutoHyphens/>
              <w:jc w:val="both"/>
              <w:rPr>
                <w:b/>
                <w:lang w:eastAsia="ar-SA"/>
              </w:rPr>
            </w:pPr>
            <w:r w:rsidRPr="00B86885">
              <w:rPr>
                <w:lang w:eastAsia="ar-SA"/>
              </w:rPr>
              <w:t xml:space="preserve">________________ </w:t>
            </w:r>
          </w:p>
        </w:tc>
        <w:tc>
          <w:tcPr>
            <w:tcW w:w="4780" w:type="dxa"/>
            <w:tcBorders>
              <w:top w:val="single" w:sz="4" w:space="0" w:color="auto"/>
              <w:left w:val="single" w:sz="4" w:space="0" w:color="auto"/>
              <w:bottom w:val="single" w:sz="4" w:space="0" w:color="auto"/>
              <w:right w:val="single" w:sz="4" w:space="0" w:color="auto"/>
            </w:tcBorders>
            <w:hideMark/>
          </w:tcPr>
          <w:p w:rsidR="009E6917" w:rsidRPr="00B86885" w:rsidRDefault="009E6917" w:rsidP="00603177">
            <w:pPr>
              <w:suppressAutoHyphens/>
              <w:jc w:val="both"/>
              <w:rPr>
                <w:b/>
                <w:lang w:eastAsia="ar-SA"/>
              </w:rPr>
            </w:pPr>
            <w:r w:rsidRPr="00B86885">
              <w:rPr>
                <w:b/>
                <w:lang w:eastAsia="ar-SA"/>
              </w:rPr>
              <w:t xml:space="preserve">Продавец: </w:t>
            </w:r>
          </w:p>
          <w:p w:rsidR="009E6917" w:rsidRPr="00B86885" w:rsidRDefault="009E6917" w:rsidP="00603177">
            <w:pPr>
              <w:suppressAutoHyphens/>
              <w:jc w:val="both"/>
              <w:rPr>
                <w:b/>
                <w:lang w:eastAsia="ar-SA"/>
              </w:rPr>
            </w:pPr>
            <w:r w:rsidRPr="00B86885">
              <w:rPr>
                <w:b/>
                <w:lang w:eastAsia="ar-SA"/>
              </w:rPr>
              <w:t>__________________</w:t>
            </w:r>
          </w:p>
        </w:tc>
      </w:tr>
      <w:tr w:rsidR="009E6917" w:rsidRPr="00B86885" w:rsidTr="00603177">
        <w:trPr>
          <w:trHeight w:val="524"/>
        </w:trPr>
        <w:tc>
          <w:tcPr>
            <w:tcW w:w="4576" w:type="dxa"/>
            <w:tcBorders>
              <w:top w:val="single" w:sz="4" w:space="0" w:color="auto"/>
              <w:left w:val="single" w:sz="4" w:space="0" w:color="auto"/>
              <w:bottom w:val="single" w:sz="4" w:space="0" w:color="auto"/>
              <w:right w:val="single" w:sz="4" w:space="0" w:color="auto"/>
            </w:tcBorders>
          </w:tcPr>
          <w:p w:rsidR="0012388F" w:rsidRPr="00B86885" w:rsidRDefault="0012388F" w:rsidP="0012388F">
            <w:pPr>
              <w:suppressAutoHyphens/>
              <w:rPr>
                <w:b/>
                <w:lang w:eastAsia="ar-SA"/>
              </w:rPr>
            </w:pPr>
            <w:r w:rsidRPr="00B86885">
              <w:rPr>
                <w:b/>
                <w:lang w:eastAsia="ar-SA"/>
              </w:rPr>
              <w:t>Место нахождения:</w:t>
            </w:r>
          </w:p>
          <w:p w:rsidR="0012388F" w:rsidRPr="00B86885" w:rsidRDefault="0012388F" w:rsidP="0012388F">
            <w:pPr>
              <w:suppressAutoHyphens/>
              <w:jc w:val="both"/>
              <w:rPr>
                <w:lang w:eastAsia="ar-SA"/>
              </w:rPr>
            </w:pPr>
            <w:r w:rsidRPr="00B86885">
              <w:rPr>
                <w:lang w:eastAsia="ar-SA"/>
              </w:rPr>
              <w:t xml:space="preserve">РФ </w:t>
            </w:r>
          </w:p>
          <w:p w:rsidR="0012388F" w:rsidRPr="00B86885" w:rsidRDefault="0012388F" w:rsidP="0012388F">
            <w:pPr>
              <w:suppressAutoHyphens/>
              <w:rPr>
                <w:b/>
                <w:lang w:eastAsia="ar-SA"/>
              </w:rPr>
            </w:pPr>
            <w:r w:rsidRPr="00B86885">
              <w:rPr>
                <w:b/>
                <w:lang w:eastAsia="ar-SA"/>
              </w:rPr>
              <w:t>Адрес:</w:t>
            </w:r>
          </w:p>
          <w:p w:rsidR="0012388F" w:rsidRPr="00B86885" w:rsidRDefault="0012388F" w:rsidP="0012388F">
            <w:pPr>
              <w:suppressAutoHyphens/>
              <w:jc w:val="both"/>
              <w:rPr>
                <w:lang w:eastAsia="ar-SA"/>
              </w:rPr>
            </w:pPr>
            <w:r w:rsidRPr="00B86885">
              <w:rPr>
                <w:lang w:eastAsia="ar-SA"/>
              </w:rPr>
              <w:t xml:space="preserve">Ф </w:t>
            </w:r>
          </w:p>
          <w:p w:rsidR="0012388F" w:rsidRPr="00B86885" w:rsidRDefault="0012388F" w:rsidP="0012388F">
            <w:pPr>
              <w:suppressAutoHyphens/>
              <w:jc w:val="both"/>
              <w:rPr>
                <w:lang w:eastAsia="ar-SA"/>
              </w:rPr>
            </w:pPr>
            <w:r w:rsidRPr="00B86885">
              <w:rPr>
                <w:lang w:eastAsia="ar-SA"/>
              </w:rPr>
              <w:t xml:space="preserve">Тел: </w:t>
            </w:r>
          </w:p>
          <w:p w:rsidR="0012388F" w:rsidRPr="00B86885" w:rsidRDefault="0012388F" w:rsidP="0012388F">
            <w:pPr>
              <w:suppressAutoHyphens/>
              <w:jc w:val="both"/>
              <w:rPr>
                <w:lang w:eastAsia="ar-SA"/>
              </w:rPr>
            </w:pPr>
            <w:r w:rsidRPr="00B86885">
              <w:rPr>
                <w:lang w:eastAsia="ar-SA"/>
              </w:rPr>
              <w:t xml:space="preserve">Факс: </w:t>
            </w:r>
          </w:p>
          <w:p w:rsidR="0012388F" w:rsidRPr="00B86885" w:rsidRDefault="0012388F" w:rsidP="0012388F">
            <w:pPr>
              <w:suppressAutoHyphens/>
              <w:jc w:val="both"/>
              <w:rPr>
                <w:lang w:val="fr-FR" w:eastAsia="ar-SA"/>
              </w:rPr>
            </w:pPr>
            <w:r w:rsidRPr="00B86885">
              <w:rPr>
                <w:lang w:val="fr-FR" w:eastAsia="ar-SA"/>
              </w:rPr>
              <w:t xml:space="preserve">E-mail: </w:t>
            </w:r>
          </w:p>
          <w:p w:rsidR="0012388F" w:rsidRPr="00B86885" w:rsidRDefault="0012388F" w:rsidP="0012388F">
            <w:pPr>
              <w:suppressAutoHyphens/>
              <w:jc w:val="both"/>
              <w:rPr>
                <w:lang w:eastAsia="ar-SA"/>
              </w:rPr>
            </w:pPr>
            <w:r w:rsidRPr="00B86885">
              <w:rPr>
                <w:lang w:eastAsia="ar-SA"/>
              </w:rPr>
              <w:t>Банковские реквизиты:</w:t>
            </w:r>
          </w:p>
          <w:p w:rsidR="0012388F" w:rsidRPr="00B86885" w:rsidRDefault="0012388F" w:rsidP="0012388F">
            <w:pPr>
              <w:suppressAutoHyphens/>
              <w:jc w:val="both"/>
              <w:rPr>
                <w:lang w:eastAsia="ar-SA"/>
              </w:rPr>
            </w:pPr>
            <w:r w:rsidRPr="00B86885">
              <w:rPr>
                <w:lang w:eastAsia="ar-SA"/>
              </w:rPr>
              <w:t xml:space="preserve">ИНН          КПП </w:t>
            </w:r>
          </w:p>
          <w:p w:rsidR="0012388F" w:rsidRPr="00B86885" w:rsidRDefault="0012388F" w:rsidP="0012388F">
            <w:pPr>
              <w:suppressAutoHyphens/>
              <w:jc w:val="both"/>
              <w:rPr>
                <w:lang w:eastAsia="ar-SA"/>
              </w:rPr>
            </w:pPr>
            <w:proofErr w:type="gramStart"/>
            <w:r w:rsidRPr="00B86885">
              <w:rPr>
                <w:lang w:eastAsia="ar-SA"/>
              </w:rPr>
              <w:t>р</w:t>
            </w:r>
            <w:proofErr w:type="gramEnd"/>
            <w:r w:rsidRPr="00B86885">
              <w:rPr>
                <w:lang w:eastAsia="ar-SA"/>
              </w:rPr>
              <w:t xml:space="preserve">/с </w:t>
            </w:r>
          </w:p>
          <w:p w:rsidR="0012388F" w:rsidRPr="00B86885" w:rsidRDefault="0012388F" w:rsidP="0012388F">
            <w:pPr>
              <w:suppressAutoHyphens/>
              <w:rPr>
                <w:lang w:eastAsia="ar-SA"/>
              </w:rPr>
            </w:pPr>
            <w:r w:rsidRPr="00B86885">
              <w:rPr>
                <w:lang w:eastAsia="ar-SA"/>
              </w:rPr>
              <w:t xml:space="preserve">В </w:t>
            </w:r>
          </w:p>
          <w:p w:rsidR="0012388F" w:rsidRPr="00B86885" w:rsidRDefault="0012388F" w:rsidP="0012388F">
            <w:pPr>
              <w:suppressAutoHyphens/>
              <w:jc w:val="both"/>
              <w:rPr>
                <w:lang w:eastAsia="ar-SA"/>
              </w:rPr>
            </w:pPr>
          </w:p>
          <w:p w:rsidR="0012388F" w:rsidRPr="00B86885" w:rsidRDefault="0012388F" w:rsidP="0012388F">
            <w:pPr>
              <w:suppressAutoHyphens/>
              <w:jc w:val="both"/>
              <w:rPr>
                <w:lang w:eastAsia="ar-SA"/>
              </w:rPr>
            </w:pPr>
            <w:r w:rsidRPr="00B86885">
              <w:rPr>
                <w:lang w:eastAsia="ar-SA"/>
              </w:rPr>
              <w:t xml:space="preserve">БИК </w:t>
            </w:r>
          </w:p>
          <w:p w:rsidR="0012388F" w:rsidRPr="00B86885" w:rsidRDefault="0012388F" w:rsidP="0012388F">
            <w:pPr>
              <w:suppressAutoHyphens/>
              <w:jc w:val="both"/>
              <w:rPr>
                <w:lang w:eastAsia="ar-SA"/>
              </w:rPr>
            </w:pPr>
            <w:r w:rsidRPr="00B86885">
              <w:rPr>
                <w:lang w:eastAsia="ar-SA"/>
              </w:rPr>
              <w:t xml:space="preserve">к/с </w:t>
            </w:r>
          </w:p>
          <w:p w:rsidR="0012388F" w:rsidRPr="00B86885" w:rsidRDefault="0012388F" w:rsidP="0012388F">
            <w:pPr>
              <w:suppressAutoHyphens/>
              <w:jc w:val="both"/>
              <w:rPr>
                <w:lang w:eastAsia="ar-SA"/>
              </w:rPr>
            </w:pPr>
            <w:r w:rsidRPr="00B86885">
              <w:rPr>
                <w:lang w:eastAsia="ar-SA"/>
              </w:rPr>
              <w:t xml:space="preserve">ОКПО </w:t>
            </w:r>
          </w:p>
          <w:p w:rsidR="009E6917" w:rsidRPr="00B86885" w:rsidRDefault="0012388F" w:rsidP="0012388F">
            <w:pPr>
              <w:suppressAutoHyphens/>
              <w:jc w:val="both"/>
              <w:rPr>
                <w:i/>
                <w:lang w:eastAsia="ar-SA"/>
              </w:rPr>
            </w:pPr>
            <w:r w:rsidRPr="00B86885">
              <w:rPr>
                <w:lang w:eastAsia="ar-SA"/>
              </w:rPr>
              <w:t>ОГРН</w:t>
            </w:r>
          </w:p>
        </w:tc>
        <w:tc>
          <w:tcPr>
            <w:tcW w:w="4780" w:type="dxa"/>
            <w:tcBorders>
              <w:top w:val="single" w:sz="4" w:space="0" w:color="auto"/>
              <w:left w:val="single" w:sz="4" w:space="0" w:color="auto"/>
              <w:bottom w:val="single" w:sz="4" w:space="0" w:color="auto"/>
              <w:right w:val="single" w:sz="4" w:space="0" w:color="auto"/>
            </w:tcBorders>
          </w:tcPr>
          <w:p w:rsidR="0012388F" w:rsidRPr="00B86885" w:rsidRDefault="0012388F" w:rsidP="0012388F">
            <w:pPr>
              <w:suppressAutoHyphens/>
              <w:rPr>
                <w:b/>
                <w:lang w:eastAsia="ar-SA"/>
              </w:rPr>
            </w:pPr>
            <w:r w:rsidRPr="00B86885">
              <w:rPr>
                <w:b/>
                <w:lang w:eastAsia="ar-SA"/>
              </w:rPr>
              <w:t>Место нахождения:</w:t>
            </w:r>
          </w:p>
          <w:p w:rsidR="0012388F" w:rsidRPr="00B86885" w:rsidRDefault="0012388F" w:rsidP="0012388F">
            <w:pPr>
              <w:suppressAutoHyphens/>
              <w:jc w:val="both"/>
              <w:rPr>
                <w:lang w:eastAsia="ar-SA"/>
              </w:rPr>
            </w:pPr>
            <w:r w:rsidRPr="00A30440">
              <w:rPr>
                <w:lang w:eastAsia="ar-SA"/>
              </w:rPr>
              <w:t>693010, Российская Федерация, Сахалинская область, г. Южно-Сахалинск, ул. Хабаровская, д.17</w:t>
            </w:r>
            <w:r w:rsidRPr="00B86885">
              <w:rPr>
                <w:lang w:eastAsia="ar-SA"/>
              </w:rPr>
              <w:t xml:space="preserve"> </w:t>
            </w:r>
          </w:p>
          <w:p w:rsidR="0012388F" w:rsidRPr="00B86885" w:rsidRDefault="0012388F" w:rsidP="0012388F">
            <w:pPr>
              <w:suppressAutoHyphens/>
              <w:rPr>
                <w:b/>
                <w:lang w:eastAsia="ar-SA"/>
              </w:rPr>
            </w:pPr>
            <w:r w:rsidRPr="00B86885">
              <w:rPr>
                <w:b/>
                <w:lang w:eastAsia="ar-SA"/>
              </w:rPr>
              <w:t>Адрес:</w:t>
            </w:r>
          </w:p>
          <w:p w:rsidR="0012388F" w:rsidRPr="00B86885" w:rsidRDefault="0012388F" w:rsidP="0012388F">
            <w:pPr>
              <w:suppressAutoHyphens/>
              <w:jc w:val="both"/>
              <w:rPr>
                <w:lang w:eastAsia="ar-SA"/>
              </w:rPr>
            </w:pPr>
            <w:r w:rsidRPr="00A30440">
              <w:rPr>
                <w:lang w:eastAsia="ar-SA"/>
              </w:rPr>
              <w:t>693010, Российская Федерация, Сахалинская область, г. Южно-Сахалинск, ул. Хабаровская, д.17</w:t>
            </w:r>
            <w:r w:rsidRPr="00B86885">
              <w:rPr>
                <w:lang w:eastAsia="ar-SA"/>
              </w:rPr>
              <w:t xml:space="preserve">Тел: </w:t>
            </w:r>
          </w:p>
          <w:p w:rsidR="0012388F" w:rsidRPr="00B86885" w:rsidRDefault="0012388F" w:rsidP="0012388F">
            <w:pPr>
              <w:suppressAutoHyphens/>
              <w:jc w:val="both"/>
              <w:rPr>
                <w:lang w:eastAsia="ar-SA"/>
              </w:rPr>
            </w:pPr>
            <w:r w:rsidRPr="00B86885">
              <w:rPr>
                <w:lang w:eastAsia="ar-SA"/>
              </w:rPr>
              <w:t xml:space="preserve">Факс: </w:t>
            </w:r>
            <w:r w:rsidRPr="00A30440">
              <w:rPr>
                <w:lang w:eastAsia="ar-SA"/>
              </w:rPr>
              <w:t>(4242) 24-14-66, 307-431</w:t>
            </w:r>
          </w:p>
          <w:p w:rsidR="0012388F" w:rsidRPr="00B86885" w:rsidRDefault="0012388F" w:rsidP="0012388F">
            <w:pPr>
              <w:suppressAutoHyphens/>
              <w:jc w:val="both"/>
              <w:rPr>
                <w:lang w:val="fr-FR" w:eastAsia="ar-SA"/>
              </w:rPr>
            </w:pPr>
            <w:r w:rsidRPr="00B86885">
              <w:rPr>
                <w:lang w:val="fr-FR" w:eastAsia="ar-SA"/>
              </w:rPr>
              <w:t xml:space="preserve">E-mail: </w:t>
            </w:r>
            <w:r w:rsidRPr="00A30440">
              <w:rPr>
                <w:lang w:val="fr-FR" w:eastAsia="ar-SA"/>
              </w:rPr>
              <w:t>smng@mail.rn-smng.ru</w:t>
            </w:r>
          </w:p>
          <w:p w:rsidR="0012388F" w:rsidRPr="00B86885" w:rsidRDefault="0012388F" w:rsidP="0012388F">
            <w:pPr>
              <w:suppressAutoHyphens/>
              <w:jc w:val="both"/>
              <w:rPr>
                <w:lang w:eastAsia="ar-SA"/>
              </w:rPr>
            </w:pPr>
            <w:r w:rsidRPr="00B86885">
              <w:rPr>
                <w:lang w:eastAsia="ar-SA"/>
              </w:rPr>
              <w:t>Банковские реквизиты:</w:t>
            </w:r>
          </w:p>
          <w:p w:rsidR="0012388F" w:rsidRPr="00B86885" w:rsidRDefault="0012388F" w:rsidP="0012388F">
            <w:pPr>
              <w:suppressAutoHyphens/>
              <w:jc w:val="both"/>
              <w:rPr>
                <w:lang w:eastAsia="ar-SA"/>
              </w:rPr>
            </w:pPr>
            <w:r w:rsidRPr="00B86885">
              <w:rPr>
                <w:lang w:eastAsia="ar-SA"/>
              </w:rPr>
              <w:t xml:space="preserve">ИНН </w:t>
            </w:r>
            <w:r w:rsidRPr="00A30440">
              <w:rPr>
                <w:lang w:eastAsia="ar-SA"/>
              </w:rPr>
              <w:t>6501163102</w:t>
            </w:r>
            <w:r w:rsidRPr="00B86885">
              <w:rPr>
                <w:lang w:eastAsia="ar-SA"/>
              </w:rPr>
              <w:t xml:space="preserve">   КПП </w:t>
            </w:r>
            <w:r w:rsidR="00396684" w:rsidRPr="001A2FA1">
              <w:t>546050001</w:t>
            </w:r>
          </w:p>
          <w:p w:rsidR="0012388F" w:rsidRPr="00B86885" w:rsidRDefault="0012388F" w:rsidP="0012388F">
            <w:pPr>
              <w:suppressAutoHyphens/>
              <w:jc w:val="both"/>
              <w:rPr>
                <w:lang w:eastAsia="ar-SA"/>
              </w:rPr>
            </w:pPr>
            <w:proofErr w:type="gramStart"/>
            <w:r w:rsidRPr="00B86885">
              <w:rPr>
                <w:lang w:eastAsia="ar-SA"/>
              </w:rPr>
              <w:t>р</w:t>
            </w:r>
            <w:proofErr w:type="gramEnd"/>
            <w:r w:rsidRPr="00B86885">
              <w:rPr>
                <w:lang w:eastAsia="ar-SA"/>
              </w:rPr>
              <w:t xml:space="preserve">/с </w:t>
            </w:r>
            <w:r w:rsidRPr="00A30440">
              <w:rPr>
                <w:lang w:eastAsia="ar-SA"/>
              </w:rPr>
              <w:t>40702810807020000063</w:t>
            </w:r>
          </w:p>
          <w:p w:rsidR="0012388F" w:rsidRPr="00B86885" w:rsidRDefault="0012388F" w:rsidP="0012388F">
            <w:pPr>
              <w:suppressAutoHyphens/>
              <w:rPr>
                <w:lang w:eastAsia="ar-SA"/>
              </w:rPr>
            </w:pPr>
            <w:r w:rsidRPr="00B86885">
              <w:rPr>
                <w:lang w:eastAsia="ar-SA"/>
              </w:rPr>
              <w:t xml:space="preserve">В </w:t>
            </w:r>
            <w:r w:rsidRPr="00A30440">
              <w:rPr>
                <w:lang w:eastAsia="ar-SA"/>
              </w:rPr>
              <w:t xml:space="preserve">ФПАО «Дальневосточный банк» в г. </w:t>
            </w:r>
            <w:proofErr w:type="gramStart"/>
            <w:r w:rsidRPr="00A30440">
              <w:rPr>
                <w:lang w:eastAsia="ar-SA"/>
              </w:rPr>
              <w:t>Южно-Сахалинске</w:t>
            </w:r>
            <w:bookmarkStart w:id="1" w:name="_GoBack"/>
            <w:bookmarkEnd w:id="1"/>
            <w:proofErr w:type="gramEnd"/>
          </w:p>
          <w:p w:rsidR="0012388F" w:rsidRPr="00B86885" w:rsidRDefault="0012388F" w:rsidP="0012388F">
            <w:pPr>
              <w:suppressAutoHyphens/>
              <w:jc w:val="both"/>
              <w:rPr>
                <w:lang w:eastAsia="ar-SA"/>
              </w:rPr>
            </w:pPr>
            <w:r w:rsidRPr="00B86885">
              <w:rPr>
                <w:lang w:eastAsia="ar-SA"/>
              </w:rPr>
              <w:t xml:space="preserve">БИК </w:t>
            </w:r>
            <w:r w:rsidRPr="00A30440">
              <w:rPr>
                <w:lang w:eastAsia="ar-SA"/>
              </w:rPr>
              <w:t>046401745</w:t>
            </w:r>
          </w:p>
          <w:p w:rsidR="0012388F" w:rsidRPr="00B86885" w:rsidRDefault="0012388F" w:rsidP="0012388F">
            <w:pPr>
              <w:suppressAutoHyphens/>
              <w:jc w:val="both"/>
              <w:rPr>
                <w:lang w:eastAsia="ar-SA"/>
              </w:rPr>
            </w:pPr>
            <w:r w:rsidRPr="00B86885">
              <w:rPr>
                <w:lang w:eastAsia="ar-SA"/>
              </w:rPr>
              <w:t xml:space="preserve">к/с </w:t>
            </w:r>
            <w:r w:rsidRPr="00A30440">
              <w:rPr>
                <w:lang w:eastAsia="ar-SA"/>
              </w:rPr>
              <w:t>30101810900000000745</w:t>
            </w:r>
          </w:p>
          <w:p w:rsidR="0012388F" w:rsidRPr="00B86885" w:rsidRDefault="0012388F" w:rsidP="0012388F">
            <w:pPr>
              <w:suppressAutoHyphens/>
              <w:jc w:val="both"/>
              <w:rPr>
                <w:lang w:eastAsia="ar-SA"/>
              </w:rPr>
            </w:pPr>
            <w:r w:rsidRPr="00B86885">
              <w:rPr>
                <w:lang w:eastAsia="ar-SA"/>
              </w:rPr>
              <w:t xml:space="preserve">ОКПО </w:t>
            </w:r>
            <w:r>
              <w:rPr>
                <w:lang w:eastAsia="ar-SA"/>
              </w:rPr>
              <w:t>77118769</w:t>
            </w:r>
          </w:p>
          <w:p w:rsidR="009E6917" w:rsidRPr="00B86885" w:rsidRDefault="0012388F" w:rsidP="0012388F">
            <w:pPr>
              <w:suppressAutoHyphens/>
              <w:jc w:val="both"/>
              <w:rPr>
                <w:i/>
                <w:lang w:eastAsia="ar-SA"/>
              </w:rPr>
            </w:pPr>
            <w:r w:rsidRPr="00B86885">
              <w:rPr>
                <w:lang w:eastAsia="ar-SA"/>
              </w:rPr>
              <w:t>ОГРН</w:t>
            </w:r>
            <w:r>
              <w:rPr>
                <w:lang w:eastAsia="ar-SA"/>
              </w:rPr>
              <w:t xml:space="preserve"> </w:t>
            </w:r>
            <w:r w:rsidRPr="00A30440">
              <w:rPr>
                <w:lang w:eastAsia="ar-SA"/>
              </w:rPr>
              <w:t>1056500748160</w:t>
            </w:r>
          </w:p>
        </w:tc>
      </w:tr>
      <w:tr w:rsidR="009E6917" w:rsidRPr="00B86885" w:rsidTr="00603177">
        <w:trPr>
          <w:trHeight w:val="1269"/>
        </w:trPr>
        <w:tc>
          <w:tcPr>
            <w:tcW w:w="4576" w:type="dxa"/>
            <w:tcBorders>
              <w:top w:val="single" w:sz="4" w:space="0" w:color="auto"/>
              <w:left w:val="single" w:sz="4" w:space="0" w:color="auto"/>
              <w:bottom w:val="single" w:sz="4" w:space="0" w:color="auto"/>
              <w:right w:val="single" w:sz="4" w:space="0" w:color="auto"/>
            </w:tcBorders>
          </w:tcPr>
          <w:p w:rsidR="009E6917" w:rsidRPr="00B86885" w:rsidRDefault="009E6917" w:rsidP="00603177">
            <w:pPr>
              <w:suppressAutoHyphens/>
              <w:rPr>
                <w:b/>
                <w:lang w:eastAsia="ar-SA"/>
              </w:rPr>
            </w:pPr>
          </w:p>
          <w:p w:rsidR="009E6917" w:rsidRPr="00B86885" w:rsidRDefault="009E6917" w:rsidP="00603177">
            <w:pPr>
              <w:suppressAutoHyphens/>
              <w:ind w:firstLine="360"/>
              <w:jc w:val="both"/>
              <w:outlineLvl w:val="0"/>
              <w:rPr>
                <w:b/>
                <w:lang w:eastAsia="ar-SA"/>
              </w:rPr>
            </w:pPr>
          </w:p>
          <w:p w:rsidR="009E6917" w:rsidRPr="00B86885" w:rsidRDefault="009E6917" w:rsidP="00603177">
            <w:pPr>
              <w:suppressAutoHyphens/>
              <w:jc w:val="both"/>
              <w:outlineLvl w:val="0"/>
              <w:rPr>
                <w:b/>
                <w:lang w:eastAsia="ar-SA"/>
              </w:rPr>
            </w:pPr>
            <w:r w:rsidRPr="00B86885">
              <w:rPr>
                <w:lang w:eastAsia="ar-SA"/>
              </w:rPr>
              <w:t xml:space="preserve">________________ </w:t>
            </w:r>
          </w:p>
          <w:p w:rsidR="009E6917" w:rsidRPr="00B86885" w:rsidRDefault="009E6917" w:rsidP="00603177">
            <w:pPr>
              <w:suppressAutoHyphens/>
              <w:rPr>
                <w:lang w:eastAsia="ar-SA"/>
              </w:rPr>
            </w:pPr>
            <w:proofErr w:type="spellStart"/>
            <w:r w:rsidRPr="00B86885">
              <w:rPr>
                <w:lang w:eastAsia="ar-SA"/>
              </w:rPr>
              <w:t>м</w:t>
            </w:r>
            <w:proofErr w:type="gramStart"/>
            <w:r w:rsidRPr="00B86885">
              <w:rPr>
                <w:lang w:eastAsia="ar-SA"/>
              </w:rPr>
              <w:t>.п</w:t>
            </w:r>
            <w:proofErr w:type="spellEnd"/>
            <w:proofErr w:type="gramEnd"/>
          </w:p>
        </w:tc>
        <w:tc>
          <w:tcPr>
            <w:tcW w:w="4780" w:type="dxa"/>
            <w:tcBorders>
              <w:top w:val="single" w:sz="4" w:space="0" w:color="auto"/>
              <w:left w:val="single" w:sz="4" w:space="0" w:color="auto"/>
              <w:bottom w:val="single" w:sz="4" w:space="0" w:color="auto"/>
              <w:right w:val="single" w:sz="4" w:space="0" w:color="auto"/>
            </w:tcBorders>
          </w:tcPr>
          <w:p w:rsidR="009E6917" w:rsidRPr="00B86885" w:rsidRDefault="009E6917" w:rsidP="00603177">
            <w:pPr>
              <w:suppressAutoHyphens/>
              <w:rPr>
                <w:lang w:eastAsia="ar-SA"/>
              </w:rPr>
            </w:pPr>
          </w:p>
          <w:p w:rsidR="009E6917" w:rsidRPr="00B86885" w:rsidRDefault="009E6917" w:rsidP="00603177">
            <w:pPr>
              <w:suppressAutoHyphens/>
              <w:rPr>
                <w:lang w:eastAsia="ar-SA"/>
              </w:rPr>
            </w:pPr>
          </w:p>
          <w:p w:rsidR="009E6917" w:rsidRPr="00B86885" w:rsidRDefault="009E6917" w:rsidP="00603177">
            <w:pPr>
              <w:suppressAutoHyphens/>
              <w:rPr>
                <w:lang w:eastAsia="ar-SA"/>
              </w:rPr>
            </w:pPr>
          </w:p>
          <w:p w:rsidR="009E6917" w:rsidRPr="00B86885" w:rsidRDefault="009E6917" w:rsidP="00603177">
            <w:pPr>
              <w:suppressAutoHyphens/>
              <w:jc w:val="both"/>
              <w:rPr>
                <w:b/>
                <w:lang w:eastAsia="ar-SA"/>
              </w:rPr>
            </w:pPr>
            <w:r w:rsidRPr="00B86885">
              <w:rPr>
                <w:lang w:eastAsia="ar-SA"/>
              </w:rPr>
              <w:t xml:space="preserve">________________ </w:t>
            </w:r>
            <w:r w:rsidR="0012388F">
              <w:rPr>
                <w:lang w:eastAsia="ar-SA"/>
              </w:rPr>
              <w:t>С.Р. Хакимов</w:t>
            </w:r>
          </w:p>
          <w:p w:rsidR="009E6917" w:rsidRPr="00B86885" w:rsidRDefault="009E6917" w:rsidP="00603177">
            <w:pPr>
              <w:suppressAutoHyphens/>
              <w:jc w:val="both"/>
              <w:rPr>
                <w:b/>
                <w:lang w:eastAsia="ar-SA"/>
              </w:rPr>
            </w:pPr>
            <w:r w:rsidRPr="00B86885">
              <w:rPr>
                <w:lang w:eastAsia="ar-SA"/>
              </w:rPr>
              <w:t xml:space="preserve">                    </w:t>
            </w:r>
            <w:proofErr w:type="spellStart"/>
            <w:r w:rsidRPr="00B86885">
              <w:rPr>
                <w:lang w:eastAsia="ar-SA"/>
              </w:rPr>
              <w:t>м.п</w:t>
            </w:r>
            <w:proofErr w:type="spellEnd"/>
            <w:r w:rsidRPr="00B86885">
              <w:rPr>
                <w:lang w:eastAsia="ar-SA"/>
              </w:rPr>
              <w:t xml:space="preserve">.                 </w:t>
            </w:r>
          </w:p>
        </w:tc>
      </w:tr>
    </w:tbl>
    <w:p w:rsidR="009E6917" w:rsidRPr="00B86885" w:rsidRDefault="009E6917" w:rsidP="009E6917">
      <w:pPr>
        <w:pStyle w:val="ConsNormal"/>
        <w:widowControl/>
        <w:ind w:right="0" w:firstLine="540"/>
        <w:contextualSpacing/>
        <w:jc w:val="center"/>
        <w:rPr>
          <w:rFonts w:ascii="Times New Roman" w:hAnsi="Times New Roman" w:cs="Times New Roman"/>
          <w:color w:val="000000"/>
          <w:spacing w:val="-2"/>
          <w:sz w:val="22"/>
          <w:szCs w:val="22"/>
          <w:u w:val="single"/>
        </w:rPr>
      </w:pPr>
    </w:p>
    <w:p w:rsidR="00C73DA9" w:rsidRDefault="00C73DA9"/>
    <w:p w:rsidR="00A30440" w:rsidRDefault="00A30440"/>
    <w:sectPr w:rsidR="00A30440" w:rsidSect="00113B10">
      <w:headerReference w:type="default" r:id="rId10"/>
      <w:footerReference w:type="default" r:id="rId11"/>
      <w:pgSz w:w="11906" w:h="16838"/>
      <w:pgMar w:top="624"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917" w:rsidRDefault="009E6917" w:rsidP="009E6917">
      <w:r>
        <w:separator/>
      </w:r>
    </w:p>
  </w:endnote>
  <w:endnote w:type="continuationSeparator" w:id="0">
    <w:p w:rsidR="009E6917" w:rsidRDefault="009E6917" w:rsidP="009E6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CA8" w:rsidRDefault="0012388F" w:rsidP="00906CA8">
    <w:pPr>
      <w:spacing w:after="200" w:line="276" w:lineRule="auto"/>
    </w:pPr>
    <w:r>
      <w:rPr>
        <w:rFonts w:eastAsia="Calibri"/>
        <w:sz w:val="20"/>
        <w:szCs w:val="20"/>
        <w:lang w:eastAsia="en-US"/>
      </w:rPr>
      <w:t xml:space="preserve">                                                                                                                                </w:t>
    </w:r>
    <w:r w:rsidR="004559C1">
      <w:rPr>
        <w:rFonts w:eastAsia="Calibri"/>
        <w:sz w:val="20"/>
        <w:szCs w:val="20"/>
        <w:lang w:eastAsia="en-US"/>
      </w:rPr>
      <w:tab/>
    </w:r>
    <w:r w:rsidR="004559C1">
      <w:rPr>
        <w:rFonts w:eastAsia="Calibri"/>
        <w:sz w:val="20"/>
        <w:szCs w:val="20"/>
        <w:lang w:eastAsia="en-US"/>
      </w:rPr>
      <w:tab/>
    </w:r>
    <w:r w:rsidR="004559C1">
      <w:rPr>
        <w:rFonts w:eastAsia="Calibri"/>
        <w:sz w:val="20"/>
        <w:szCs w:val="20"/>
        <w:lang w:eastAsia="en-US"/>
      </w:rPr>
      <w:tab/>
    </w:r>
    <w:r w:rsidR="004559C1">
      <w:rPr>
        <w:rFonts w:eastAsia="Calibri"/>
        <w:sz w:val="20"/>
        <w:szCs w:val="20"/>
        <w:lang w:eastAsia="en-US"/>
      </w:rPr>
      <w:tab/>
    </w:r>
    <w:r>
      <w:fldChar w:fldCharType="begin"/>
    </w:r>
    <w:r>
      <w:instrText>PAGE   \* MERGEFORMAT</w:instrText>
    </w:r>
    <w:r>
      <w:fldChar w:fldCharType="separate"/>
    </w:r>
    <w:r w:rsidR="00396684">
      <w:rPr>
        <w:noProof/>
      </w:rPr>
      <w:t>9</w:t>
    </w:r>
    <w:r>
      <w:fldChar w:fldCharType="end"/>
    </w:r>
  </w:p>
  <w:p w:rsidR="00906CA8" w:rsidRDefault="0039668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917" w:rsidRDefault="009E6917" w:rsidP="009E6917">
      <w:r>
        <w:separator/>
      </w:r>
    </w:p>
  </w:footnote>
  <w:footnote w:type="continuationSeparator" w:id="0">
    <w:p w:rsidR="009E6917" w:rsidRDefault="009E6917" w:rsidP="009E6917">
      <w:r>
        <w:continuationSeparator/>
      </w:r>
    </w:p>
  </w:footnote>
  <w:footnote w:id="1">
    <w:p w:rsidR="009E6917" w:rsidRDefault="009E6917" w:rsidP="009E6917">
      <w:pPr>
        <w:pStyle w:val="a7"/>
      </w:pPr>
      <w:r>
        <w:rPr>
          <w:rStyle w:val="a9"/>
        </w:rPr>
        <w:footnoteRef/>
      </w:r>
      <w:r>
        <w:t xml:space="preserve"> Применяется при заключении сделки с физическим лицом.</w:t>
      </w:r>
    </w:p>
  </w:footnote>
  <w:footnote w:id="2">
    <w:p w:rsidR="009E6917" w:rsidRDefault="009E6917" w:rsidP="009E6917">
      <w:pPr>
        <w:pStyle w:val="a7"/>
      </w:pPr>
      <w:r>
        <w:rPr>
          <w:rStyle w:val="a9"/>
        </w:rPr>
        <w:footnoteRef/>
      </w:r>
      <w:r>
        <w:t xml:space="preserve"> Применяется при заключении сделки с юридическим лицом.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CA8" w:rsidRDefault="00396684" w:rsidP="00906CA8">
    <w:pPr>
      <w:pStyle w:val="a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D33F0"/>
    <w:multiLevelType w:val="hybridMultilevel"/>
    <w:tmpl w:val="8E56262C"/>
    <w:lvl w:ilvl="0" w:tplc="4ECC80E0">
      <w:numFmt w:val="bullet"/>
      <w:suff w:val="space"/>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6476927"/>
    <w:multiLevelType w:val="multilevel"/>
    <w:tmpl w:val="EC58723C"/>
    <w:lvl w:ilvl="0">
      <w:start w:val="5"/>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C2454AB"/>
    <w:multiLevelType w:val="multilevel"/>
    <w:tmpl w:val="6B168A7E"/>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suff w:val="space"/>
      <w:lvlText w:val="%1.%2."/>
      <w:lvlJc w:val="left"/>
      <w:pPr>
        <w:ind w:left="720" w:hanging="360"/>
      </w:pPr>
      <w:rPr>
        <w:rFonts w:hint="default"/>
        <w:b w:val="0"/>
        <w:sz w:val="24"/>
      </w:rPr>
    </w:lvl>
    <w:lvl w:ilvl="2">
      <w:start w:val="1"/>
      <w:numFmt w:val="decimal"/>
      <w:isLgl/>
      <w:lvlText w:val="%1.%2.%3."/>
      <w:lvlJc w:val="left"/>
      <w:pPr>
        <w:ind w:left="1004" w:hanging="720"/>
      </w:pPr>
      <w:rPr>
        <w:rFonts w:hint="default"/>
      </w:rPr>
    </w:lvl>
    <w:lvl w:ilvl="3">
      <w:start w:val="1"/>
      <w:numFmt w:val="decimal"/>
      <w:isLgl/>
      <w:suff w:val="space"/>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E9A1FFE"/>
    <w:multiLevelType w:val="multilevel"/>
    <w:tmpl w:val="28222B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CEF1201"/>
    <w:multiLevelType w:val="hybridMultilevel"/>
    <w:tmpl w:val="F04AEBD0"/>
    <w:lvl w:ilvl="0" w:tplc="788C2BDC">
      <w:start w:val="5"/>
      <w:numFmt w:val="decimal"/>
      <w:lvlText w:val="%1."/>
      <w:lvlJc w:val="left"/>
      <w:pPr>
        <w:ind w:left="720" w:hanging="360"/>
      </w:pPr>
      <w:rPr>
        <w:rFonts w:ascii="Times New Roman" w:hAnsi="Times New Roman" w:hint="default"/>
        <w:b/>
        <w:color w:val="00000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847427"/>
    <w:multiLevelType w:val="multilevel"/>
    <w:tmpl w:val="FA7AD048"/>
    <w:lvl w:ilvl="0">
      <w:start w:val="7"/>
      <w:numFmt w:val="decimal"/>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70065E0B"/>
    <w:multiLevelType w:val="multilevel"/>
    <w:tmpl w:val="14E8706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79BE3DA7"/>
    <w:multiLevelType w:val="multilevel"/>
    <w:tmpl w:val="F6BC18C8"/>
    <w:lvl w:ilvl="0">
      <w:start w:val="5"/>
      <w:numFmt w:val="decimal"/>
      <w:lvlText w:val="%1."/>
      <w:lvlJc w:val="left"/>
      <w:pPr>
        <w:ind w:left="360" w:hanging="360"/>
      </w:pPr>
      <w:rPr>
        <w:rFonts w:hint="default"/>
        <w:b/>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4"/>
  </w:num>
  <w:num w:numId="4">
    <w:abstractNumId w:val="5"/>
  </w:num>
  <w:num w:numId="5">
    <w:abstractNumId w:val="3"/>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EB5"/>
    <w:rsid w:val="000432D1"/>
    <w:rsid w:val="0012388F"/>
    <w:rsid w:val="00140EBF"/>
    <w:rsid w:val="00293A5B"/>
    <w:rsid w:val="002F3B74"/>
    <w:rsid w:val="00357EB5"/>
    <w:rsid w:val="00396684"/>
    <w:rsid w:val="003E6A32"/>
    <w:rsid w:val="004205D9"/>
    <w:rsid w:val="00435336"/>
    <w:rsid w:val="004559C1"/>
    <w:rsid w:val="004F02E7"/>
    <w:rsid w:val="0064412A"/>
    <w:rsid w:val="00691A8C"/>
    <w:rsid w:val="006F5752"/>
    <w:rsid w:val="00815175"/>
    <w:rsid w:val="0099069C"/>
    <w:rsid w:val="009E6917"/>
    <w:rsid w:val="00A2159D"/>
    <w:rsid w:val="00A30440"/>
    <w:rsid w:val="00A622BE"/>
    <w:rsid w:val="00C514A7"/>
    <w:rsid w:val="00C73DA9"/>
    <w:rsid w:val="00CE67FF"/>
    <w:rsid w:val="00D2771E"/>
    <w:rsid w:val="00EE157A"/>
    <w:rsid w:val="00F04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91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6917"/>
    <w:pPr>
      <w:keepNext/>
      <w:outlineLvl w:val="0"/>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6917"/>
    <w:rPr>
      <w:rFonts w:ascii="Times New Roman" w:eastAsia="Times New Roman" w:hAnsi="Times New Roman" w:cs="Times New Roman"/>
      <w:b/>
      <w:szCs w:val="20"/>
      <w:lang w:eastAsia="ru-RU"/>
    </w:rPr>
  </w:style>
  <w:style w:type="paragraph" w:styleId="a3">
    <w:name w:val="Body Text"/>
    <w:basedOn w:val="a"/>
    <w:link w:val="a4"/>
    <w:rsid w:val="009E6917"/>
    <w:pPr>
      <w:spacing w:after="120"/>
    </w:pPr>
  </w:style>
  <w:style w:type="character" w:customStyle="1" w:styleId="a4">
    <w:name w:val="Основной текст Знак"/>
    <w:basedOn w:val="a0"/>
    <w:link w:val="a3"/>
    <w:rsid w:val="009E6917"/>
    <w:rPr>
      <w:rFonts w:ascii="Times New Roman" w:eastAsia="Times New Roman" w:hAnsi="Times New Roman" w:cs="Times New Roman"/>
      <w:sz w:val="24"/>
      <w:szCs w:val="24"/>
      <w:lang w:eastAsia="ru-RU"/>
    </w:rPr>
  </w:style>
  <w:style w:type="paragraph" w:styleId="a5">
    <w:name w:val="footer"/>
    <w:basedOn w:val="a"/>
    <w:link w:val="a6"/>
    <w:uiPriority w:val="99"/>
    <w:rsid w:val="009E6917"/>
    <w:pPr>
      <w:tabs>
        <w:tab w:val="center" w:pos="4677"/>
        <w:tab w:val="right" w:pos="9355"/>
      </w:tabs>
    </w:pPr>
  </w:style>
  <w:style w:type="character" w:customStyle="1" w:styleId="a6">
    <w:name w:val="Нижний колонтитул Знак"/>
    <w:basedOn w:val="a0"/>
    <w:link w:val="a5"/>
    <w:uiPriority w:val="99"/>
    <w:rsid w:val="009E6917"/>
    <w:rPr>
      <w:rFonts w:ascii="Times New Roman" w:eastAsia="Times New Roman" w:hAnsi="Times New Roman" w:cs="Times New Roman"/>
      <w:sz w:val="24"/>
      <w:szCs w:val="24"/>
      <w:lang w:eastAsia="ru-RU"/>
    </w:rPr>
  </w:style>
  <w:style w:type="paragraph" w:customStyle="1" w:styleId="21">
    <w:name w:val="Основной текст 21"/>
    <w:basedOn w:val="a"/>
    <w:rsid w:val="009E6917"/>
    <w:pPr>
      <w:tabs>
        <w:tab w:val="left" w:pos="144"/>
        <w:tab w:val="left" w:pos="720"/>
        <w:tab w:val="left" w:pos="864"/>
      </w:tabs>
      <w:ind w:right="-144"/>
      <w:jc w:val="both"/>
    </w:pPr>
    <w:rPr>
      <w:rFonts w:ascii="Courier New" w:hAnsi="Courier New"/>
      <w:sz w:val="22"/>
      <w:szCs w:val="20"/>
    </w:rPr>
  </w:style>
  <w:style w:type="paragraph" w:customStyle="1" w:styleId="ConsNormal">
    <w:name w:val="ConsNormal"/>
    <w:rsid w:val="009E691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7">
    <w:name w:val="footnote text"/>
    <w:basedOn w:val="a"/>
    <w:link w:val="a8"/>
    <w:rsid w:val="009E6917"/>
    <w:rPr>
      <w:sz w:val="20"/>
      <w:szCs w:val="20"/>
    </w:rPr>
  </w:style>
  <w:style w:type="character" w:customStyle="1" w:styleId="a8">
    <w:name w:val="Текст сноски Знак"/>
    <w:basedOn w:val="a0"/>
    <w:link w:val="a7"/>
    <w:rsid w:val="009E6917"/>
    <w:rPr>
      <w:rFonts w:ascii="Times New Roman" w:eastAsia="Times New Roman" w:hAnsi="Times New Roman" w:cs="Times New Roman"/>
      <w:sz w:val="20"/>
      <w:szCs w:val="20"/>
      <w:lang w:eastAsia="ru-RU"/>
    </w:rPr>
  </w:style>
  <w:style w:type="character" w:styleId="a9">
    <w:name w:val="footnote reference"/>
    <w:rsid w:val="009E6917"/>
    <w:rPr>
      <w:vertAlign w:val="superscript"/>
    </w:rPr>
  </w:style>
  <w:style w:type="paragraph" w:styleId="aa">
    <w:name w:val="header"/>
    <w:basedOn w:val="a"/>
    <w:link w:val="ab"/>
    <w:rsid w:val="009E6917"/>
    <w:pPr>
      <w:tabs>
        <w:tab w:val="center" w:pos="4677"/>
        <w:tab w:val="right" w:pos="9355"/>
      </w:tabs>
    </w:pPr>
  </w:style>
  <w:style w:type="character" w:customStyle="1" w:styleId="ab">
    <w:name w:val="Верхний колонтитул Знак"/>
    <w:basedOn w:val="a0"/>
    <w:link w:val="aa"/>
    <w:rsid w:val="009E6917"/>
    <w:rPr>
      <w:rFonts w:ascii="Times New Roman" w:eastAsia="Times New Roman" w:hAnsi="Times New Roman" w:cs="Times New Roman"/>
      <w:sz w:val="24"/>
      <w:szCs w:val="24"/>
      <w:lang w:eastAsia="ru-RU"/>
    </w:rPr>
  </w:style>
  <w:style w:type="character" w:styleId="ac">
    <w:name w:val="annotation reference"/>
    <w:basedOn w:val="a0"/>
    <w:uiPriority w:val="99"/>
    <w:semiHidden/>
    <w:unhideWhenUsed/>
    <w:rsid w:val="00A2159D"/>
    <w:rPr>
      <w:sz w:val="16"/>
      <w:szCs w:val="16"/>
    </w:rPr>
  </w:style>
  <w:style w:type="paragraph" w:styleId="ad">
    <w:name w:val="annotation text"/>
    <w:basedOn w:val="a"/>
    <w:link w:val="ae"/>
    <w:uiPriority w:val="99"/>
    <w:semiHidden/>
    <w:unhideWhenUsed/>
    <w:rsid w:val="00A2159D"/>
    <w:rPr>
      <w:sz w:val="20"/>
      <w:szCs w:val="20"/>
    </w:rPr>
  </w:style>
  <w:style w:type="character" w:customStyle="1" w:styleId="ae">
    <w:name w:val="Текст примечания Знак"/>
    <w:basedOn w:val="a0"/>
    <w:link w:val="ad"/>
    <w:uiPriority w:val="99"/>
    <w:semiHidden/>
    <w:rsid w:val="00A2159D"/>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A2159D"/>
    <w:rPr>
      <w:b/>
      <w:bCs/>
    </w:rPr>
  </w:style>
  <w:style w:type="character" w:customStyle="1" w:styleId="af0">
    <w:name w:val="Тема примечания Знак"/>
    <w:basedOn w:val="ae"/>
    <w:link w:val="af"/>
    <w:uiPriority w:val="99"/>
    <w:semiHidden/>
    <w:rsid w:val="00A2159D"/>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A2159D"/>
    <w:rPr>
      <w:rFonts w:ascii="Tahoma" w:hAnsi="Tahoma" w:cs="Tahoma"/>
      <w:sz w:val="16"/>
      <w:szCs w:val="16"/>
    </w:rPr>
  </w:style>
  <w:style w:type="character" w:customStyle="1" w:styleId="af2">
    <w:name w:val="Текст выноски Знак"/>
    <w:basedOn w:val="a0"/>
    <w:link w:val="af1"/>
    <w:uiPriority w:val="99"/>
    <w:semiHidden/>
    <w:rsid w:val="00A2159D"/>
    <w:rPr>
      <w:rFonts w:ascii="Tahoma" w:eastAsia="Times New Roman" w:hAnsi="Tahoma" w:cs="Tahoma"/>
      <w:sz w:val="16"/>
      <w:szCs w:val="16"/>
      <w:lang w:eastAsia="ru-RU"/>
    </w:rPr>
  </w:style>
  <w:style w:type="paragraph" w:styleId="af3">
    <w:name w:val="List Paragraph"/>
    <w:basedOn w:val="a"/>
    <w:uiPriority w:val="34"/>
    <w:qFormat/>
    <w:rsid w:val="006F5752"/>
    <w:pPr>
      <w:ind w:left="720"/>
      <w:contextualSpacing/>
    </w:pPr>
  </w:style>
  <w:style w:type="character" w:styleId="af4">
    <w:name w:val="Hyperlink"/>
    <w:rsid w:val="004353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91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6917"/>
    <w:pPr>
      <w:keepNext/>
      <w:outlineLvl w:val="0"/>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6917"/>
    <w:rPr>
      <w:rFonts w:ascii="Times New Roman" w:eastAsia="Times New Roman" w:hAnsi="Times New Roman" w:cs="Times New Roman"/>
      <w:b/>
      <w:szCs w:val="20"/>
      <w:lang w:eastAsia="ru-RU"/>
    </w:rPr>
  </w:style>
  <w:style w:type="paragraph" w:styleId="a3">
    <w:name w:val="Body Text"/>
    <w:basedOn w:val="a"/>
    <w:link w:val="a4"/>
    <w:rsid w:val="009E6917"/>
    <w:pPr>
      <w:spacing w:after="120"/>
    </w:pPr>
  </w:style>
  <w:style w:type="character" w:customStyle="1" w:styleId="a4">
    <w:name w:val="Основной текст Знак"/>
    <w:basedOn w:val="a0"/>
    <w:link w:val="a3"/>
    <w:rsid w:val="009E6917"/>
    <w:rPr>
      <w:rFonts w:ascii="Times New Roman" w:eastAsia="Times New Roman" w:hAnsi="Times New Roman" w:cs="Times New Roman"/>
      <w:sz w:val="24"/>
      <w:szCs w:val="24"/>
      <w:lang w:eastAsia="ru-RU"/>
    </w:rPr>
  </w:style>
  <w:style w:type="paragraph" w:styleId="a5">
    <w:name w:val="footer"/>
    <w:basedOn w:val="a"/>
    <w:link w:val="a6"/>
    <w:uiPriority w:val="99"/>
    <w:rsid w:val="009E6917"/>
    <w:pPr>
      <w:tabs>
        <w:tab w:val="center" w:pos="4677"/>
        <w:tab w:val="right" w:pos="9355"/>
      </w:tabs>
    </w:pPr>
  </w:style>
  <w:style w:type="character" w:customStyle="1" w:styleId="a6">
    <w:name w:val="Нижний колонтитул Знак"/>
    <w:basedOn w:val="a0"/>
    <w:link w:val="a5"/>
    <w:uiPriority w:val="99"/>
    <w:rsid w:val="009E6917"/>
    <w:rPr>
      <w:rFonts w:ascii="Times New Roman" w:eastAsia="Times New Roman" w:hAnsi="Times New Roman" w:cs="Times New Roman"/>
      <w:sz w:val="24"/>
      <w:szCs w:val="24"/>
      <w:lang w:eastAsia="ru-RU"/>
    </w:rPr>
  </w:style>
  <w:style w:type="paragraph" w:customStyle="1" w:styleId="21">
    <w:name w:val="Основной текст 21"/>
    <w:basedOn w:val="a"/>
    <w:rsid w:val="009E6917"/>
    <w:pPr>
      <w:tabs>
        <w:tab w:val="left" w:pos="144"/>
        <w:tab w:val="left" w:pos="720"/>
        <w:tab w:val="left" w:pos="864"/>
      </w:tabs>
      <w:ind w:right="-144"/>
      <w:jc w:val="both"/>
    </w:pPr>
    <w:rPr>
      <w:rFonts w:ascii="Courier New" w:hAnsi="Courier New"/>
      <w:sz w:val="22"/>
      <w:szCs w:val="20"/>
    </w:rPr>
  </w:style>
  <w:style w:type="paragraph" w:customStyle="1" w:styleId="ConsNormal">
    <w:name w:val="ConsNormal"/>
    <w:rsid w:val="009E691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7">
    <w:name w:val="footnote text"/>
    <w:basedOn w:val="a"/>
    <w:link w:val="a8"/>
    <w:rsid w:val="009E6917"/>
    <w:rPr>
      <w:sz w:val="20"/>
      <w:szCs w:val="20"/>
    </w:rPr>
  </w:style>
  <w:style w:type="character" w:customStyle="1" w:styleId="a8">
    <w:name w:val="Текст сноски Знак"/>
    <w:basedOn w:val="a0"/>
    <w:link w:val="a7"/>
    <w:rsid w:val="009E6917"/>
    <w:rPr>
      <w:rFonts w:ascii="Times New Roman" w:eastAsia="Times New Roman" w:hAnsi="Times New Roman" w:cs="Times New Roman"/>
      <w:sz w:val="20"/>
      <w:szCs w:val="20"/>
      <w:lang w:eastAsia="ru-RU"/>
    </w:rPr>
  </w:style>
  <w:style w:type="character" w:styleId="a9">
    <w:name w:val="footnote reference"/>
    <w:rsid w:val="009E6917"/>
    <w:rPr>
      <w:vertAlign w:val="superscript"/>
    </w:rPr>
  </w:style>
  <w:style w:type="paragraph" w:styleId="aa">
    <w:name w:val="header"/>
    <w:basedOn w:val="a"/>
    <w:link w:val="ab"/>
    <w:rsid w:val="009E6917"/>
    <w:pPr>
      <w:tabs>
        <w:tab w:val="center" w:pos="4677"/>
        <w:tab w:val="right" w:pos="9355"/>
      </w:tabs>
    </w:pPr>
  </w:style>
  <w:style w:type="character" w:customStyle="1" w:styleId="ab">
    <w:name w:val="Верхний колонтитул Знак"/>
    <w:basedOn w:val="a0"/>
    <w:link w:val="aa"/>
    <w:rsid w:val="009E6917"/>
    <w:rPr>
      <w:rFonts w:ascii="Times New Roman" w:eastAsia="Times New Roman" w:hAnsi="Times New Roman" w:cs="Times New Roman"/>
      <w:sz w:val="24"/>
      <w:szCs w:val="24"/>
      <w:lang w:eastAsia="ru-RU"/>
    </w:rPr>
  </w:style>
  <w:style w:type="character" w:styleId="ac">
    <w:name w:val="annotation reference"/>
    <w:basedOn w:val="a0"/>
    <w:uiPriority w:val="99"/>
    <w:semiHidden/>
    <w:unhideWhenUsed/>
    <w:rsid w:val="00A2159D"/>
    <w:rPr>
      <w:sz w:val="16"/>
      <w:szCs w:val="16"/>
    </w:rPr>
  </w:style>
  <w:style w:type="paragraph" w:styleId="ad">
    <w:name w:val="annotation text"/>
    <w:basedOn w:val="a"/>
    <w:link w:val="ae"/>
    <w:uiPriority w:val="99"/>
    <w:semiHidden/>
    <w:unhideWhenUsed/>
    <w:rsid w:val="00A2159D"/>
    <w:rPr>
      <w:sz w:val="20"/>
      <w:szCs w:val="20"/>
    </w:rPr>
  </w:style>
  <w:style w:type="character" w:customStyle="1" w:styleId="ae">
    <w:name w:val="Текст примечания Знак"/>
    <w:basedOn w:val="a0"/>
    <w:link w:val="ad"/>
    <w:uiPriority w:val="99"/>
    <w:semiHidden/>
    <w:rsid w:val="00A2159D"/>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A2159D"/>
    <w:rPr>
      <w:b/>
      <w:bCs/>
    </w:rPr>
  </w:style>
  <w:style w:type="character" w:customStyle="1" w:styleId="af0">
    <w:name w:val="Тема примечания Знак"/>
    <w:basedOn w:val="ae"/>
    <w:link w:val="af"/>
    <w:uiPriority w:val="99"/>
    <w:semiHidden/>
    <w:rsid w:val="00A2159D"/>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A2159D"/>
    <w:rPr>
      <w:rFonts w:ascii="Tahoma" w:hAnsi="Tahoma" w:cs="Tahoma"/>
      <w:sz w:val="16"/>
      <w:szCs w:val="16"/>
    </w:rPr>
  </w:style>
  <w:style w:type="character" w:customStyle="1" w:styleId="af2">
    <w:name w:val="Текст выноски Знак"/>
    <w:basedOn w:val="a0"/>
    <w:link w:val="af1"/>
    <w:uiPriority w:val="99"/>
    <w:semiHidden/>
    <w:rsid w:val="00A2159D"/>
    <w:rPr>
      <w:rFonts w:ascii="Tahoma" w:eastAsia="Times New Roman" w:hAnsi="Tahoma" w:cs="Tahoma"/>
      <w:sz w:val="16"/>
      <w:szCs w:val="16"/>
      <w:lang w:eastAsia="ru-RU"/>
    </w:rPr>
  </w:style>
  <w:style w:type="paragraph" w:styleId="af3">
    <w:name w:val="List Paragraph"/>
    <w:basedOn w:val="a"/>
    <w:uiPriority w:val="34"/>
    <w:qFormat/>
    <w:rsid w:val="006F5752"/>
    <w:pPr>
      <w:ind w:left="720"/>
      <w:contextualSpacing/>
    </w:pPr>
  </w:style>
  <w:style w:type="character" w:styleId="af4">
    <w:name w:val="Hyperlink"/>
    <w:rsid w:val="004353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GaldynskiyMA@smng.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CEDE5-7EAD-493E-8880-C7F8527EA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9</Pages>
  <Words>4061</Words>
  <Characters>23154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Mikhail A. Galdynskiy</dc:creator>
  <cp:keywords/>
  <dc:description/>
  <cp:lastModifiedBy>Mikhail A. Galdynskiy</cp:lastModifiedBy>
  <cp:revision>24</cp:revision>
  <dcterms:created xsi:type="dcterms:W3CDTF">2018-11-09T07:13:00Z</dcterms:created>
  <dcterms:modified xsi:type="dcterms:W3CDTF">2019-02-25T03:36:00Z</dcterms:modified>
</cp:coreProperties>
</file>