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39C38931" w14:textId="4477BD62" w:rsidR="00C0430C" w:rsidRPr="00C0430C" w:rsidRDefault="00C0430C" w:rsidP="00BF46D8">
      <w:pPr>
        <w:spacing w:after="0" w:line="240" w:lineRule="auto"/>
        <w:jc w:val="center"/>
        <w:rPr>
          <w:rFonts w:ascii="Times New Roman" w:hAnsi="Times New Roman"/>
          <w:b/>
          <w:sz w:val="24"/>
          <w:szCs w:val="24"/>
        </w:rPr>
      </w:pPr>
      <w:r w:rsidRPr="00C0430C">
        <w:rPr>
          <w:rFonts w:ascii="Times New Roman" w:hAnsi="Times New Roman"/>
          <w:b/>
          <w:sz w:val="24"/>
          <w:szCs w:val="24"/>
        </w:rPr>
        <w:t>ДОГОВОР №</w:t>
      </w:r>
      <w:r w:rsidR="005C0C96">
        <w:rPr>
          <w:rFonts w:ascii="Times New Roman" w:hAnsi="Times New Roman"/>
          <w:b/>
          <w:sz w:val="24"/>
          <w:szCs w:val="24"/>
        </w:rPr>
        <w:t xml:space="preserve"> </w:t>
      </w:r>
      <w:r w:rsidR="005C0C96" w:rsidRPr="005C0C96">
        <w:rPr>
          <w:rFonts w:ascii="Times New Roman" w:hAnsi="Times New Roman"/>
          <w:b/>
          <w:sz w:val="24"/>
          <w:szCs w:val="24"/>
          <w:highlight w:val="lightGray"/>
        </w:rPr>
        <w:t>______</w:t>
      </w:r>
    </w:p>
    <w:p w14:paraId="1D72FF8F" w14:textId="77777777"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829"/>
      </w:tblGrid>
      <w:tr w:rsidR="00125BAB" w:rsidRPr="002C0100" w14:paraId="15E98048" w14:textId="77777777" w:rsidTr="00F62D02">
        <w:tc>
          <w:tcPr>
            <w:tcW w:w="4742" w:type="dxa"/>
          </w:tcPr>
          <w:p w14:paraId="04310A3A" w14:textId="77777777" w:rsidR="00125BAB" w:rsidRPr="00E64682" w:rsidRDefault="00125BAB" w:rsidP="005D588D">
            <w:pPr>
              <w:widowControl w:val="0"/>
              <w:autoSpaceDE w:val="0"/>
              <w:autoSpaceDN w:val="0"/>
              <w:adjustRightInd w:val="0"/>
              <w:jc w:val="both"/>
              <w:rPr>
                <w:color w:val="000000"/>
                <w:spacing w:val="-2"/>
                <w:sz w:val="24"/>
                <w:szCs w:val="24"/>
                <w:lang w:eastAsia="ru-RU"/>
              </w:rPr>
            </w:pPr>
            <w:r w:rsidRPr="002C0100">
              <w:rPr>
                <w:color w:val="000000"/>
                <w:spacing w:val="-2"/>
                <w:sz w:val="24"/>
                <w:szCs w:val="24"/>
                <w:lang w:eastAsia="ru-RU"/>
              </w:rPr>
              <w:t>г.</w:t>
            </w:r>
            <w:r w:rsidRPr="002C0100">
              <w:rPr>
                <w:sz w:val="24"/>
                <w:szCs w:val="24"/>
              </w:rPr>
              <w:t xml:space="preserve"> </w:t>
            </w:r>
            <w:r w:rsidRPr="00E64682">
              <w:rPr>
                <w:b/>
                <w:bCs/>
                <w:caps/>
                <w:spacing w:val="-7"/>
                <w:sz w:val="24"/>
                <w:szCs w:val="24"/>
                <w:highlight w:val="lightGray"/>
              </w:rPr>
              <w:t>______</w:t>
            </w:r>
          </w:p>
        </w:tc>
        <w:tc>
          <w:tcPr>
            <w:tcW w:w="4829" w:type="dxa"/>
          </w:tcPr>
          <w:p w14:paraId="686215C1" w14:textId="77777777" w:rsidR="00125BAB" w:rsidRPr="002C0100" w:rsidRDefault="00125BAB" w:rsidP="005D588D">
            <w:pPr>
              <w:widowControl w:val="0"/>
              <w:autoSpaceDE w:val="0"/>
              <w:autoSpaceDN w:val="0"/>
              <w:adjustRightInd w:val="0"/>
              <w:jc w:val="right"/>
              <w:rPr>
                <w:color w:val="000000"/>
                <w:spacing w:val="-2"/>
                <w:sz w:val="24"/>
                <w:szCs w:val="24"/>
                <w:lang w:eastAsia="ru-RU"/>
              </w:rPr>
            </w:pPr>
            <w:r w:rsidRPr="002C0100">
              <w:rPr>
                <w:color w:val="000000"/>
                <w:spacing w:val="-2"/>
                <w:sz w:val="24"/>
                <w:szCs w:val="24"/>
                <w:lang w:eastAsia="ru-RU"/>
              </w:rPr>
              <w:t>«</w:t>
            </w:r>
            <w:r w:rsidRPr="00E64682">
              <w:rPr>
                <w:b/>
                <w:bCs/>
                <w:caps/>
                <w:spacing w:val="-7"/>
                <w:sz w:val="24"/>
                <w:szCs w:val="24"/>
                <w:highlight w:val="lightGray"/>
              </w:rPr>
              <w:t>______</w:t>
            </w:r>
            <w:r w:rsidRPr="002C0100">
              <w:rPr>
                <w:sz w:val="24"/>
                <w:szCs w:val="24"/>
              </w:rPr>
              <w:t>»</w:t>
            </w:r>
            <w:r w:rsidRPr="00E64682">
              <w:rPr>
                <w:b/>
                <w:bCs/>
                <w:caps/>
                <w:spacing w:val="-7"/>
                <w:sz w:val="24"/>
                <w:szCs w:val="24"/>
                <w:highlight w:val="lightGray"/>
              </w:rPr>
              <w:t>______</w:t>
            </w:r>
            <w:r w:rsidRPr="002C0100">
              <w:rPr>
                <w:sz w:val="24"/>
                <w:szCs w:val="24"/>
              </w:rPr>
              <w:t xml:space="preserve"> </w:t>
            </w:r>
            <w:r w:rsidRPr="002C0100">
              <w:rPr>
                <w:color w:val="000000"/>
                <w:spacing w:val="-2"/>
                <w:sz w:val="24"/>
                <w:szCs w:val="24"/>
                <w:lang w:eastAsia="ru-RU"/>
              </w:rPr>
              <w:t>20</w:t>
            </w:r>
            <w:r>
              <w:rPr>
                <w:b/>
                <w:bCs/>
                <w:caps/>
                <w:spacing w:val="-7"/>
                <w:sz w:val="24"/>
                <w:szCs w:val="24"/>
                <w:highlight w:val="lightGray"/>
              </w:rPr>
              <w:t>___</w:t>
            </w:r>
            <w:r w:rsidRPr="002C0100">
              <w:rPr>
                <w:color w:val="000000"/>
                <w:spacing w:val="-2"/>
                <w:sz w:val="24"/>
                <w:szCs w:val="24"/>
                <w:lang w:eastAsia="ru-RU"/>
              </w:rPr>
              <w:t>г.</w:t>
            </w:r>
          </w:p>
        </w:tc>
      </w:tr>
    </w:tbl>
    <w:p w14:paraId="24AF3376" w14:textId="68843D3A" w:rsidR="00125BAB" w:rsidRPr="00560695" w:rsidRDefault="00125BAB" w:rsidP="00125BAB">
      <w:pPr>
        <w:shd w:val="clear" w:color="auto" w:fill="FFFFFF"/>
        <w:spacing w:after="0" w:line="274" w:lineRule="exact"/>
        <w:jc w:val="both"/>
        <w:rPr>
          <w:rFonts w:ascii="Times New Roman" w:hAnsi="Times New Roman"/>
          <w:sz w:val="24"/>
          <w:szCs w:val="24"/>
        </w:rPr>
      </w:pPr>
      <w:r w:rsidRPr="00560695">
        <w:rPr>
          <w:rFonts w:ascii="Times New Roman" w:hAnsi="Times New Roman"/>
          <w:i/>
          <w:sz w:val="24"/>
          <w:szCs w:val="24"/>
          <w:highlight w:val="lightGray"/>
          <w:u w:val="single"/>
        </w:rPr>
        <w:t>(наименование Общества)</w:t>
      </w:r>
      <w:r w:rsidRPr="00560695">
        <w:rPr>
          <w:rFonts w:ascii="Times New Roman" w:hAnsi="Times New Roman"/>
          <w:sz w:val="24"/>
          <w:szCs w:val="24"/>
          <w:u w:val="single"/>
        </w:rPr>
        <w:t>,</w:t>
      </w:r>
      <w:r w:rsidRPr="00560695">
        <w:rPr>
          <w:rFonts w:ascii="Times New Roman" w:hAnsi="Times New Roman"/>
          <w:sz w:val="24"/>
          <w:szCs w:val="24"/>
        </w:rPr>
        <w:t xml:space="preserve"> именуемое в дальнейшем </w:t>
      </w:r>
      <w:r w:rsidRPr="00560695">
        <w:rPr>
          <w:rFonts w:ascii="Times New Roman" w:hAnsi="Times New Roman"/>
          <w:bCs/>
          <w:sz w:val="24"/>
          <w:szCs w:val="24"/>
        </w:rPr>
        <w:t>«</w:t>
      </w:r>
      <w:r>
        <w:rPr>
          <w:rFonts w:ascii="Times New Roman" w:hAnsi="Times New Roman"/>
          <w:b/>
          <w:bCs/>
          <w:sz w:val="24"/>
          <w:szCs w:val="24"/>
        </w:rPr>
        <w:t>Продавец</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действующего на основании </w:t>
      </w:r>
      <w:r w:rsidRPr="00DE2D82">
        <w:rPr>
          <w:rFonts w:ascii="Times New Roman" w:hAnsi="Times New Roman"/>
          <w:sz w:val="24"/>
          <w:szCs w:val="24"/>
          <w:highlight w:val="lightGray"/>
        </w:rPr>
        <w:t>______</w:t>
      </w:r>
      <w:r w:rsidRPr="00560695">
        <w:rPr>
          <w:rFonts w:ascii="Times New Roman" w:hAnsi="Times New Roman"/>
          <w:sz w:val="24"/>
          <w:szCs w:val="24"/>
        </w:rPr>
        <w:t xml:space="preserve">, с одной стороны, и </w:t>
      </w:r>
      <w:bookmarkStart w:id="0" w:name="ТекстовоеПоле719"/>
    </w:p>
    <w:bookmarkEnd w:id="0"/>
    <w:p w14:paraId="7055FFAB" w14:textId="6FC26651" w:rsidR="00125BAB" w:rsidRPr="00560695" w:rsidRDefault="00125BAB" w:rsidP="00125BAB">
      <w:pPr>
        <w:shd w:val="clear" w:color="auto" w:fill="FFFFFF"/>
        <w:spacing w:after="0" w:line="274" w:lineRule="exact"/>
        <w:jc w:val="both"/>
        <w:rPr>
          <w:rFonts w:ascii="Times New Roman" w:hAnsi="Times New Roman"/>
          <w:spacing w:val="-2"/>
          <w:sz w:val="24"/>
          <w:szCs w:val="24"/>
        </w:rPr>
      </w:pPr>
      <w:r w:rsidRPr="00560695">
        <w:rPr>
          <w:rFonts w:ascii="Times New Roman" w:hAnsi="Times New Roman"/>
          <w:i/>
          <w:sz w:val="24"/>
          <w:szCs w:val="24"/>
          <w:highlight w:val="lightGray"/>
          <w:u w:val="single"/>
        </w:rPr>
        <w:t>(наименование Контрагента)</w:t>
      </w:r>
      <w:r w:rsidRPr="00560695">
        <w:rPr>
          <w:rFonts w:ascii="Times New Roman" w:hAnsi="Times New Roman"/>
          <w:i/>
          <w:sz w:val="24"/>
          <w:szCs w:val="24"/>
          <w:u w:val="single"/>
        </w:rPr>
        <w:t xml:space="preserve">, </w:t>
      </w:r>
      <w:r w:rsidRPr="00560695">
        <w:rPr>
          <w:rFonts w:ascii="Times New Roman" w:hAnsi="Times New Roman"/>
          <w:sz w:val="24"/>
          <w:szCs w:val="24"/>
        </w:rPr>
        <w:t xml:space="preserve">именуемое в дальнейшем </w:t>
      </w:r>
      <w:r w:rsidRPr="00560695">
        <w:rPr>
          <w:rFonts w:ascii="Times New Roman" w:hAnsi="Times New Roman"/>
          <w:bCs/>
          <w:sz w:val="24"/>
          <w:szCs w:val="24"/>
        </w:rPr>
        <w:t>«</w:t>
      </w:r>
      <w:r w:rsidRPr="00560695">
        <w:rPr>
          <w:rFonts w:ascii="Times New Roman" w:hAnsi="Times New Roman"/>
          <w:b/>
          <w:bCs/>
          <w:sz w:val="24"/>
          <w:szCs w:val="24"/>
        </w:rPr>
        <w:t>По</w:t>
      </w:r>
      <w:r>
        <w:rPr>
          <w:rFonts w:ascii="Times New Roman" w:hAnsi="Times New Roman"/>
          <w:b/>
          <w:bCs/>
          <w:sz w:val="24"/>
          <w:szCs w:val="24"/>
        </w:rPr>
        <w:t>купатель</w:t>
      </w:r>
      <w:r w:rsidRPr="00560695">
        <w:rPr>
          <w:rFonts w:ascii="Times New Roman" w:hAnsi="Times New Roman"/>
          <w:bCs/>
          <w:sz w:val="24"/>
          <w:szCs w:val="24"/>
        </w:rPr>
        <w:t xml:space="preserve">», </w:t>
      </w:r>
      <w:r w:rsidRPr="00560695">
        <w:rPr>
          <w:rFonts w:ascii="Times New Roman" w:hAnsi="Times New Roman"/>
          <w:sz w:val="24"/>
          <w:szCs w:val="24"/>
        </w:rPr>
        <w:t xml:space="preserve">в лице </w:t>
      </w:r>
      <w:r w:rsidRPr="00560695">
        <w:rPr>
          <w:rFonts w:ascii="Times New Roman" w:hAnsi="Times New Roman"/>
          <w:i/>
          <w:sz w:val="24"/>
          <w:szCs w:val="24"/>
          <w:highlight w:val="lightGray"/>
          <w:u w:val="single"/>
        </w:rPr>
        <w:t>(должность, ФИО)</w:t>
      </w:r>
      <w:r w:rsidRPr="00560695">
        <w:rPr>
          <w:rFonts w:ascii="Times New Roman" w:hAnsi="Times New Roman"/>
          <w:i/>
          <w:sz w:val="24"/>
          <w:szCs w:val="24"/>
          <w:u w:val="single"/>
        </w:rPr>
        <w:t>,</w:t>
      </w:r>
      <w:r w:rsidRPr="00560695">
        <w:rPr>
          <w:rFonts w:ascii="Times New Roman" w:hAnsi="Times New Roman"/>
          <w:sz w:val="24"/>
          <w:szCs w:val="24"/>
        </w:rPr>
        <w:t xml:space="preserve"> </w:t>
      </w:r>
      <w:r w:rsidRPr="00560695">
        <w:rPr>
          <w:rFonts w:ascii="Times New Roman" w:hAnsi="Times New Roman"/>
          <w:spacing w:val="-2"/>
          <w:sz w:val="24"/>
          <w:szCs w:val="24"/>
        </w:rPr>
        <w:t xml:space="preserve">действующего на основании </w:t>
      </w:r>
      <w:r w:rsidRPr="00DE2D82">
        <w:rPr>
          <w:rFonts w:ascii="Times New Roman" w:hAnsi="Times New Roman"/>
          <w:spacing w:val="-2"/>
          <w:sz w:val="24"/>
          <w:szCs w:val="24"/>
          <w:highlight w:val="lightGray"/>
        </w:rPr>
        <w:t>______</w:t>
      </w:r>
      <w:r w:rsidRPr="00560695">
        <w:rPr>
          <w:rFonts w:ascii="Times New Roman" w:hAnsi="Times New Roman"/>
          <w:spacing w:val="-2"/>
          <w:sz w:val="24"/>
          <w:szCs w:val="24"/>
        </w:rPr>
        <w:t xml:space="preserve">, с другой стороны, </w:t>
      </w:r>
    </w:p>
    <w:p w14:paraId="2E3E401A" w14:textId="72DD4A83" w:rsidR="00125BAB" w:rsidRPr="00560695" w:rsidRDefault="00125BAB" w:rsidP="00125BAB">
      <w:pPr>
        <w:spacing w:after="0"/>
        <w:jc w:val="both"/>
        <w:rPr>
          <w:rFonts w:ascii="Times New Roman" w:hAnsi="Times New Roman"/>
          <w:sz w:val="24"/>
          <w:szCs w:val="24"/>
        </w:rPr>
      </w:pPr>
      <w:r w:rsidRPr="00560695">
        <w:rPr>
          <w:rFonts w:ascii="Times New Roman" w:hAnsi="Times New Roman"/>
          <w:sz w:val="24"/>
          <w:szCs w:val="24"/>
        </w:rPr>
        <w:t>вместе и по отдельности именуемые в дальнейшем соответственно «С</w:t>
      </w:r>
      <w:r>
        <w:rPr>
          <w:rFonts w:ascii="Times New Roman" w:hAnsi="Times New Roman"/>
          <w:sz w:val="24"/>
          <w:szCs w:val="24"/>
        </w:rPr>
        <w:t>тороны</w:t>
      </w:r>
      <w:r w:rsidRPr="00560695">
        <w:rPr>
          <w:rFonts w:ascii="Times New Roman" w:hAnsi="Times New Roman"/>
          <w:sz w:val="24"/>
          <w:szCs w:val="24"/>
        </w:rPr>
        <w:t>» и «С</w:t>
      </w:r>
      <w:r>
        <w:rPr>
          <w:rFonts w:ascii="Times New Roman" w:hAnsi="Times New Roman"/>
          <w:sz w:val="24"/>
          <w:szCs w:val="24"/>
        </w:rPr>
        <w:t>торона</w:t>
      </w:r>
      <w:r w:rsidRPr="00560695">
        <w:rPr>
          <w:rFonts w:ascii="Times New Roman" w:hAnsi="Times New Roman"/>
          <w:sz w:val="24"/>
          <w:szCs w:val="24"/>
        </w:rPr>
        <w:t>», заключили настоящий договор (далее -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74375E73" w14:textId="37C2428A" w:rsidR="00EB5331" w:rsidRPr="00644FC3" w:rsidRDefault="00C0430C" w:rsidP="00C0430C">
      <w:pPr>
        <w:pStyle w:val="a9"/>
        <w:spacing w:after="0"/>
        <w:ind w:left="0"/>
        <w:jc w:val="both"/>
      </w:pPr>
      <w:r w:rsidRPr="00C0430C">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p w14:paraId="6F5C911F" w14:textId="03C73525" w:rsidR="00FA3A0C" w:rsidRPr="00644FC3" w:rsidRDefault="00E62D8E" w:rsidP="00FA3A0C">
      <w:pPr>
        <w:pStyle w:val="a9"/>
        <w:spacing w:after="0"/>
        <w:jc w:val="both"/>
        <w:rPr>
          <w:i/>
          <w:highlight w:val="lightGray"/>
        </w:rPr>
      </w:pPr>
      <w:r w:rsidRPr="00644FC3">
        <w:rPr>
          <w:i/>
          <w:highlight w:val="lightGray"/>
        </w:rPr>
        <w:t>Вариант 1</w:t>
      </w:r>
      <w:r w:rsidR="00FA3A0C" w:rsidRPr="00644FC3">
        <w:rPr>
          <w:i/>
          <w:highlight w:val="lightGray"/>
        </w:rPr>
        <w:t>:</w:t>
      </w:r>
    </w:p>
    <w:p w14:paraId="4D384E91" w14:textId="615EF6C7" w:rsidR="00FA3A0C" w:rsidRPr="00644FC3" w:rsidRDefault="00F34B43" w:rsidP="00FA3A0C">
      <w:pPr>
        <w:pStyle w:val="a9"/>
        <w:spacing w:after="0"/>
        <w:ind w:left="0"/>
        <w:jc w:val="both"/>
      </w:pPr>
      <w:r w:rsidRPr="00644FC3">
        <w:t xml:space="preserve">     </w:t>
      </w:r>
      <w:r w:rsidR="00FA3A0C" w:rsidRPr="00644FC3">
        <w:t xml:space="preserve">передача первой части МТР – 40% от общей стоимости МТР, указанной в Спецификации к настоящему Договору, производится в течение </w:t>
      </w:r>
      <w:r w:rsidR="00FD368F" w:rsidRPr="00644FC3">
        <w:rPr>
          <w:highlight w:val="lightGray"/>
        </w:rPr>
        <w:t>10 (десяти)</w:t>
      </w:r>
      <w:r w:rsidR="00FA3A0C" w:rsidRPr="00644FC3">
        <w:rPr>
          <w:highlight w:val="lightGray"/>
        </w:rPr>
        <w:t xml:space="preserve"> календарных дней</w:t>
      </w:r>
      <w:r w:rsidR="00FA3A0C" w:rsidRPr="00644FC3">
        <w:t xml:space="preserve">, но не более   </w:t>
      </w:r>
      <w:r w:rsidR="00FA3A0C" w:rsidRPr="00644FC3">
        <w:rPr>
          <w:highlight w:val="lightGray"/>
        </w:rPr>
        <w:t>45   календарных дней</w:t>
      </w:r>
      <w:r w:rsidR="00FA3A0C" w:rsidRPr="00644FC3">
        <w:t xml:space="preserve">  с момента поступления на расчетный счет Продавца оплаты в размере  50%  от общей стоимости МТР. МТР передаются Покупателю на складе Продавца, в месте нахождения МТР, путем выборки МТР Покупателем; передача второй части МТР –  60%  от общей стоимости МТР, указанной в Спецификации к настоящему Договору, производится в течение </w:t>
      </w:r>
      <w:r w:rsidR="00FD368F" w:rsidRPr="00644FC3">
        <w:rPr>
          <w:highlight w:val="lightGray"/>
        </w:rPr>
        <w:t>10 (десяти) календарных дней</w:t>
      </w:r>
      <w:r w:rsidR="00FA3A0C" w:rsidRPr="00644FC3">
        <w:t xml:space="preserve">, но не более </w:t>
      </w:r>
      <w:r w:rsidR="00FA3A0C" w:rsidRPr="00644FC3">
        <w:rPr>
          <w:highlight w:val="lightGray"/>
        </w:rPr>
        <w:t>45 календарных дней</w:t>
      </w:r>
      <w:r w:rsidR="00FA3A0C" w:rsidRPr="00644FC3">
        <w:t xml:space="preserve"> 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p w14:paraId="70AB8907" w14:textId="527890D4" w:rsidR="00F34B43" w:rsidRPr="00644FC3" w:rsidRDefault="00F34B43" w:rsidP="00FA3A0C">
      <w:pPr>
        <w:pStyle w:val="a9"/>
        <w:spacing w:after="0"/>
        <w:ind w:left="0"/>
        <w:jc w:val="both"/>
        <w:rPr>
          <w:i/>
        </w:rPr>
      </w:pPr>
      <w:r w:rsidRPr="00644FC3">
        <w:lastRenderedPageBreak/>
        <w:t xml:space="preserve">     </w:t>
      </w:r>
      <w:r w:rsidRPr="00644FC3">
        <w:rPr>
          <w:i/>
          <w:highlight w:val="lightGray"/>
        </w:rPr>
        <w:t>Вариант 2:</w:t>
      </w:r>
    </w:p>
    <w:p w14:paraId="7F6D84DC" w14:textId="5470CEB4" w:rsidR="00FA3A0C" w:rsidRPr="00644FC3" w:rsidRDefault="00F34B43" w:rsidP="00FA3A0C">
      <w:pPr>
        <w:pStyle w:val="a9"/>
        <w:spacing w:after="0"/>
        <w:ind w:left="0"/>
        <w:jc w:val="both"/>
      </w:pPr>
      <w:r w:rsidRPr="00644FC3">
        <w:t xml:space="preserve">     </w:t>
      </w:r>
      <w:r w:rsidR="00FA3A0C" w:rsidRPr="00644FC3">
        <w:t xml:space="preserve">передача всего количества МТР производится в течение </w:t>
      </w:r>
      <w:r w:rsidR="00FD368F" w:rsidRPr="00644FC3">
        <w:rPr>
          <w:highlight w:val="lightGray"/>
        </w:rPr>
        <w:t>10 (десяти) календарных дней</w:t>
      </w:r>
      <w:r w:rsidR="00FD368F" w:rsidRPr="00644FC3">
        <w:t xml:space="preserve"> </w:t>
      </w:r>
      <w:r w:rsidR="00FA3A0C" w:rsidRPr="00644FC3">
        <w:t xml:space="preserve">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w:t>
      </w:r>
      <w:bookmarkStart w:id="1" w:name="_GoBack"/>
      <w:bookmarkEnd w:id="1"/>
      <w:r w:rsidR="00FA3A0C" w:rsidRPr="00644FC3">
        <w:t>МТР, путем выборки МТР Покупателем.</w:t>
      </w:r>
    </w:p>
    <w:p w14:paraId="1EBD2614" w14:textId="1D708554"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не более чем на</w:t>
      </w:r>
      <w:r w:rsidR="007D4FB7" w:rsidRPr="00650AAD">
        <w:rPr>
          <w:i/>
          <w:highlight w:val="lightGray"/>
        </w:rPr>
        <w:t xml:space="preserve"> </w:t>
      </w:r>
      <w:r w:rsidR="00650AAD" w:rsidRPr="00650AAD">
        <w:rPr>
          <w:i/>
          <w:highlight w:val="lightGray"/>
        </w:rPr>
        <w:t>5</w:t>
      </w:r>
      <w:r w:rsidR="00FA3A0C" w:rsidRPr="00644FC3">
        <w:t xml:space="preserve"> </w:t>
      </w:r>
      <w:r w:rsidR="007D4FB7" w:rsidRPr="00644FC3">
        <w:t xml:space="preserve">% 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17D79A4B" w:rsidR="00F205AA" w:rsidRPr="00D64F45" w:rsidRDefault="00F205AA" w:rsidP="00F205AA">
      <w:pPr>
        <w:pStyle w:val="a9"/>
        <w:spacing w:after="0"/>
        <w:ind w:left="0"/>
        <w:jc w:val="both"/>
      </w:pPr>
      <w:r w:rsidRPr="00D64F45">
        <w:t xml:space="preserve">При этом </w:t>
      </w:r>
      <w:r w:rsidRPr="00BF46D8">
        <w:rPr>
          <w:b/>
        </w:rPr>
        <w:t>Покупатель</w:t>
      </w:r>
      <w:r w:rsidRPr="00D64F45">
        <w:t xml:space="preserve"> вправе не </w:t>
      </w:r>
      <w:r w:rsidRPr="00644FC3">
        <w:t xml:space="preserve">позднее </w:t>
      </w:r>
      <w:r w:rsidR="000C264B" w:rsidRPr="00644FC3">
        <w:rPr>
          <w:highlight w:val="lightGray"/>
        </w:rPr>
        <w:t>10 (десяти)</w:t>
      </w:r>
      <w:r w:rsidRPr="00644FC3">
        <w:rPr>
          <w:highlight w:val="lightGray"/>
        </w:rPr>
        <w:t xml:space="preserve"> рабочих дней</w:t>
      </w:r>
      <w:r w:rsidRPr="00644FC3">
        <w:t xml:space="preserve"> 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4DACB11E" w:rsidR="00C0430C" w:rsidRPr="00C0430C" w:rsidRDefault="00C0430C" w:rsidP="00C0430C">
      <w:pPr>
        <w:pStyle w:val="a3"/>
        <w:tabs>
          <w:tab w:val="left" w:pos="900"/>
        </w:tabs>
      </w:pPr>
      <w:r w:rsidRPr="00C0430C">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r w:rsidR="00FA3A0C" w:rsidRPr="00FA3A0C">
        <w:rPr>
          <w:highlight w:val="lightGray"/>
        </w:rPr>
        <w:t>двумя равными частями по 50% от общей стоимости всех МТР, указанных в Спецификации к настоящему Договору</w:t>
      </w:r>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6A97ACDA"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FA3A0C" w:rsidRPr="00FA3A0C">
        <w:rPr>
          <w:rFonts w:ascii="Times New Roman" w:hAnsi="Times New Roman"/>
          <w:sz w:val="24"/>
          <w:szCs w:val="24"/>
          <w:highlight w:val="lightGray"/>
        </w:rPr>
        <w:t>50%</w:t>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FA3A0C" w:rsidRPr="00FA3A0C">
        <w:rPr>
          <w:rFonts w:ascii="Times New Roman" w:hAnsi="Times New Roman"/>
          <w:sz w:val="24"/>
          <w:szCs w:val="24"/>
          <w:highlight w:val="lightGray"/>
        </w:rPr>
        <w:t>10 (десяти) банковских дней</w:t>
      </w:r>
      <w:r w:rsidR="00FA3A0C" w:rsidRPr="00FA3A0C">
        <w:rPr>
          <w:rFonts w:ascii="Times New Roman" w:hAnsi="Times New Roman"/>
          <w:sz w:val="24"/>
          <w:szCs w:val="24"/>
        </w:rPr>
        <w:t xml:space="preserve"> </w:t>
      </w:r>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234B79B"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FA3A0C" w:rsidRPr="00FA3A0C">
        <w:rPr>
          <w:rFonts w:ascii="Times New Roman" w:hAnsi="Times New Roman"/>
          <w:sz w:val="24"/>
          <w:szCs w:val="24"/>
          <w:highlight w:val="lightGray"/>
        </w:rPr>
        <w:t>50%</w:t>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FA3A0C" w:rsidRPr="00966C03">
        <w:rPr>
          <w:rFonts w:ascii="Times New Roman" w:hAnsi="Times New Roman"/>
          <w:sz w:val="24"/>
          <w:szCs w:val="24"/>
          <w:highlight w:val="lightGray"/>
        </w:rPr>
        <w:t>45</w:t>
      </w:r>
      <w:r w:rsidR="001E69E1" w:rsidRPr="00966C03">
        <w:rPr>
          <w:rFonts w:ascii="Times New Roman" w:hAnsi="Times New Roman"/>
          <w:sz w:val="24"/>
          <w:szCs w:val="24"/>
          <w:highlight w:val="lightGray"/>
        </w:rPr>
        <w:t xml:space="preserve"> календарных </w:t>
      </w:r>
      <w:r w:rsidRPr="00966C03">
        <w:rPr>
          <w:rFonts w:ascii="Times New Roman" w:hAnsi="Times New Roman"/>
          <w:sz w:val="24"/>
          <w:szCs w:val="24"/>
          <w:highlight w:val="lightGray"/>
        </w:rPr>
        <w:t>дней</w:t>
      </w:r>
      <w:r>
        <w:rPr>
          <w:rFonts w:ascii="Times New Roman" w:hAnsi="Times New Roman"/>
          <w:sz w:val="24"/>
          <w:szCs w:val="24"/>
        </w:rPr>
        <w:t xml:space="preserve"> с</w:t>
      </w:r>
      <w:r w:rsidR="001E69E1">
        <w:rPr>
          <w:rFonts w:ascii="Times New Roman" w:hAnsi="Times New Roman"/>
          <w:sz w:val="24"/>
          <w:szCs w:val="24"/>
        </w:rPr>
        <w:t xml:space="preserve"> момента осуществления оплаты первых </w:t>
      </w:r>
      <w:r w:rsidR="00FA3A0C" w:rsidRPr="00FA3A0C">
        <w:rPr>
          <w:rFonts w:ascii="Times New Roman" w:hAnsi="Times New Roman"/>
          <w:sz w:val="24"/>
          <w:szCs w:val="24"/>
          <w:highlight w:val="lightGray"/>
        </w:rPr>
        <w:t>50%</w:t>
      </w:r>
      <w:r w:rsidR="00FA3A0C">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68BC3F8F" w14:textId="317F3521" w:rsidR="00FA3A0C"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r w:rsidRPr="00966C03">
        <w:rPr>
          <w:rFonts w:ascii="Times New Roman" w:hAnsi="Times New Roman"/>
          <w:color w:val="000000"/>
          <w:sz w:val="24"/>
          <w:szCs w:val="24"/>
          <w:highlight w:val="lightGray"/>
        </w:rPr>
        <w:t>25</w:t>
      </w:r>
      <w:r w:rsidRPr="00914D31">
        <w:rPr>
          <w:rFonts w:ascii="Times New Roman" w:hAnsi="Times New Roman"/>
          <w:color w:val="000000"/>
          <w:sz w:val="24"/>
          <w:szCs w:val="24"/>
        </w:rPr>
        <w:t xml:space="preserve"> 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 </w:t>
      </w:r>
      <w:r w:rsidR="00FA3A0C" w:rsidRPr="00FA3A0C">
        <w:rPr>
          <w:rFonts w:ascii="Times New Roman" w:hAnsi="Times New Roman"/>
          <w:color w:val="000000"/>
          <w:sz w:val="24"/>
          <w:szCs w:val="24"/>
          <w:highlight w:val="lightGray"/>
        </w:rPr>
        <w:t>15</w:t>
      </w:r>
      <w:r w:rsidR="00DD7486">
        <w:rPr>
          <w:rFonts w:ascii="Times New Roman" w:hAnsi="Times New Roman"/>
          <w:color w:val="000000"/>
          <w:sz w:val="24"/>
          <w:szCs w:val="24"/>
        </w:rPr>
        <w:t xml:space="preserve"> </w:t>
      </w:r>
      <w:r w:rsidRPr="00966C03">
        <w:rPr>
          <w:rFonts w:ascii="Times New Roman" w:hAnsi="Times New Roman"/>
          <w:color w:val="000000"/>
          <w:sz w:val="24"/>
          <w:szCs w:val="24"/>
          <w:highlight w:val="lightGray"/>
        </w:rPr>
        <w:lastRenderedPageBreak/>
        <w:t>календарных дней</w:t>
      </w:r>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r w:rsidR="00FA3A0C" w:rsidRPr="00FA3A0C">
        <w:rPr>
          <w:rFonts w:ascii="Times New Roman" w:hAnsi="Times New Roman"/>
          <w:color w:val="000000"/>
          <w:sz w:val="24"/>
          <w:szCs w:val="24"/>
          <w:highlight w:val="lightGray"/>
        </w:rPr>
        <w:t>___________________</w:t>
      </w:r>
      <w:r w:rsidR="00FA3A0C">
        <w:rPr>
          <w:rFonts w:ascii="Times New Roman" w:hAnsi="Times New Roman"/>
          <w:color w:val="000000"/>
          <w:sz w:val="24"/>
          <w:szCs w:val="24"/>
        </w:rPr>
        <w:t>.</w:t>
      </w:r>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внутриобъектового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08DE8E22"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Pr="00644FC3">
        <w:rPr>
          <w:rFonts w:ascii="Times New Roman" w:hAnsi="Times New Roman"/>
          <w:bCs/>
          <w:sz w:val="24"/>
          <w:szCs w:val="24"/>
        </w:rPr>
        <w:t>Приложени</w:t>
      </w:r>
      <w:r w:rsidR="00B37713" w:rsidRPr="00644FC3">
        <w:rPr>
          <w:rFonts w:ascii="Times New Roman" w:hAnsi="Times New Roman"/>
          <w:bCs/>
          <w:sz w:val="24"/>
          <w:szCs w:val="24"/>
        </w:rPr>
        <w:t>и</w:t>
      </w:r>
      <w:r w:rsidRPr="00644FC3">
        <w:rPr>
          <w:rFonts w:ascii="Times New Roman" w:hAnsi="Times New Roman"/>
          <w:bCs/>
          <w:sz w:val="24"/>
          <w:szCs w:val="24"/>
        </w:rPr>
        <w:t xml:space="preserve"> №5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P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p w14:paraId="28DD1849" w14:textId="1996003C"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i/>
          <w:sz w:val="24"/>
          <w:szCs w:val="24"/>
          <w:highlight w:val="lightGray"/>
        </w:rPr>
        <w:t xml:space="preserve">- </w:t>
      </w:r>
      <w:r w:rsidRPr="00CE71D2">
        <w:rPr>
          <w:rFonts w:ascii="Times New Roman" w:hAnsi="Times New Roman"/>
          <w:sz w:val="24"/>
          <w:szCs w:val="24"/>
          <w:highlight w:val="lightGray"/>
        </w:rPr>
        <w:t>товарную накладную по форме ТОРГ-12, установленной Приложением №2</w:t>
      </w:r>
      <w:r w:rsidR="00A02084">
        <w:rPr>
          <w:rFonts w:ascii="Times New Roman" w:hAnsi="Times New Roman"/>
          <w:sz w:val="24"/>
          <w:szCs w:val="24"/>
          <w:highlight w:val="lightGray"/>
        </w:rPr>
        <w:t>,</w:t>
      </w:r>
      <w:r w:rsidRPr="00CE71D2">
        <w:rPr>
          <w:rFonts w:ascii="Times New Roman" w:hAnsi="Times New Roman"/>
          <w:sz w:val="24"/>
          <w:szCs w:val="24"/>
          <w:highlight w:val="lightGray"/>
        </w:rPr>
        <w:t xml:space="preserve"> или иной аналогичный документ;</w:t>
      </w:r>
    </w:p>
    <w:p w14:paraId="44F95F24" w14:textId="509D6819" w:rsidR="00CE71D2" w:rsidRPr="00CE71D2" w:rsidRDefault="00CE71D2" w:rsidP="00CE71D2">
      <w:pPr>
        <w:tabs>
          <w:tab w:val="left" w:pos="900"/>
        </w:tabs>
        <w:spacing w:after="0" w:line="240" w:lineRule="auto"/>
        <w:ind w:firstLine="567"/>
        <w:jc w:val="both"/>
        <w:rPr>
          <w:rFonts w:ascii="Times New Roman" w:hAnsi="Times New Roman"/>
          <w:sz w:val="24"/>
          <w:szCs w:val="24"/>
          <w:highlight w:val="lightGray"/>
        </w:rPr>
      </w:pPr>
      <w:r w:rsidRPr="00CE71D2">
        <w:rPr>
          <w:rFonts w:ascii="Times New Roman" w:hAnsi="Times New Roman"/>
          <w:sz w:val="24"/>
          <w:szCs w:val="24"/>
          <w:highlight w:val="lightGray"/>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36F4D81"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CE71D2">
        <w:rPr>
          <w:rFonts w:ascii="Times New Roman" w:hAnsi="Times New Roman"/>
          <w:i/>
          <w:sz w:val="24"/>
          <w:szCs w:val="24"/>
          <w:highlight w:val="lightGray"/>
        </w:rPr>
        <w:t xml:space="preserve"> </w:t>
      </w:r>
      <w:r w:rsidRPr="00A02084">
        <w:rPr>
          <w:rFonts w:ascii="Times New Roman" w:hAnsi="Times New Roman"/>
          <w:i/>
          <w:sz w:val="24"/>
          <w:szCs w:val="24"/>
          <w:highlight w:val="lightGray"/>
          <w:u w:val="single"/>
        </w:rPr>
        <w:t>-</w:t>
      </w:r>
      <w:r w:rsidR="00A02084">
        <w:rPr>
          <w:rFonts w:ascii="Times New Roman" w:hAnsi="Times New Roman"/>
          <w:i/>
          <w:sz w:val="24"/>
          <w:szCs w:val="24"/>
          <w:highlight w:val="lightGray"/>
          <w:u w:val="single"/>
        </w:rPr>
        <w:t>__</w:t>
      </w:r>
      <w:r w:rsidR="00661DAA">
        <w:rPr>
          <w:rFonts w:ascii="Times New Roman" w:hAnsi="Times New Roman"/>
          <w:i/>
          <w:sz w:val="24"/>
          <w:szCs w:val="24"/>
          <w:highlight w:val="lightGray"/>
          <w:u w:val="single"/>
        </w:rPr>
        <w:t>______________________________</w:t>
      </w:r>
      <w:r w:rsidRPr="00AD1F13">
        <w:rPr>
          <w:rFonts w:ascii="Times New Roman" w:hAnsi="Times New Roman"/>
          <w:i/>
          <w:color w:val="0070C0"/>
          <w:sz w:val="24"/>
          <w:szCs w:val="24"/>
          <w:highlight w:val="lightGray"/>
        </w:rPr>
        <w:t>.</w:t>
      </w:r>
      <w:r w:rsidRPr="00AD1F13">
        <w:rPr>
          <w:rFonts w:ascii="Times New Roman" w:hAnsi="Times New Roman"/>
          <w:i/>
          <w:color w:val="0070C0"/>
          <w:sz w:val="24"/>
          <w:szCs w:val="24"/>
        </w:rPr>
        <w:t xml:space="preserve"> </w:t>
      </w:r>
    </w:p>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2"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3" w:name="ТекстовоеПоле776"/>
      <w:bookmarkEnd w:id="2"/>
      <w:r w:rsidR="00914D31">
        <w:rPr>
          <w:rFonts w:ascii="Times New Roman" w:hAnsi="Times New Roman"/>
          <w:noProof/>
          <w:sz w:val="24"/>
          <w:szCs w:val="24"/>
        </w:rPr>
        <w:t>.</w:t>
      </w:r>
      <w:bookmarkEnd w:id="3"/>
    </w:p>
    <w:p w14:paraId="59A4DFFE" w14:textId="77777777" w:rsidR="00914D31" w:rsidRDefault="00914D31" w:rsidP="00914D31">
      <w:pPr>
        <w:spacing w:after="0" w:line="240" w:lineRule="auto"/>
        <w:ind w:firstLine="360"/>
        <w:jc w:val="both"/>
        <w:rPr>
          <w:rFonts w:ascii="Times New Roman" w:hAnsi="Times New Roman"/>
          <w:sz w:val="24"/>
          <w:szCs w:val="24"/>
        </w:rPr>
      </w:pPr>
      <w:bookmarkStart w:id="4" w:name="ТекстовоеПоле777"/>
      <w:r>
        <w:rPr>
          <w:rFonts w:ascii="Times New Roman" w:hAnsi="Times New Roman"/>
          <w:noProof/>
          <w:sz w:val="24"/>
          <w:szCs w:val="24"/>
        </w:rPr>
        <w:t xml:space="preserve">В течение </w:t>
      </w:r>
      <w:r w:rsidRPr="00C21349">
        <w:rPr>
          <w:rFonts w:ascii="Times New Roman" w:hAnsi="Times New Roman"/>
          <w:noProof/>
          <w:sz w:val="24"/>
          <w:szCs w:val="24"/>
          <w:highlight w:val="lightGray"/>
        </w:rPr>
        <w:t>5 (пяти) рабочих дней</w:t>
      </w:r>
      <w:r>
        <w:rPr>
          <w:rFonts w:ascii="Times New Roman" w:hAnsi="Times New Roman"/>
          <w:noProof/>
          <w:sz w:val="24"/>
          <w:szCs w:val="24"/>
        </w:rPr>
        <w:t xml:space="preserve"> 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w:t>
      </w:r>
      <w:r>
        <w:rPr>
          <w:rFonts w:ascii="Times New Roman" w:hAnsi="Times New Roman"/>
          <w:noProof/>
          <w:sz w:val="24"/>
          <w:szCs w:val="24"/>
        </w:rPr>
        <w:lastRenderedPageBreak/>
        <w:t>документов, подтверждающих полномочия лиц,</w:t>
      </w:r>
      <w:bookmarkStart w:id="5" w:name="ТекстовоеПоле778"/>
      <w:bookmarkEnd w:id="4"/>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6" w:name="ТекстовоеПоле779"/>
      <w:bookmarkEnd w:id="5"/>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7" w:name="ТекстовоеПоле780"/>
      <w:bookmarkEnd w:id="6"/>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7"/>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8"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9" w:name="ТекстовоеПоле782"/>
      <w:bookmarkEnd w:id="8"/>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0" w:name="ТекстовоеПоле783"/>
      <w:bookmarkEnd w:id="9"/>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1" w:name="ТекстовоеПоле784"/>
      <w:bookmarkEnd w:id="10"/>
      <w:r>
        <w:rPr>
          <w:rFonts w:ascii="Times New Roman" w:hAnsi="Times New Roman"/>
          <w:noProof/>
          <w:sz w:val="24"/>
          <w:szCs w:val="24"/>
        </w:rPr>
        <w:t>(за исключением случаев, когда соответствующие документы были представлены ранее).</w:t>
      </w:r>
      <w:bookmarkEnd w:id="11"/>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2"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2"/>
    </w:p>
    <w:p w14:paraId="0C8FA514" w14:textId="2D8AAC7A" w:rsidR="00C0430C" w:rsidRDefault="00914D31" w:rsidP="00914D31">
      <w:pPr>
        <w:tabs>
          <w:tab w:val="left" w:pos="900"/>
        </w:tabs>
        <w:spacing w:after="0" w:line="240" w:lineRule="auto"/>
        <w:jc w:val="both"/>
        <w:rPr>
          <w:rFonts w:ascii="Times New Roman" w:hAnsi="Times New Roman"/>
          <w:noProof/>
          <w:sz w:val="24"/>
          <w:szCs w:val="24"/>
        </w:rPr>
      </w:pPr>
      <w:bookmarkStart w:id="13"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2  (двух) рабочих дней</w:t>
      </w:r>
      <w:r>
        <w:rPr>
          <w:rFonts w:ascii="Times New Roman" w:hAnsi="Times New Roman"/>
          <w:noProof/>
          <w:sz w:val="24"/>
          <w:szCs w:val="24"/>
        </w:rPr>
        <w:t xml:space="preserve"> 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4" w:name="ТекстовоеПоле787"/>
      <w:bookmarkEnd w:id="13"/>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 </w:t>
      </w:r>
      <w:r w:rsidRPr="00C21349">
        <w:rPr>
          <w:rFonts w:ascii="Times New Roman" w:hAnsi="Times New Roman"/>
          <w:noProof/>
          <w:sz w:val="24"/>
          <w:szCs w:val="24"/>
          <w:highlight w:val="lightGray"/>
        </w:rPr>
        <w:t>1 (одного) рабочего дня</w:t>
      </w:r>
      <w:r>
        <w:rPr>
          <w:rFonts w:ascii="Times New Roman" w:hAnsi="Times New Roman"/>
          <w:noProof/>
          <w:sz w:val="24"/>
          <w:szCs w:val="24"/>
        </w:rPr>
        <w:t xml:space="preserve"> с момента получения уведомлений о несоответствии рассматривает их и направляет исправленные документы</w:t>
      </w:r>
      <w:bookmarkStart w:id="15" w:name="ТекстовоеПоле788"/>
      <w:bookmarkEnd w:id="14"/>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15"/>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4949FD0A" w14:textId="10645B2E" w:rsidR="0050622E"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sidR="00CE71D2" w:rsidRPr="00CE71D2">
        <w:rPr>
          <w:rFonts w:ascii="Times New Roman" w:hAnsi="Times New Roman"/>
          <w:sz w:val="24"/>
          <w:szCs w:val="24"/>
          <w:highlight w:val="lightGray"/>
        </w:rPr>
        <w:t>5 (пять</w:t>
      </w:r>
      <w:r w:rsidR="00CE71D2" w:rsidRPr="00966C03">
        <w:rPr>
          <w:rFonts w:ascii="Times New Roman" w:hAnsi="Times New Roman"/>
          <w:sz w:val="24"/>
          <w:szCs w:val="24"/>
          <w:highlight w:val="lightGray"/>
        </w:rPr>
        <w:t>)</w:t>
      </w:r>
      <w:r w:rsidRPr="00966C03">
        <w:rPr>
          <w:rFonts w:ascii="Times New Roman" w:hAnsi="Times New Roman"/>
          <w:sz w:val="24"/>
          <w:szCs w:val="24"/>
          <w:highlight w:val="lightGray"/>
        </w:rPr>
        <w:t xml:space="preserve"> рабочих дней</w:t>
      </w:r>
      <w:r>
        <w:rPr>
          <w:rFonts w:ascii="Times New Roman" w:hAnsi="Times New Roman"/>
          <w:sz w:val="24"/>
          <w:szCs w:val="24"/>
        </w:rPr>
        <w:t xml:space="preserve"> до даты передачи МТР.</w:t>
      </w:r>
    </w:p>
    <w:p w14:paraId="6D2CC013" w14:textId="77777777" w:rsidR="00636686" w:rsidRDefault="00636686" w:rsidP="00914D31">
      <w:pPr>
        <w:tabs>
          <w:tab w:val="left" w:pos="900"/>
        </w:tabs>
        <w:spacing w:after="0" w:line="240" w:lineRule="auto"/>
        <w:jc w:val="both"/>
        <w:rPr>
          <w:rFonts w:ascii="Times New Roman" w:hAnsi="Times New Roman"/>
          <w:sz w:val="24"/>
          <w:szCs w:val="24"/>
        </w:rPr>
      </w:pPr>
    </w:p>
    <w:p w14:paraId="1F228BE2" w14:textId="77777777"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14:paraId="0B5D1D05" w14:textId="77777777"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6BA05E4D"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E13E04" w:rsidRPr="00E13E04">
        <w:rPr>
          <w:highlight w:val="lightGray"/>
        </w:rPr>
        <w:t>0,01%</w:t>
      </w:r>
      <w:r w:rsidR="00E13E04">
        <w:rPr>
          <w:i/>
        </w:rPr>
        <w:t xml:space="preserve"> </w:t>
      </w:r>
      <w:r w:rsidR="00D52B68">
        <w:t xml:space="preserve"> о</w:t>
      </w:r>
      <w:r w:rsidRPr="00C0430C">
        <w:t>т стоимости несвоевременно вывезенн</w:t>
      </w:r>
      <w:r w:rsidR="005E75BB">
        <w:t>ых</w:t>
      </w:r>
      <w:r w:rsidRPr="00C0430C">
        <w:t xml:space="preserve"> </w:t>
      </w:r>
      <w:r w:rsidR="00D55DD7">
        <w:t>МТР</w:t>
      </w:r>
      <w:r w:rsidRPr="00C0430C">
        <w:t xml:space="preserve">, но не более </w:t>
      </w:r>
      <w:r w:rsidR="00D52B68">
        <w:t xml:space="preserve"> </w:t>
      </w:r>
      <w:r w:rsidR="00CE71D2" w:rsidRPr="00CE71D2">
        <w:rPr>
          <w:highlight w:val="lightGray"/>
        </w:rPr>
        <w:t>10%</w:t>
      </w:r>
      <w:r w:rsidR="00D52B68">
        <w:t xml:space="preserve"> о</w:t>
      </w:r>
      <w:r w:rsidRPr="00C0430C">
        <w:t>т стоимости несвоевременно вывезенн</w:t>
      </w:r>
      <w:r w:rsidR="005E75BB">
        <w:t>ых</w:t>
      </w:r>
      <w:r w:rsidRPr="00C0430C">
        <w:t xml:space="preserve"> </w:t>
      </w:r>
      <w:r w:rsidR="00D55DD7">
        <w:t>МТР</w:t>
      </w:r>
      <w:r w:rsidR="00D55DD7" w:rsidRPr="00C0430C">
        <w:t xml:space="preserve"> </w:t>
      </w:r>
      <w:r w:rsidRPr="00C0430C">
        <w:t>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71B37FBD"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E13E04" w:rsidRPr="00E13E04">
        <w:rPr>
          <w:highlight w:val="lightGray"/>
        </w:rPr>
        <w:t>0,01%</w:t>
      </w:r>
      <w:r w:rsidR="00E13E04">
        <w:rPr>
          <w:i/>
        </w:rPr>
        <w:t xml:space="preserve"> </w:t>
      </w:r>
      <w:r w:rsidR="00E13E04">
        <w:t xml:space="preserve"> </w:t>
      </w:r>
      <w:r w:rsidRPr="00C0430C">
        <w:t xml:space="preserve">от стоимости </w:t>
      </w:r>
      <w:r>
        <w:t xml:space="preserve">неоплаченных в срок </w:t>
      </w:r>
      <w:r w:rsidR="001A52F7">
        <w:t>МТР</w:t>
      </w:r>
      <w:r w:rsidRPr="00C0430C">
        <w:t xml:space="preserve">, но не более  </w:t>
      </w:r>
      <w:r w:rsidR="00CE71D2" w:rsidRPr="00CE71D2">
        <w:rPr>
          <w:highlight w:val="lightGray"/>
        </w:rPr>
        <w:t>10%</w:t>
      </w:r>
      <w:r w:rsidR="00CE71D2">
        <w:t xml:space="preserve"> </w:t>
      </w:r>
      <w:r w:rsidRPr="00C0430C">
        <w:t xml:space="preserve">от стоимости несвоевременно </w:t>
      </w:r>
      <w:r>
        <w:t xml:space="preserve">оплаченных </w:t>
      </w:r>
      <w:r w:rsidR="001A52F7">
        <w:t>МТР</w:t>
      </w:r>
      <w:r w:rsidR="001A52F7" w:rsidRPr="00C0430C">
        <w:t xml:space="preserve"> </w:t>
      </w:r>
      <w:r w:rsidRPr="00C0430C">
        <w:t>за каждый день просрочки.</w:t>
      </w:r>
    </w:p>
    <w:p w14:paraId="61C60AC7" w14:textId="53F1CF83" w:rsidR="00C0430C" w:rsidRPr="00C0430C" w:rsidRDefault="00C0430C" w:rsidP="00C0430C">
      <w:pPr>
        <w:pStyle w:val="a9"/>
        <w:spacing w:after="0"/>
        <w:ind w:left="0"/>
        <w:jc w:val="both"/>
      </w:pPr>
      <w:r w:rsidRPr="00C0430C">
        <w:lastRenderedPageBreak/>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34786601"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4227B4" w:rsidRPr="004227B4">
        <w:rPr>
          <w:highlight w:val="lightGray"/>
        </w:rPr>
        <w:t>50 000 (пятьдесят тысяч)</w:t>
      </w:r>
      <w:r w:rsidR="00D52B68">
        <w:t xml:space="preserve"> </w:t>
      </w:r>
      <w:r w:rsidRPr="00C0430C">
        <w:t xml:space="preserve">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77777777"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22262B72"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4227B4" w:rsidRPr="004227B4">
        <w:rPr>
          <w:highlight w:val="lightGray"/>
        </w:rPr>
        <w:t>50 000 (пятьдесят тысяч)</w:t>
      </w:r>
      <w:r w:rsidR="004227B4">
        <w:t xml:space="preserve"> </w:t>
      </w:r>
      <w:r w:rsidR="002B3A7A">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7DF4179C"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а </w:t>
      </w:r>
      <w:r w:rsidRPr="00BF46D8">
        <w:rPr>
          <w:rFonts w:ascii="Times New Roman" w:hAnsi="Times New Roman"/>
          <w:b/>
          <w:sz w:val="24"/>
          <w:szCs w:val="24"/>
        </w:rPr>
        <w:t>Продавец</w:t>
      </w:r>
      <w:r w:rsidRPr="00D64F45">
        <w:rPr>
          <w:rFonts w:ascii="Times New Roman" w:hAnsi="Times New Roman"/>
          <w:sz w:val="24"/>
          <w:szCs w:val="24"/>
        </w:rPr>
        <w:t xml:space="preserve"> обязуется по требованию </w:t>
      </w:r>
      <w:r w:rsidRPr="00BF46D8">
        <w:rPr>
          <w:rFonts w:ascii="Times New Roman" w:hAnsi="Times New Roman"/>
          <w:b/>
          <w:sz w:val="24"/>
          <w:szCs w:val="24"/>
        </w:rPr>
        <w:t>Покупателя</w:t>
      </w:r>
      <w:r w:rsidRPr="00D64F45">
        <w:rPr>
          <w:rFonts w:ascii="Times New Roman" w:hAnsi="Times New Roman"/>
          <w:sz w:val="24"/>
          <w:szCs w:val="24"/>
        </w:rPr>
        <w:t xml:space="preserve"> выплатить </w:t>
      </w:r>
      <w:r w:rsidRPr="00BF46D8">
        <w:rPr>
          <w:rFonts w:ascii="Times New Roman" w:hAnsi="Times New Roman"/>
          <w:b/>
          <w:sz w:val="24"/>
          <w:szCs w:val="24"/>
        </w:rPr>
        <w:t>Покупателю</w:t>
      </w:r>
      <w:r w:rsidRPr="00D64F45">
        <w:rPr>
          <w:rFonts w:ascii="Times New Roman" w:hAnsi="Times New Roman"/>
          <w:sz w:val="24"/>
          <w:szCs w:val="24"/>
        </w:rPr>
        <w:t xml:space="preserve"> неустойку в размере </w:t>
      </w:r>
      <w:r w:rsidRPr="0054488F">
        <w:rPr>
          <w:rFonts w:ascii="Times New Roman" w:hAnsi="Times New Roman"/>
          <w:sz w:val="24"/>
          <w:szCs w:val="24"/>
          <w:highlight w:val="lightGray"/>
        </w:rPr>
        <w:t>1%</w:t>
      </w:r>
      <w:r w:rsidRPr="00D64F45">
        <w:rPr>
          <w:rFonts w:ascii="Times New Roman" w:hAnsi="Times New Roman"/>
          <w:sz w:val="24"/>
          <w:szCs w:val="24"/>
        </w:rPr>
        <w:t xml:space="preserve"> (</w:t>
      </w:r>
      <w:r w:rsidRPr="0054488F">
        <w:rPr>
          <w:rFonts w:ascii="Times New Roman" w:hAnsi="Times New Roman"/>
          <w:sz w:val="24"/>
          <w:szCs w:val="24"/>
          <w:highlight w:val="lightGray"/>
        </w:rPr>
        <w:t>одного процента</w:t>
      </w:r>
      <w:r w:rsidRPr="00D64F4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BF46D8">
        <w:rPr>
          <w:rFonts w:ascii="Times New Roman" w:hAnsi="Times New Roman"/>
          <w:b/>
          <w:sz w:val="24"/>
          <w:szCs w:val="24"/>
        </w:rPr>
        <w:t>Продавца</w:t>
      </w:r>
      <w:r w:rsidRPr="00D64F45">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1E60880E" w14:textId="23265E7A"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 xml:space="preserve">6.13.В случае непредоставления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 </w:t>
      </w:r>
      <w:r w:rsidRPr="00644FC3">
        <w:rPr>
          <w:rFonts w:ascii="Times New Roman" w:hAnsi="Times New Roman"/>
          <w:sz w:val="24"/>
          <w:szCs w:val="24"/>
          <w:highlight w:val="lightGray"/>
        </w:rPr>
        <w:t>10 %</w:t>
      </w:r>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непредоставления Акта сверки за соответствующий период.</w:t>
      </w:r>
    </w:p>
    <w:p w14:paraId="183AAF37" w14:textId="785047F7"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lastRenderedPageBreak/>
        <w:t>Акт сверки за соответствующий период считается непредоставленным и/или несвоевременно предоставленным Покупателем, в случае его непредоставления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6.14</w:t>
      </w:r>
      <w:r w:rsidR="00F92B6F" w:rsidRPr="00644FC3">
        <w:rPr>
          <w:rFonts w:ascii="Times New Roman" w:hAnsi="Times New Roman" w:cs="Times New Roman"/>
          <w:sz w:val="24"/>
          <w:szCs w:val="24"/>
        </w:rPr>
        <w:t xml:space="preserve">.Все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w:t>
      </w:r>
      <w:r w:rsidRPr="005F5E64">
        <w:rPr>
          <w:rFonts w:ascii="Times New Roman" w:hAnsi="Times New Roman"/>
          <w:sz w:val="24"/>
          <w:szCs w:val="24"/>
          <w:highlight w:val="lightGray"/>
        </w:rPr>
        <w:t xml:space="preserve">30 </w:t>
      </w:r>
      <w:r w:rsidR="0068004D" w:rsidRPr="005F5E64">
        <w:rPr>
          <w:rFonts w:ascii="Times New Roman" w:hAnsi="Times New Roman"/>
          <w:sz w:val="24"/>
          <w:szCs w:val="24"/>
          <w:highlight w:val="lightGray"/>
        </w:rPr>
        <w:t xml:space="preserve">(тридцати) </w:t>
      </w:r>
      <w:r w:rsidRPr="005F5E64">
        <w:rPr>
          <w:rFonts w:ascii="Times New Roman" w:hAnsi="Times New Roman"/>
          <w:sz w:val="24"/>
          <w:szCs w:val="24"/>
          <w:highlight w:val="lightGray"/>
        </w:rPr>
        <w:t>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Договор может быть расторгнут  по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77777777"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r w:rsidRPr="00341A99">
        <w:rPr>
          <w:rFonts w:ascii="Times New Roman" w:hAnsi="Times New Roman"/>
          <w:sz w:val="24"/>
          <w:szCs w:val="24"/>
          <w:highlight w:val="lightGray"/>
        </w:rPr>
        <w:t xml:space="preserve">30 </w:t>
      </w:r>
      <w:r w:rsidR="00DB14E4" w:rsidRPr="00341A99">
        <w:rPr>
          <w:rFonts w:ascii="Times New Roman" w:hAnsi="Times New Roman"/>
          <w:sz w:val="24"/>
          <w:szCs w:val="24"/>
          <w:highlight w:val="lightGray"/>
        </w:rPr>
        <w:t xml:space="preserve">(тридцати) </w:t>
      </w:r>
      <w:r w:rsidRPr="00341A99">
        <w:rPr>
          <w:rFonts w:ascii="Times New Roman" w:hAnsi="Times New Roman"/>
          <w:sz w:val="24"/>
          <w:szCs w:val="24"/>
          <w:highlight w:val="lightGray"/>
        </w:rPr>
        <w:t>календарных дней</w:t>
      </w:r>
      <w:r w:rsidRPr="00C0430C">
        <w:rPr>
          <w:rFonts w:ascii="Times New Roman" w:hAnsi="Times New Roman"/>
          <w:sz w:val="24"/>
          <w:szCs w:val="24"/>
        </w:rPr>
        <w:t xml:space="preserve"> 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24D3E5B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AB5C4E" w:rsidRPr="00BF46D8">
        <w:rPr>
          <w:sz w:val="24"/>
          <w:szCs w:val="24"/>
        </w:rPr>
        <w:t xml:space="preserve">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w:t>
      </w:r>
      <w:r w:rsidR="00687943">
        <w:rPr>
          <w:sz w:val="24"/>
          <w:szCs w:val="24"/>
        </w:rPr>
        <w:lastRenderedPageBreak/>
        <w:t xml:space="preserve">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3F2D9EFE" w14:textId="77777777" w:rsidR="00CF3D11" w:rsidRDefault="00CF3D11" w:rsidP="000A2014">
      <w:pPr>
        <w:tabs>
          <w:tab w:val="left" w:pos="900"/>
        </w:tabs>
        <w:spacing w:line="240" w:lineRule="auto"/>
        <w:ind w:firstLine="180"/>
        <w:jc w:val="center"/>
        <w:rPr>
          <w:rFonts w:ascii="Times New Roman" w:hAnsi="Times New Roman"/>
          <w:b/>
          <w:bCs/>
          <w:sz w:val="24"/>
          <w:szCs w:val="24"/>
        </w:rPr>
      </w:pP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622C13B0"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r w:rsidR="00C0430C" w:rsidRPr="00966C03">
        <w:rPr>
          <w:rFonts w:ascii="Times New Roman" w:hAnsi="Times New Roman"/>
          <w:sz w:val="24"/>
          <w:szCs w:val="24"/>
          <w:highlight w:val="lightGray"/>
        </w:rPr>
        <w:t>30 (тридцати) календарных дней</w:t>
      </w:r>
      <w:r w:rsidR="00C0430C" w:rsidRPr="00C0430C">
        <w:rPr>
          <w:rFonts w:ascii="Times New Roman" w:hAnsi="Times New Roman"/>
          <w:sz w:val="24"/>
          <w:szCs w:val="24"/>
        </w:rPr>
        <w:t xml:space="preserve"> 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2FC44952"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 xml:space="preserve">течение </w:t>
      </w:r>
      <w:r w:rsidR="00AD1F13" w:rsidRPr="00644FC3">
        <w:rPr>
          <w:highlight w:val="lightGray"/>
        </w:rPr>
        <w:t xml:space="preserve">24 </w:t>
      </w:r>
      <w:r w:rsidR="007C7147" w:rsidRPr="00644FC3">
        <w:rPr>
          <w:highlight w:val="lightGray"/>
        </w:rPr>
        <w:t>месяцев</w:t>
      </w:r>
      <w:r w:rsidR="00A648D0" w:rsidRPr="00644FC3">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6034BCDF"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 </w:t>
      </w:r>
      <w:r w:rsidRPr="003B0320">
        <w:rPr>
          <w:rFonts w:ascii="Times New Roman" w:hAnsi="Times New Roman"/>
          <w:sz w:val="24"/>
          <w:szCs w:val="24"/>
          <w:highlight w:val="lightGray"/>
        </w:rPr>
        <w:t xml:space="preserve">20 </w:t>
      </w:r>
      <w:r w:rsidR="009B2217" w:rsidRPr="003B0320">
        <w:rPr>
          <w:rFonts w:ascii="Times New Roman" w:hAnsi="Times New Roman"/>
          <w:sz w:val="24"/>
          <w:szCs w:val="24"/>
          <w:highlight w:val="lightGray"/>
        </w:rPr>
        <w:t xml:space="preserve">(двадцать) </w:t>
      </w:r>
      <w:r w:rsidRPr="003B0320">
        <w:rPr>
          <w:rFonts w:ascii="Times New Roman" w:hAnsi="Times New Roman"/>
          <w:sz w:val="24"/>
          <w:szCs w:val="24"/>
          <w:highlight w:val="lightGray"/>
        </w:rPr>
        <w:t>календарных дней</w:t>
      </w:r>
      <w:r w:rsidRPr="00C0430C">
        <w:rPr>
          <w:rFonts w:ascii="Times New Roman" w:hAnsi="Times New Roman"/>
          <w:sz w:val="24"/>
          <w:szCs w:val="24"/>
        </w:rPr>
        <w:t xml:space="preserve"> 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(пяти)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с момента такого изменения (но в любом случае не позднее, чем за </w:t>
      </w:r>
      <w:r w:rsidRPr="00966C03">
        <w:rPr>
          <w:rFonts w:ascii="Times New Roman" w:hAnsi="Times New Roman"/>
          <w:sz w:val="24"/>
          <w:szCs w:val="24"/>
          <w:highlight w:val="lightGray"/>
        </w:rPr>
        <w:t xml:space="preserve">5 </w:t>
      </w:r>
      <w:r w:rsidR="00D42FAB" w:rsidRPr="00966C03">
        <w:rPr>
          <w:rFonts w:ascii="Times New Roman" w:hAnsi="Times New Roman"/>
          <w:sz w:val="24"/>
          <w:szCs w:val="24"/>
          <w:highlight w:val="lightGray"/>
        </w:rPr>
        <w:t xml:space="preserve">(пять) </w:t>
      </w:r>
      <w:r w:rsidRPr="00966C03">
        <w:rPr>
          <w:rFonts w:ascii="Times New Roman" w:hAnsi="Times New Roman"/>
          <w:sz w:val="24"/>
          <w:szCs w:val="24"/>
          <w:highlight w:val="lightGray"/>
        </w:rPr>
        <w:t>рабочих дней</w:t>
      </w:r>
      <w:r w:rsidRPr="00B74FD3">
        <w:rPr>
          <w:rFonts w:ascii="Times New Roman" w:hAnsi="Times New Roman"/>
          <w:sz w:val="24"/>
          <w:szCs w:val="24"/>
        </w:rPr>
        <w:t xml:space="preserve"> до даты оплаты).</w:t>
      </w:r>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24895CEF"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 xml:space="preserve">в </w:t>
      </w:r>
      <w:r w:rsidRPr="00966C03">
        <w:rPr>
          <w:rFonts w:ascii="Times New Roman" w:hAnsi="Times New Roman"/>
          <w:sz w:val="24"/>
          <w:szCs w:val="24"/>
          <w:highlight w:val="lightGray"/>
        </w:rPr>
        <w:t>20</w:t>
      </w:r>
      <w:r w:rsidR="00F001E5" w:rsidRPr="00966C03">
        <w:rPr>
          <w:rFonts w:ascii="Times New Roman" w:hAnsi="Times New Roman"/>
          <w:sz w:val="24"/>
          <w:szCs w:val="24"/>
          <w:highlight w:val="lightGray"/>
        </w:rPr>
        <w:t xml:space="preserve"> (двадцати)</w:t>
      </w:r>
      <w:r w:rsidR="00620924" w:rsidRPr="00966C03">
        <w:rPr>
          <w:rFonts w:ascii="Times New Roman" w:hAnsi="Times New Roman"/>
          <w:sz w:val="24"/>
          <w:szCs w:val="24"/>
          <w:highlight w:val="lightGray"/>
        </w:rPr>
        <w:t>-</w:t>
      </w:r>
      <w:r w:rsidRPr="00966C03">
        <w:rPr>
          <w:rFonts w:ascii="Times New Roman" w:hAnsi="Times New Roman"/>
          <w:sz w:val="24"/>
          <w:szCs w:val="24"/>
          <w:highlight w:val="lightGray"/>
        </w:rPr>
        <w:t>дневн</w:t>
      </w:r>
      <w:r w:rsidR="00620924" w:rsidRPr="00966C03">
        <w:rPr>
          <w:rFonts w:ascii="Times New Roman" w:hAnsi="Times New Roman"/>
          <w:sz w:val="24"/>
          <w:szCs w:val="24"/>
          <w:highlight w:val="lightGray"/>
        </w:rPr>
        <w:t>ы</w:t>
      </w:r>
      <w:r w:rsidRPr="00966C03">
        <w:rPr>
          <w:rFonts w:ascii="Times New Roman" w:hAnsi="Times New Roman"/>
          <w:sz w:val="24"/>
          <w:szCs w:val="24"/>
          <w:highlight w:val="lightGray"/>
        </w:rPr>
        <w:t>й</w:t>
      </w:r>
      <w:r w:rsidRPr="00C0430C">
        <w:rPr>
          <w:rFonts w:ascii="Times New Roman" w:hAnsi="Times New Roman"/>
          <w:sz w:val="24"/>
          <w:szCs w:val="24"/>
        </w:rPr>
        <w:t xml:space="preserve"> срок 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4696F4A"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r w:rsidRPr="00966C03">
        <w:rPr>
          <w:rFonts w:ascii="Times New Roman" w:hAnsi="Times New Roman"/>
          <w:sz w:val="24"/>
          <w:szCs w:val="24"/>
          <w:highlight w:val="lightGray"/>
        </w:rPr>
        <w:t xml:space="preserve">15 </w:t>
      </w:r>
      <w:r w:rsidR="00CE68F4" w:rsidRPr="00966C03">
        <w:rPr>
          <w:rFonts w:ascii="Times New Roman" w:hAnsi="Times New Roman"/>
          <w:sz w:val="24"/>
          <w:szCs w:val="24"/>
          <w:highlight w:val="lightGray"/>
        </w:rPr>
        <w:t xml:space="preserve">(пятнадцати) </w:t>
      </w:r>
      <w:r w:rsidRPr="00966C03">
        <w:rPr>
          <w:rFonts w:ascii="Times New Roman" w:hAnsi="Times New Roman"/>
          <w:sz w:val="24"/>
          <w:szCs w:val="24"/>
          <w:highlight w:val="lightGray"/>
        </w:rPr>
        <w:t>рабочих дней</w:t>
      </w:r>
      <w:r w:rsidRPr="00C0430C">
        <w:rPr>
          <w:rFonts w:ascii="Times New Roman" w:hAnsi="Times New Roman"/>
          <w:sz w:val="24"/>
          <w:szCs w:val="24"/>
        </w:rPr>
        <w:t xml:space="preserve">. 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22F45ADD" w14:textId="77777777" w:rsidR="00FD368F" w:rsidRPr="00644FC3" w:rsidRDefault="00FD368F" w:rsidP="00FD368F">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12.14.Оригиналы документов по настоящему договору могут быть направлены одной Стороной в адрес другой в бумажном или в электронном виде. Порядок обмена документами в электронном виде определен Оговоркой № 4 Приложения №4 «Соглашение о применении стандартных оговорок».</w:t>
      </w:r>
    </w:p>
    <w:p w14:paraId="5D1D0B0B" w14:textId="044AD50A" w:rsidR="00FD368F" w:rsidRPr="00644FC3" w:rsidRDefault="00FD368F" w:rsidP="00436396">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12.15.Если условиями Договора предусмотрены специальные правила (порядок) обмена документами, перечисленными в Оговорке № 4 Приложения №4 «Соглашение о применении стандартных оговорок»</w:t>
      </w:r>
      <w:r w:rsidR="00436396" w:rsidRPr="00644FC3">
        <w:rPr>
          <w:rFonts w:ascii="Times New Roman" w:hAnsi="Times New Roman"/>
          <w:sz w:val="24"/>
          <w:szCs w:val="24"/>
        </w:rPr>
        <w:t xml:space="preserve"> </w:t>
      </w:r>
      <w:r w:rsidRPr="00644FC3">
        <w:rPr>
          <w:rFonts w:ascii="Times New Roman" w:hAnsi="Times New Roman"/>
          <w:sz w:val="24"/>
          <w:szCs w:val="24"/>
        </w:rPr>
        <w:t>к настоящему Договору, указанные правила применяются наряду с порядком, изложенным в Соглашении об использовании электронного документооборота (т.е. не исключают применение электронного документооборота).</w:t>
      </w:r>
    </w:p>
    <w:p w14:paraId="44B0B780" w14:textId="0BF52B02" w:rsidR="00E03938" w:rsidRPr="00644FC3" w:rsidRDefault="00FD368F" w:rsidP="00D502CA">
      <w:pPr>
        <w:spacing w:after="0" w:line="240" w:lineRule="auto"/>
        <w:jc w:val="both"/>
        <w:rPr>
          <w:rFonts w:ascii="Times New Roman" w:hAnsi="Times New Roman"/>
          <w:sz w:val="24"/>
          <w:szCs w:val="24"/>
        </w:rPr>
      </w:pPr>
      <w:r w:rsidRPr="00644FC3">
        <w:rPr>
          <w:rFonts w:ascii="Times New Roman" w:hAnsi="Times New Roman"/>
          <w:sz w:val="24"/>
          <w:szCs w:val="24"/>
        </w:rPr>
        <w:t>12.16</w:t>
      </w:r>
      <w:r w:rsidR="00E03938" w:rsidRPr="00644FC3">
        <w:rPr>
          <w:rFonts w:ascii="Times New Roman" w:hAnsi="Times New Roman"/>
          <w:sz w:val="24"/>
          <w:szCs w:val="24"/>
        </w:rPr>
        <w:t>.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56395D7E"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FD368F" w:rsidRPr="00644FC3">
        <w:rPr>
          <w:rFonts w:ascii="Times New Roman" w:hAnsi="Times New Roman"/>
          <w:sz w:val="24"/>
          <w:szCs w:val="24"/>
        </w:rPr>
        <w:t>7</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1CACFAD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FD368F" w:rsidRPr="00644FC3">
        <w:rPr>
          <w:rFonts w:ascii="Times New Roman" w:hAnsi="Times New Roman"/>
          <w:sz w:val="24"/>
          <w:szCs w:val="24"/>
        </w:rPr>
        <w:t>8</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0728B6A7"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FD368F" w:rsidRPr="00644FC3">
        <w:rPr>
          <w:rFonts w:ascii="Times New Roman" w:hAnsi="Times New Roman"/>
          <w:sz w:val="24"/>
          <w:szCs w:val="24"/>
        </w:rPr>
        <w:t>9</w:t>
      </w:r>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1EBCC834" w14:textId="6B82C6E3" w:rsidR="00687943" w:rsidRPr="00644FC3" w:rsidRDefault="00687943" w:rsidP="0036546E">
      <w:pPr>
        <w:pStyle w:val="a3"/>
        <w:ind w:left="567"/>
      </w:pPr>
      <w:r w:rsidRPr="00644FC3">
        <w:t>Приложение</w:t>
      </w:r>
      <w:r w:rsidR="00DF6665" w:rsidRPr="00644FC3">
        <w:t> </w:t>
      </w:r>
      <w:r w:rsidRPr="00644FC3">
        <w:t>№5</w:t>
      </w:r>
      <w:r w:rsidR="00B162E8" w:rsidRPr="00644FC3">
        <w:t xml:space="preserve"> </w:t>
      </w:r>
      <w:r w:rsidRPr="00644FC3">
        <w:t xml:space="preserve">– </w:t>
      </w:r>
      <w:r w:rsidR="00A618EE" w:rsidRPr="00644FC3">
        <w:rPr>
          <w:bCs/>
        </w:rPr>
        <w:t xml:space="preserve">Оговорка о соблюдении требований по ПБОТОС и ПЛЧС для работ/услуг </w:t>
      </w:r>
      <w:r w:rsidR="00A618EE" w:rsidRPr="00644FC3">
        <w:rPr>
          <w:bCs/>
          <w:lang w:val="en-US"/>
        </w:rPr>
        <w:t>II</w:t>
      </w:r>
      <w:r w:rsidR="00A618EE" w:rsidRPr="00644FC3">
        <w:rPr>
          <w:bCs/>
        </w:rPr>
        <w:t xml:space="preserve"> категории влияния на ПБОТОС.</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3F546606" w14:textId="77777777" w:rsidR="00125BAB" w:rsidRDefault="00125BAB" w:rsidP="009253A9">
      <w:pPr>
        <w:pStyle w:val="a3"/>
        <w:jc w:val="center"/>
        <w:rPr>
          <w:b/>
          <w:bCs/>
        </w:rPr>
      </w:pPr>
    </w:p>
    <w:tbl>
      <w:tblPr>
        <w:tblW w:w="10457" w:type="dxa"/>
        <w:tblInd w:w="108" w:type="dxa"/>
        <w:tblLayout w:type="fixed"/>
        <w:tblLook w:val="01E0" w:firstRow="1" w:lastRow="1" w:firstColumn="1" w:lastColumn="1" w:noHBand="0" w:noVBand="0"/>
      </w:tblPr>
      <w:tblGrid>
        <w:gridCol w:w="4940"/>
        <w:gridCol w:w="5517"/>
      </w:tblGrid>
      <w:tr w:rsidR="00125BAB" w:rsidRPr="002922FB" w14:paraId="551A1FDE" w14:textId="77777777" w:rsidTr="005D588D">
        <w:trPr>
          <w:trHeight w:val="309"/>
        </w:trPr>
        <w:tc>
          <w:tcPr>
            <w:tcW w:w="4712" w:type="dxa"/>
          </w:tcPr>
          <w:p w14:paraId="0F666D6C" w14:textId="36C0C4E6"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Pr>
                <w:rFonts w:ascii="Times New Roman" w:hAnsi="Times New Roman"/>
                <w:b/>
                <w:sz w:val="24"/>
                <w:szCs w:val="24"/>
                <w:lang w:val="ru-RU"/>
              </w:rPr>
              <w:t>ПОКУПАТЕЛЬ</w:t>
            </w:r>
            <w:r w:rsidRPr="002922FB">
              <w:rPr>
                <w:rFonts w:ascii="Times New Roman" w:hAnsi="Times New Roman"/>
                <w:b/>
                <w:sz w:val="24"/>
                <w:szCs w:val="24"/>
                <w:lang w:val="ru-RU"/>
              </w:rPr>
              <w:t>:</w:t>
            </w:r>
          </w:p>
          <w:p w14:paraId="67807963"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___________________________________</w:t>
            </w:r>
          </w:p>
        </w:tc>
        <w:tc>
          <w:tcPr>
            <w:tcW w:w="5262" w:type="dxa"/>
          </w:tcPr>
          <w:p w14:paraId="46BDAACC" w14:textId="06698FCA" w:rsidR="00125BAB" w:rsidRPr="0004110A"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04110A">
              <w:rPr>
                <w:rFonts w:ascii="Times New Roman" w:hAnsi="Times New Roman"/>
                <w:b/>
                <w:sz w:val="24"/>
                <w:szCs w:val="24"/>
                <w:lang w:val="ru-RU"/>
              </w:rPr>
              <w:t>ПРОДАВЕЦ:</w:t>
            </w:r>
          </w:p>
          <w:p w14:paraId="754E3A29" w14:textId="77777777" w:rsidR="00125BAB" w:rsidRPr="002922FB" w:rsidRDefault="00125BAB" w:rsidP="005D588D">
            <w:pPr>
              <w:pStyle w:val="13"/>
              <w:keepLines/>
              <w:widowControl w:val="0"/>
              <w:overflowPunct/>
              <w:autoSpaceDE/>
              <w:autoSpaceDN/>
              <w:adjustRightInd/>
              <w:spacing w:line="240" w:lineRule="auto"/>
              <w:jc w:val="left"/>
              <w:textAlignment w:val="auto"/>
              <w:rPr>
                <w:rFonts w:ascii="Times New Roman" w:hAnsi="Times New Roman"/>
                <w:b/>
                <w:sz w:val="24"/>
                <w:szCs w:val="24"/>
                <w:lang w:val="ru-RU"/>
              </w:rPr>
            </w:pPr>
            <w:r w:rsidRPr="002922FB">
              <w:rPr>
                <w:rFonts w:ascii="Times New Roman" w:hAnsi="Times New Roman"/>
                <w:b/>
                <w:sz w:val="24"/>
                <w:szCs w:val="24"/>
                <w:highlight w:val="lightGray"/>
                <w:lang w:val="ru-RU"/>
              </w:rPr>
              <w:t>_________________________________</w:t>
            </w:r>
          </w:p>
        </w:tc>
      </w:tr>
      <w:tr w:rsidR="00125BAB" w:rsidRPr="002922FB" w14:paraId="602A47B7" w14:textId="77777777" w:rsidTr="005D588D">
        <w:trPr>
          <w:trHeight w:val="360"/>
        </w:trPr>
        <w:tc>
          <w:tcPr>
            <w:tcW w:w="4712" w:type="dxa"/>
          </w:tcPr>
          <w:p w14:paraId="664573EB" w14:textId="77777777" w:rsidR="00125BAB" w:rsidRPr="002922FB" w:rsidRDefault="00125BAB" w:rsidP="005D588D">
            <w:pPr>
              <w:pStyle w:val="BodyText21"/>
              <w:spacing w:line="360" w:lineRule="auto"/>
              <w:rPr>
                <w:bCs/>
                <w:sz w:val="24"/>
                <w:szCs w:val="24"/>
              </w:rPr>
            </w:pPr>
            <w:r w:rsidRPr="002922FB">
              <w:rPr>
                <w:bCs/>
                <w:sz w:val="24"/>
                <w:szCs w:val="24"/>
              </w:rPr>
              <w:t>Зарегистрированный адрес:</w:t>
            </w:r>
            <w:r w:rsidRPr="002922FB">
              <w:rPr>
                <w:bCs/>
                <w:sz w:val="24"/>
                <w:szCs w:val="24"/>
                <w:highlight w:val="lightGray"/>
              </w:rPr>
              <w:t>______________</w:t>
            </w:r>
          </w:p>
          <w:p w14:paraId="117CEA45"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00342220" w14:textId="77777777" w:rsidR="00125BAB" w:rsidRPr="002922FB" w:rsidRDefault="00125BAB" w:rsidP="005D588D">
            <w:pPr>
              <w:pStyle w:val="BodyText21"/>
              <w:spacing w:line="360" w:lineRule="auto"/>
              <w:rPr>
                <w:bCs/>
                <w:sz w:val="24"/>
                <w:szCs w:val="24"/>
              </w:rPr>
            </w:pPr>
            <w:r w:rsidRPr="002922FB">
              <w:rPr>
                <w:bCs/>
                <w:sz w:val="24"/>
                <w:szCs w:val="24"/>
              </w:rPr>
              <w:t>ИНН</w:t>
            </w:r>
            <w:r w:rsidRPr="002922FB">
              <w:rPr>
                <w:bCs/>
                <w:sz w:val="24"/>
                <w:szCs w:val="24"/>
                <w:highlight w:val="lightGray"/>
              </w:rPr>
              <w:t>: _______________</w:t>
            </w:r>
          </w:p>
          <w:p w14:paraId="6B0DDCEB"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18F84895" w14:textId="25751884" w:rsidR="00E05F89" w:rsidRDefault="00E05F89" w:rsidP="005D588D">
            <w:pPr>
              <w:pStyle w:val="BodyText21"/>
              <w:spacing w:line="360" w:lineRule="auto"/>
              <w:rPr>
                <w:bCs/>
                <w:sz w:val="24"/>
                <w:szCs w:val="24"/>
              </w:rPr>
            </w:pPr>
            <w:r>
              <w:rPr>
                <w:bCs/>
                <w:sz w:val="24"/>
                <w:szCs w:val="24"/>
              </w:rPr>
              <w:lastRenderedPageBreak/>
              <w:t>Тел/факс</w:t>
            </w:r>
            <w:r w:rsidRPr="00E05F89">
              <w:rPr>
                <w:bCs/>
                <w:sz w:val="24"/>
                <w:szCs w:val="24"/>
                <w:highlight w:val="lightGray"/>
              </w:rPr>
              <w:t>:___________________________</w:t>
            </w:r>
          </w:p>
          <w:p w14:paraId="183A3F0C" w14:textId="4AABF3B2" w:rsidR="00E05F89" w:rsidRPr="002922FB" w:rsidRDefault="00E05F89" w:rsidP="005D588D">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0DE12587" w14:textId="77777777" w:rsidR="00125BAB" w:rsidRPr="002922FB" w:rsidRDefault="00125BAB" w:rsidP="005D588D">
            <w:pPr>
              <w:pStyle w:val="BodyText21"/>
              <w:spacing w:line="360" w:lineRule="auto"/>
              <w:rPr>
                <w:bCs/>
                <w:sz w:val="24"/>
                <w:szCs w:val="24"/>
              </w:rPr>
            </w:pPr>
            <w:r w:rsidRPr="002922FB">
              <w:rPr>
                <w:bCs/>
                <w:sz w:val="24"/>
                <w:szCs w:val="24"/>
              </w:rPr>
              <w:t>Банковские реквизиты</w:t>
            </w:r>
            <w:r w:rsidRPr="002922FB">
              <w:rPr>
                <w:bCs/>
                <w:sz w:val="24"/>
                <w:szCs w:val="24"/>
                <w:highlight w:val="lightGray"/>
              </w:rPr>
              <w:t>: _______________</w:t>
            </w:r>
          </w:p>
          <w:p w14:paraId="11695B2D" w14:textId="77777777" w:rsidR="00125BAB" w:rsidRPr="002922FB" w:rsidRDefault="00125BAB" w:rsidP="005D588D">
            <w:pPr>
              <w:pStyle w:val="BodyText21"/>
              <w:spacing w:line="360" w:lineRule="auto"/>
              <w:rPr>
                <w:bCs/>
                <w:sz w:val="24"/>
                <w:szCs w:val="24"/>
              </w:rPr>
            </w:pPr>
            <w:r w:rsidRPr="002922FB">
              <w:rPr>
                <w:bCs/>
                <w:sz w:val="24"/>
                <w:szCs w:val="24"/>
              </w:rPr>
              <w:t>Расчетный счет</w:t>
            </w:r>
            <w:r w:rsidRPr="002922FB">
              <w:rPr>
                <w:bCs/>
                <w:sz w:val="24"/>
                <w:szCs w:val="24"/>
                <w:highlight w:val="lightGray"/>
              </w:rPr>
              <w:t>: _______________</w:t>
            </w:r>
          </w:p>
          <w:p w14:paraId="11DB8A7E"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2E5CBFA4" w14:textId="77777777" w:rsidR="00125BAB" w:rsidRPr="002922FB" w:rsidRDefault="00125BAB" w:rsidP="005D588D">
            <w:pPr>
              <w:pStyle w:val="BodyText21"/>
              <w:spacing w:line="360" w:lineRule="auto"/>
              <w:rPr>
                <w:bCs/>
                <w:sz w:val="24"/>
                <w:szCs w:val="24"/>
              </w:rPr>
            </w:pPr>
            <w:r w:rsidRPr="002922FB">
              <w:rPr>
                <w:bCs/>
                <w:sz w:val="24"/>
                <w:szCs w:val="24"/>
              </w:rPr>
              <w:t xml:space="preserve">Кор. счет: </w:t>
            </w:r>
            <w:r w:rsidRPr="002922FB">
              <w:rPr>
                <w:bCs/>
                <w:sz w:val="24"/>
                <w:szCs w:val="24"/>
                <w:highlight w:val="lightGray"/>
              </w:rPr>
              <w:t>_______________</w:t>
            </w:r>
          </w:p>
          <w:p w14:paraId="3730D570"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677901E0"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2849E690" w14:textId="77777777" w:rsidR="00125BAB" w:rsidRPr="002922FB" w:rsidRDefault="00125BAB" w:rsidP="005D588D">
            <w:pPr>
              <w:pStyle w:val="BodyText21"/>
              <w:rPr>
                <w:b/>
                <w:sz w:val="24"/>
                <w:szCs w:val="24"/>
              </w:rPr>
            </w:pPr>
            <w:r w:rsidRPr="002922FB">
              <w:rPr>
                <w:bCs/>
                <w:sz w:val="24"/>
                <w:szCs w:val="24"/>
              </w:rPr>
              <w:t xml:space="preserve">ОКАТО: </w:t>
            </w:r>
            <w:r w:rsidRPr="002922FB">
              <w:rPr>
                <w:bCs/>
                <w:sz w:val="24"/>
                <w:szCs w:val="24"/>
                <w:highlight w:val="lightGray"/>
              </w:rPr>
              <w:t>_______________</w:t>
            </w:r>
          </w:p>
        </w:tc>
        <w:tc>
          <w:tcPr>
            <w:tcW w:w="5262" w:type="dxa"/>
          </w:tcPr>
          <w:p w14:paraId="361EE347" w14:textId="77777777" w:rsidR="00125BAB" w:rsidRPr="002922FB" w:rsidRDefault="00125BAB" w:rsidP="005D588D">
            <w:pPr>
              <w:pStyle w:val="BodyText21"/>
              <w:spacing w:line="360" w:lineRule="auto"/>
              <w:rPr>
                <w:bCs/>
                <w:sz w:val="24"/>
                <w:szCs w:val="24"/>
              </w:rPr>
            </w:pPr>
            <w:r w:rsidRPr="002922FB">
              <w:rPr>
                <w:bCs/>
                <w:sz w:val="24"/>
                <w:szCs w:val="24"/>
              </w:rPr>
              <w:lastRenderedPageBreak/>
              <w:t xml:space="preserve">Зарегистрированный адрес: </w:t>
            </w:r>
            <w:r w:rsidRPr="002922FB">
              <w:rPr>
                <w:bCs/>
                <w:sz w:val="24"/>
                <w:szCs w:val="24"/>
                <w:highlight w:val="lightGray"/>
              </w:rPr>
              <w:t>_____________</w:t>
            </w:r>
          </w:p>
          <w:p w14:paraId="5A01E0C6" w14:textId="77777777" w:rsidR="00125BAB" w:rsidRPr="002922FB" w:rsidRDefault="00125BAB" w:rsidP="005D588D">
            <w:pPr>
              <w:pStyle w:val="BodyText21"/>
              <w:spacing w:line="360" w:lineRule="auto"/>
              <w:rPr>
                <w:bCs/>
                <w:sz w:val="24"/>
                <w:szCs w:val="24"/>
              </w:rPr>
            </w:pPr>
            <w:r w:rsidRPr="002922FB">
              <w:rPr>
                <w:bCs/>
                <w:sz w:val="24"/>
                <w:szCs w:val="24"/>
              </w:rPr>
              <w:t xml:space="preserve">Почтовый адрес: </w:t>
            </w:r>
            <w:r w:rsidRPr="002922FB">
              <w:rPr>
                <w:bCs/>
                <w:sz w:val="24"/>
                <w:szCs w:val="24"/>
                <w:highlight w:val="lightGray"/>
              </w:rPr>
              <w:t>_______________</w:t>
            </w:r>
          </w:p>
          <w:p w14:paraId="1518FECC" w14:textId="77777777" w:rsidR="00125BAB" w:rsidRPr="002922FB" w:rsidRDefault="00125BAB" w:rsidP="005D588D">
            <w:pPr>
              <w:pStyle w:val="BodyText21"/>
              <w:spacing w:line="360" w:lineRule="auto"/>
              <w:rPr>
                <w:bCs/>
                <w:sz w:val="24"/>
                <w:szCs w:val="24"/>
              </w:rPr>
            </w:pPr>
            <w:r w:rsidRPr="002922FB">
              <w:rPr>
                <w:bCs/>
                <w:sz w:val="24"/>
                <w:szCs w:val="24"/>
              </w:rPr>
              <w:t xml:space="preserve">ИНН: </w:t>
            </w:r>
            <w:r w:rsidRPr="002922FB">
              <w:rPr>
                <w:bCs/>
                <w:sz w:val="24"/>
                <w:szCs w:val="24"/>
                <w:highlight w:val="lightGray"/>
              </w:rPr>
              <w:t>_______________</w:t>
            </w:r>
          </w:p>
          <w:p w14:paraId="7AF39D0A" w14:textId="77777777" w:rsidR="00125BAB" w:rsidRDefault="00125BAB" w:rsidP="005D588D">
            <w:pPr>
              <w:pStyle w:val="BodyText21"/>
              <w:spacing w:line="360" w:lineRule="auto"/>
              <w:rPr>
                <w:bCs/>
                <w:sz w:val="24"/>
                <w:szCs w:val="24"/>
              </w:rPr>
            </w:pPr>
            <w:r w:rsidRPr="002922FB">
              <w:rPr>
                <w:bCs/>
                <w:sz w:val="24"/>
                <w:szCs w:val="24"/>
              </w:rPr>
              <w:t xml:space="preserve">КПП: </w:t>
            </w:r>
            <w:r w:rsidRPr="002922FB">
              <w:rPr>
                <w:bCs/>
                <w:sz w:val="24"/>
                <w:szCs w:val="24"/>
                <w:highlight w:val="lightGray"/>
              </w:rPr>
              <w:t>_______________</w:t>
            </w:r>
          </w:p>
          <w:p w14:paraId="0D618F14" w14:textId="77777777" w:rsidR="00E05F89" w:rsidRDefault="00E05F89" w:rsidP="00E05F89">
            <w:pPr>
              <w:pStyle w:val="BodyText21"/>
              <w:spacing w:line="360" w:lineRule="auto"/>
              <w:rPr>
                <w:bCs/>
                <w:sz w:val="24"/>
                <w:szCs w:val="24"/>
              </w:rPr>
            </w:pPr>
            <w:r>
              <w:rPr>
                <w:bCs/>
                <w:sz w:val="24"/>
                <w:szCs w:val="24"/>
              </w:rPr>
              <w:lastRenderedPageBreak/>
              <w:t>Тел/факс</w:t>
            </w:r>
            <w:r w:rsidRPr="00E05F89">
              <w:rPr>
                <w:bCs/>
                <w:sz w:val="24"/>
                <w:szCs w:val="24"/>
                <w:highlight w:val="lightGray"/>
              </w:rPr>
              <w:t>:___________________________</w:t>
            </w:r>
          </w:p>
          <w:p w14:paraId="7F21886C" w14:textId="77777777" w:rsidR="00E05F89" w:rsidRPr="002922FB" w:rsidRDefault="00E05F89" w:rsidP="00E05F89">
            <w:pPr>
              <w:pStyle w:val="BodyText21"/>
              <w:spacing w:line="360" w:lineRule="auto"/>
              <w:rPr>
                <w:bCs/>
                <w:sz w:val="24"/>
                <w:szCs w:val="24"/>
              </w:rPr>
            </w:pPr>
            <w:r>
              <w:rPr>
                <w:bCs/>
                <w:sz w:val="24"/>
                <w:szCs w:val="24"/>
              </w:rPr>
              <w:t>Адрес эл.почты:</w:t>
            </w:r>
            <w:r w:rsidRPr="00E05F89">
              <w:rPr>
                <w:bCs/>
                <w:sz w:val="24"/>
                <w:szCs w:val="24"/>
                <w:highlight w:val="lightGray"/>
              </w:rPr>
              <w:t>______________________</w:t>
            </w:r>
          </w:p>
          <w:p w14:paraId="6EDC8D07" w14:textId="77777777" w:rsidR="00125BAB" w:rsidRPr="002922FB" w:rsidRDefault="00125BAB" w:rsidP="005D588D">
            <w:pPr>
              <w:pStyle w:val="BodyText21"/>
              <w:spacing w:line="360" w:lineRule="auto"/>
              <w:rPr>
                <w:bCs/>
                <w:sz w:val="24"/>
                <w:szCs w:val="24"/>
              </w:rPr>
            </w:pPr>
            <w:r w:rsidRPr="002922FB">
              <w:rPr>
                <w:bCs/>
                <w:sz w:val="24"/>
                <w:szCs w:val="24"/>
              </w:rPr>
              <w:t xml:space="preserve">Банковские реквизиты: </w:t>
            </w:r>
            <w:r w:rsidRPr="002922FB">
              <w:rPr>
                <w:bCs/>
                <w:sz w:val="24"/>
                <w:szCs w:val="24"/>
                <w:highlight w:val="lightGray"/>
              </w:rPr>
              <w:t>_______________</w:t>
            </w:r>
          </w:p>
          <w:p w14:paraId="1E1B4440" w14:textId="77777777" w:rsidR="00125BAB" w:rsidRPr="002922FB" w:rsidRDefault="00125BAB" w:rsidP="005D588D">
            <w:pPr>
              <w:pStyle w:val="BodyText21"/>
              <w:spacing w:line="360" w:lineRule="auto"/>
              <w:rPr>
                <w:bCs/>
                <w:sz w:val="24"/>
                <w:szCs w:val="24"/>
              </w:rPr>
            </w:pPr>
            <w:r w:rsidRPr="002922FB">
              <w:rPr>
                <w:bCs/>
                <w:sz w:val="24"/>
                <w:szCs w:val="24"/>
              </w:rPr>
              <w:t xml:space="preserve">Расчетный счет: </w:t>
            </w:r>
            <w:r w:rsidRPr="002922FB">
              <w:rPr>
                <w:bCs/>
                <w:sz w:val="24"/>
                <w:szCs w:val="24"/>
                <w:highlight w:val="lightGray"/>
              </w:rPr>
              <w:t>_______________</w:t>
            </w:r>
          </w:p>
          <w:p w14:paraId="171604B9" w14:textId="77777777" w:rsidR="00125BAB" w:rsidRPr="002922FB" w:rsidRDefault="00125BAB" w:rsidP="005D588D">
            <w:pPr>
              <w:pStyle w:val="BodyText21"/>
              <w:spacing w:line="360" w:lineRule="auto"/>
              <w:rPr>
                <w:bCs/>
                <w:sz w:val="24"/>
                <w:szCs w:val="24"/>
              </w:rPr>
            </w:pPr>
            <w:r w:rsidRPr="002922FB">
              <w:rPr>
                <w:bCs/>
                <w:sz w:val="24"/>
                <w:szCs w:val="24"/>
              </w:rPr>
              <w:t xml:space="preserve">Банк: </w:t>
            </w:r>
            <w:r w:rsidRPr="002922FB">
              <w:rPr>
                <w:bCs/>
                <w:sz w:val="24"/>
                <w:szCs w:val="24"/>
                <w:highlight w:val="lightGray"/>
              </w:rPr>
              <w:t>_______________</w:t>
            </w:r>
          </w:p>
          <w:p w14:paraId="42BFECE5" w14:textId="77777777" w:rsidR="00125BAB" w:rsidRPr="002922FB" w:rsidRDefault="00125BAB" w:rsidP="005D588D">
            <w:pPr>
              <w:pStyle w:val="BodyText21"/>
              <w:spacing w:line="360" w:lineRule="auto"/>
              <w:rPr>
                <w:bCs/>
                <w:sz w:val="24"/>
                <w:szCs w:val="24"/>
              </w:rPr>
            </w:pPr>
            <w:r w:rsidRPr="002922FB">
              <w:rPr>
                <w:bCs/>
                <w:sz w:val="24"/>
                <w:szCs w:val="24"/>
              </w:rPr>
              <w:t>Кор. счет:</w:t>
            </w:r>
            <w:r w:rsidRPr="002922FB">
              <w:rPr>
                <w:bCs/>
                <w:sz w:val="24"/>
                <w:szCs w:val="24"/>
                <w:highlight w:val="lightGray"/>
              </w:rPr>
              <w:t xml:space="preserve"> _______________</w:t>
            </w:r>
          </w:p>
          <w:p w14:paraId="57EFF62A" w14:textId="77777777" w:rsidR="00125BAB" w:rsidRPr="002922FB" w:rsidRDefault="00125BAB" w:rsidP="005D588D">
            <w:pPr>
              <w:pStyle w:val="BodyText21"/>
              <w:spacing w:line="360" w:lineRule="auto"/>
              <w:rPr>
                <w:bCs/>
                <w:sz w:val="24"/>
                <w:szCs w:val="24"/>
              </w:rPr>
            </w:pPr>
            <w:r w:rsidRPr="002922FB">
              <w:rPr>
                <w:bCs/>
                <w:sz w:val="24"/>
                <w:szCs w:val="24"/>
              </w:rPr>
              <w:t xml:space="preserve">БИК: </w:t>
            </w:r>
            <w:r w:rsidRPr="002922FB">
              <w:rPr>
                <w:bCs/>
                <w:sz w:val="24"/>
                <w:szCs w:val="24"/>
                <w:highlight w:val="lightGray"/>
              </w:rPr>
              <w:t>_______________</w:t>
            </w:r>
          </w:p>
          <w:p w14:paraId="2BC39575" w14:textId="77777777" w:rsidR="00125BAB" w:rsidRPr="002922FB" w:rsidRDefault="00125BAB" w:rsidP="005D588D">
            <w:pPr>
              <w:pStyle w:val="BodyText21"/>
              <w:spacing w:line="360" w:lineRule="auto"/>
              <w:rPr>
                <w:bCs/>
                <w:sz w:val="24"/>
                <w:szCs w:val="24"/>
              </w:rPr>
            </w:pPr>
            <w:r w:rsidRPr="002922FB">
              <w:rPr>
                <w:bCs/>
                <w:sz w:val="24"/>
                <w:szCs w:val="24"/>
              </w:rPr>
              <w:t xml:space="preserve">ОКПО: </w:t>
            </w:r>
            <w:r w:rsidRPr="002922FB">
              <w:rPr>
                <w:bCs/>
                <w:sz w:val="24"/>
                <w:szCs w:val="24"/>
                <w:highlight w:val="lightGray"/>
              </w:rPr>
              <w:t>_______________</w:t>
            </w:r>
          </w:p>
          <w:p w14:paraId="09496813" w14:textId="77777777" w:rsidR="00125BAB" w:rsidRPr="002922FB" w:rsidRDefault="00125BAB" w:rsidP="005D588D">
            <w:pPr>
              <w:pStyle w:val="BodyText21"/>
              <w:rPr>
                <w:b/>
                <w:sz w:val="24"/>
                <w:szCs w:val="24"/>
              </w:rPr>
            </w:pPr>
            <w:r w:rsidRPr="002922FB">
              <w:rPr>
                <w:bCs/>
                <w:sz w:val="24"/>
                <w:szCs w:val="24"/>
              </w:rPr>
              <w:t xml:space="preserve">ОКАТО: </w:t>
            </w:r>
            <w:r w:rsidRPr="002922FB">
              <w:rPr>
                <w:bCs/>
                <w:sz w:val="24"/>
                <w:szCs w:val="24"/>
                <w:highlight w:val="lightGray"/>
              </w:rPr>
              <w:t>_______________</w:t>
            </w:r>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Pr="002922F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37EB73A" w14:textId="77777777" w:rsidR="00125BAB" w:rsidRPr="002922FB" w:rsidRDefault="00125BAB" w:rsidP="00125BAB">
      <w:pPr>
        <w:pStyle w:val="13"/>
        <w:spacing w:line="240" w:lineRule="auto"/>
        <w:ind w:left="0" w:firstLine="360"/>
        <w:rPr>
          <w:rFonts w:ascii="Times New Roman" w:hAnsi="Times New Roman"/>
          <w:b/>
          <w:sz w:val="24"/>
          <w:szCs w:val="24"/>
          <w:lang w:val="ru-RU"/>
        </w:rPr>
      </w:pPr>
    </w:p>
    <w:tbl>
      <w:tblPr>
        <w:tblW w:w="9718" w:type="dxa"/>
        <w:tblLayout w:type="fixed"/>
        <w:tblLook w:val="01E0" w:firstRow="1" w:lastRow="1" w:firstColumn="1" w:lastColumn="1" w:noHBand="0" w:noVBand="0"/>
      </w:tblPr>
      <w:tblGrid>
        <w:gridCol w:w="4678"/>
        <w:gridCol w:w="5040"/>
      </w:tblGrid>
      <w:tr w:rsidR="00125BAB" w:rsidRPr="002922FB" w14:paraId="56363B9D" w14:textId="77777777" w:rsidTr="005D588D">
        <w:tc>
          <w:tcPr>
            <w:tcW w:w="4678" w:type="dxa"/>
          </w:tcPr>
          <w:p w14:paraId="1F480B88" w14:textId="6115158C" w:rsidR="00125BAB" w:rsidRPr="002922FB" w:rsidRDefault="00125BAB" w:rsidP="00F62D02">
            <w:pPr>
              <w:pStyle w:val="13"/>
              <w:keepLines/>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Pr="002922FB">
              <w:rPr>
                <w:rFonts w:ascii="Times New Roman" w:hAnsi="Times New Roman"/>
                <w:b/>
                <w:color w:val="000000"/>
                <w:sz w:val="24"/>
                <w:szCs w:val="24"/>
                <w:lang w:val="ru-RU"/>
              </w:rPr>
              <w:t>:</w:t>
            </w:r>
          </w:p>
        </w:tc>
        <w:tc>
          <w:tcPr>
            <w:tcW w:w="5040" w:type="dxa"/>
          </w:tcPr>
          <w:p w14:paraId="29EF239E" w14:textId="27765CB1" w:rsidR="00125BAB" w:rsidRPr="002922FB" w:rsidRDefault="00125BAB" w:rsidP="00F62D02">
            <w:pPr>
              <w:pStyle w:val="13"/>
              <w:keepLines/>
              <w:tabs>
                <w:tab w:val="left" w:pos="1131"/>
              </w:tabs>
              <w:spacing w:line="240" w:lineRule="auto"/>
              <w:ind w:left="-142" w:firstLine="0"/>
              <w:rPr>
                <w:rFonts w:ascii="Times New Roman" w:hAnsi="Times New Roman"/>
                <w:b/>
                <w:color w:val="000000"/>
                <w:sz w:val="24"/>
                <w:szCs w:val="24"/>
                <w:lang w:val="ru-RU"/>
              </w:rPr>
            </w:pPr>
            <w:r w:rsidRPr="002922FB">
              <w:rPr>
                <w:rFonts w:ascii="Times New Roman" w:hAnsi="Times New Roman"/>
                <w:b/>
                <w:color w:val="000000"/>
                <w:sz w:val="24"/>
                <w:szCs w:val="24"/>
                <w:lang w:val="ru-RU"/>
              </w:rPr>
              <w:t xml:space="preserve">                </w:t>
            </w:r>
            <w:r>
              <w:rPr>
                <w:rFonts w:ascii="Times New Roman" w:hAnsi="Times New Roman"/>
                <w:b/>
                <w:color w:val="000000"/>
                <w:sz w:val="24"/>
                <w:szCs w:val="24"/>
                <w:lang w:val="ru-RU"/>
              </w:rPr>
              <w:t>ПРОДАВЕЦ</w:t>
            </w:r>
            <w:r w:rsidRPr="002922FB">
              <w:rPr>
                <w:rFonts w:ascii="Times New Roman" w:hAnsi="Times New Roman"/>
                <w:b/>
                <w:color w:val="000000"/>
                <w:sz w:val="24"/>
                <w:szCs w:val="24"/>
                <w:lang w:val="ru-RU"/>
              </w:rPr>
              <w:t>:</w:t>
            </w:r>
          </w:p>
        </w:tc>
      </w:tr>
      <w:tr w:rsidR="00125BAB" w:rsidRPr="002922FB" w14:paraId="44500D89" w14:textId="77777777" w:rsidTr="005D588D">
        <w:trPr>
          <w:trHeight w:val="297"/>
        </w:trPr>
        <w:tc>
          <w:tcPr>
            <w:tcW w:w="4678" w:type="dxa"/>
          </w:tcPr>
          <w:p w14:paraId="7999E05B" w14:textId="77777777" w:rsidR="00125BAB" w:rsidRPr="00125BAB" w:rsidRDefault="00125BAB" w:rsidP="00F62D02">
            <w:pPr>
              <w:spacing w:after="0" w:line="240" w:lineRule="auto"/>
              <w:rPr>
                <w:rFonts w:ascii="Times New Roman" w:hAnsi="Times New Roman"/>
              </w:rPr>
            </w:pPr>
          </w:p>
          <w:p w14:paraId="1F40F999" w14:textId="77777777" w:rsidR="00125BAB" w:rsidRPr="00125BAB" w:rsidRDefault="00125BAB" w:rsidP="00F62D02">
            <w:pPr>
              <w:spacing w:after="0" w:line="240" w:lineRule="auto"/>
              <w:rPr>
                <w:rFonts w:ascii="Times New Roman" w:hAnsi="Times New Roman"/>
              </w:rPr>
            </w:pPr>
            <w:r w:rsidRPr="00125BAB">
              <w:rPr>
                <w:rFonts w:ascii="Times New Roman" w:hAnsi="Times New Roman"/>
              </w:rPr>
              <w:t xml:space="preserve">Ф.И.О: </w:t>
            </w:r>
            <w:r w:rsidRPr="00125BAB">
              <w:rPr>
                <w:rFonts w:ascii="Times New Roman" w:hAnsi="Times New Roman"/>
                <w:highlight w:val="lightGray"/>
              </w:rPr>
              <w:t>________________</w:t>
            </w:r>
          </w:p>
        </w:tc>
        <w:tc>
          <w:tcPr>
            <w:tcW w:w="5040" w:type="dxa"/>
          </w:tcPr>
          <w:p w14:paraId="1AB423D9" w14:textId="77777777" w:rsidR="00125BAB" w:rsidRPr="00125BAB" w:rsidRDefault="00125BAB" w:rsidP="00F62D02">
            <w:pPr>
              <w:spacing w:after="0" w:line="240" w:lineRule="auto"/>
              <w:ind w:left="-142"/>
              <w:rPr>
                <w:rFonts w:ascii="Times New Roman" w:hAnsi="Times New Roman"/>
              </w:rPr>
            </w:pPr>
          </w:p>
          <w:p w14:paraId="0BCFF754"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Ф.И.О: </w:t>
            </w:r>
            <w:r w:rsidRPr="00125BAB">
              <w:rPr>
                <w:rFonts w:ascii="Times New Roman" w:hAnsi="Times New Roman"/>
                <w:highlight w:val="lightGray"/>
              </w:rPr>
              <w:t>________________</w:t>
            </w:r>
          </w:p>
        </w:tc>
      </w:tr>
      <w:tr w:rsidR="00125BAB" w:rsidRPr="002922FB" w14:paraId="2CF97BAE" w14:textId="77777777" w:rsidTr="005D588D">
        <w:trPr>
          <w:trHeight w:val="80"/>
        </w:trPr>
        <w:tc>
          <w:tcPr>
            <w:tcW w:w="4678" w:type="dxa"/>
          </w:tcPr>
          <w:p w14:paraId="4E240734" w14:textId="259C30E3" w:rsidR="00125BAB" w:rsidRPr="00125BAB" w:rsidRDefault="00125BAB" w:rsidP="004760AB">
            <w:pPr>
              <w:spacing w:after="0" w:line="240" w:lineRule="auto"/>
              <w:rPr>
                <w:rFonts w:ascii="Times New Roman" w:hAnsi="Times New Roman"/>
              </w:rPr>
            </w:pPr>
            <w:r w:rsidRPr="00125BAB">
              <w:rPr>
                <w:rFonts w:ascii="Times New Roman" w:hAnsi="Times New Roman"/>
              </w:rPr>
              <w:t xml:space="preserve">Должность: </w:t>
            </w:r>
            <w:r w:rsidRPr="00125BAB">
              <w:rPr>
                <w:rFonts w:ascii="Times New Roman" w:hAnsi="Times New Roman"/>
                <w:highlight w:val="lightGray"/>
              </w:rPr>
              <w:t>_______________</w:t>
            </w:r>
          </w:p>
        </w:tc>
        <w:tc>
          <w:tcPr>
            <w:tcW w:w="5040" w:type="dxa"/>
          </w:tcPr>
          <w:p w14:paraId="573525D7" w14:textId="6B61E507" w:rsidR="00125BAB" w:rsidRPr="00125BAB" w:rsidRDefault="00125BAB" w:rsidP="004760AB">
            <w:pPr>
              <w:spacing w:after="0" w:line="240" w:lineRule="auto"/>
              <w:ind w:left="-142"/>
              <w:rPr>
                <w:rFonts w:ascii="Times New Roman" w:hAnsi="Times New Roman"/>
              </w:rPr>
            </w:pPr>
            <w:r w:rsidRPr="00125BAB">
              <w:rPr>
                <w:rFonts w:ascii="Times New Roman" w:hAnsi="Times New Roman"/>
              </w:rPr>
              <w:t xml:space="preserve">                  Должность: </w:t>
            </w:r>
            <w:r w:rsidRPr="00125BAB">
              <w:rPr>
                <w:rFonts w:ascii="Times New Roman" w:hAnsi="Times New Roman"/>
                <w:highlight w:val="lightGray"/>
              </w:rPr>
              <w:t>_______________</w:t>
            </w:r>
          </w:p>
        </w:tc>
      </w:tr>
      <w:tr w:rsidR="00125BAB" w:rsidRPr="002922FB" w14:paraId="40436CFD" w14:textId="77777777" w:rsidTr="005D588D">
        <w:tc>
          <w:tcPr>
            <w:tcW w:w="4678" w:type="dxa"/>
          </w:tcPr>
          <w:p w14:paraId="06E84829" w14:textId="77777777" w:rsidR="00F62D02" w:rsidRDefault="00125BAB" w:rsidP="00F62D02">
            <w:pPr>
              <w:spacing w:after="0" w:line="240" w:lineRule="auto"/>
              <w:rPr>
                <w:rFonts w:ascii="Times New Roman" w:hAnsi="Times New Roman"/>
              </w:rPr>
            </w:pPr>
            <w:r w:rsidRPr="00125BAB">
              <w:rPr>
                <w:rFonts w:ascii="Times New Roman" w:hAnsi="Times New Roman"/>
              </w:rPr>
              <w:t xml:space="preserve">Подпись: </w:t>
            </w:r>
            <w:r w:rsidRPr="00125BAB">
              <w:rPr>
                <w:rFonts w:ascii="Times New Roman" w:hAnsi="Times New Roman"/>
                <w:highlight w:val="lightGray"/>
              </w:rPr>
              <w:t>_______________</w:t>
            </w:r>
            <w:r w:rsidRPr="00125BAB">
              <w:rPr>
                <w:rFonts w:ascii="Times New Roman" w:hAnsi="Times New Roman"/>
              </w:rPr>
              <w:cr/>
            </w:r>
          </w:p>
          <w:p w14:paraId="7F48E77C" w14:textId="1824EE3E" w:rsidR="00125BAB" w:rsidRPr="00125BAB" w:rsidRDefault="00125BAB" w:rsidP="00F62D02">
            <w:pPr>
              <w:spacing w:after="0" w:line="240" w:lineRule="auto"/>
              <w:rPr>
                <w:rFonts w:ascii="Times New Roman" w:hAnsi="Times New Roman"/>
              </w:rPr>
            </w:pPr>
            <w:r w:rsidRPr="00125BAB">
              <w:rPr>
                <w:rFonts w:ascii="Times New Roman" w:hAnsi="Times New Roman"/>
              </w:rPr>
              <w:t>М.П.</w:t>
            </w:r>
          </w:p>
        </w:tc>
        <w:tc>
          <w:tcPr>
            <w:tcW w:w="5040" w:type="dxa"/>
          </w:tcPr>
          <w:p w14:paraId="2AE576A9" w14:textId="77777777" w:rsidR="00125BAB" w:rsidRPr="00125BAB" w:rsidRDefault="00125BAB" w:rsidP="00F62D02">
            <w:pPr>
              <w:spacing w:after="0" w:line="240" w:lineRule="auto"/>
              <w:ind w:left="-142"/>
              <w:rPr>
                <w:rFonts w:ascii="Times New Roman" w:hAnsi="Times New Roman"/>
              </w:rPr>
            </w:pPr>
            <w:r w:rsidRPr="00125BAB">
              <w:rPr>
                <w:rFonts w:ascii="Times New Roman" w:hAnsi="Times New Roman"/>
              </w:rPr>
              <w:t xml:space="preserve">                  Подпись: </w:t>
            </w:r>
            <w:r w:rsidRPr="00125BAB">
              <w:rPr>
                <w:rFonts w:ascii="Times New Roman" w:hAnsi="Times New Roman"/>
                <w:highlight w:val="lightGray"/>
              </w:rPr>
              <w:t>_______________</w:t>
            </w:r>
            <w:r w:rsidRPr="00125BAB">
              <w:rPr>
                <w:rFonts w:ascii="Times New Roman" w:hAnsi="Times New Roman"/>
              </w:rPr>
              <w:cr/>
            </w:r>
          </w:p>
          <w:p w14:paraId="19043E1D" w14:textId="77777777" w:rsidR="00125BAB" w:rsidRDefault="00125BAB" w:rsidP="00F62D02">
            <w:pPr>
              <w:spacing w:after="0" w:line="240" w:lineRule="auto"/>
              <w:ind w:left="-142"/>
              <w:rPr>
                <w:rFonts w:ascii="Times New Roman" w:hAnsi="Times New Roman"/>
              </w:rPr>
            </w:pPr>
            <w:r w:rsidRPr="00125BAB">
              <w:rPr>
                <w:rFonts w:ascii="Times New Roman" w:hAnsi="Times New Roman"/>
              </w:rPr>
              <w:t xml:space="preserve">                  М.П.</w:t>
            </w:r>
            <w:r w:rsidR="00F62D02">
              <w:rPr>
                <w:rFonts w:ascii="Times New Roman" w:hAnsi="Times New Roman"/>
              </w:rPr>
              <w:t xml:space="preserve"> </w:t>
            </w:r>
          </w:p>
          <w:p w14:paraId="4005F98D" w14:textId="5B59A463" w:rsidR="00F62D02" w:rsidRPr="00125BAB" w:rsidRDefault="00F62D02" w:rsidP="00F62D02">
            <w:pPr>
              <w:spacing w:after="0" w:line="240" w:lineRule="auto"/>
              <w:ind w:left="-142"/>
              <w:rPr>
                <w:rFonts w:ascii="Times New Roman" w:hAnsi="Times New Roman"/>
              </w:rPr>
            </w:pPr>
          </w:p>
        </w:tc>
      </w:tr>
    </w:tbl>
    <w:p w14:paraId="644937E1" w14:textId="77777777" w:rsidR="00125BAB" w:rsidRDefault="00125BAB" w:rsidP="009253A9">
      <w:pPr>
        <w:pStyle w:val="a3"/>
        <w:jc w:val="center"/>
        <w:rPr>
          <w:b/>
          <w:bCs/>
        </w:rPr>
      </w:pPr>
    </w:p>
    <w:p w14:paraId="788FCA64" w14:textId="2148BB19" w:rsidR="00125BAB" w:rsidRDefault="00F62D02" w:rsidP="00F62D02">
      <w:pPr>
        <w:pStyle w:val="a3"/>
        <w:tabs>
          <w:tab w:val="left" w:pos="285"/>
        </w:tabs>
        <w:jc w:val="left"/>
        <w:rPr>
          <w:b/>
          <w:bCs/>
        </w:rPr>
      </w:pPr>
      <w:r>
        <w:rPr>
          <w:b/>
          <w:bCs/>
        </w:rPr>
        <w:tab/>
      </w:r>
    </w:p>
    <w:sectPr w:rsidR="00125BAB" w:rsidSect="00FC6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DA4E1" w14:textId="77777777" w:rsidR="003F5C7D" w:rsidRDefault="003F5C7D" w:rsidP="002B5D5A">
      <w:pPr>
        <w:spacing w:after="0" w:line="240" w:lineRule="auto"/>
      </w:pPr>
      <w:r>
        <w:separator/>
      </w:r>
    </w:p>
  </w:endnote>
  <w:endnote w:type="continuationSeparator" w:id="0">
    <w:p w14:paraId="17ED1F92" w14:textId="77777777" w:rsidR="003F5C7D" w:rsidRDefault="003F5C7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B028" w14:textId="77777777" w:rsidR="003F5C7D" w:rsidRDefault="003F5C7D" w:rsidP="002B5D5A">
      <w:pPr>
        <w:spacing w:after="0" w:line="240" w:lineRule="auto"/>
      </w:pPr>
      <w:r>
        <w:separator/>
      </w:r>
    </w:p>
  </w:footnote>
  <w:footnote w:type="continuationSeparator" w:id="0">
    <w:p w14:paraId="7C8A6227" w14:textId="77777777" w:rsidR="003F5C7D" w:rsidRDefault="003F5C7D"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A2014"/>
    <w:rsid w:val="000B201A"/>
    <w:rsid w:val="000B63BC"/>
    <w:rsid w:val="000C264B"/>
    <w:rsid w:val="000C2A3C"/>
    <w:rsid w:val="000C2F55"/>
    <w:rsid w:val="000E7866"/>
    <w:rsid w:val="000F1636"/>
    <w:rsid w:val="000F3D3D"/>
    <w:rsid w:val="000F46F7"/>
    <w:rsid w:val="000F64FD"/>
    <w:rsid w:val="00101AC9"/>
    <w:rsid w:val="00103573"/>
    <w:rsid w:val="00106D86"/>
    <w:rsid w:val="0011189F"/>
    <w:rsid w:val="00115C7F"/>
    <w:rsid w:val="00117725"/>
    <w:rsid w:val="00121642"/>
    <w:rsid w:val="00123690"/>
    <w:rsid w:val="001248A9"/>
    <w:rsid w:val="00125BAB"/>
    <w:rsid w:val="001410F7"/>
    <w:rsid w:val="00142472"/>
    <w:rsid w:val="001436CA"/>
    <w:rsid w:val="001462DD"/>
    <w:rsid w:val="001515F7"/>
    <w:rsid w:val="0017290B"/>
    <w:rsid w:val="00184395"/>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D79"/>
    <w:rsid w:val="0026116F"/>
    <w:rsid w:val="0026640B"/>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316E3"/>
    <w:rsid w:val="003326D4"/>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5C7D"/>
    <w:rsid w:val="003F65EC"/>
    <w:rsid w:val="00404A0D"/>
    <w:rsid w:val="00407139"/>
    <w:rsid w:val="004227B4"/>
    <w:rsid w:val="00424485"/>
    <w:rsid w:val="00426817"/>
    <w:rsid w:val="00427C87"/>
    <w:rsid w:val="00427FF1"/>
    <w:rsid w:val="00432008"/>
    <w:rsid w:val="004351FD"/>
    <w:rsid w:val="00435E4D"/>
    <w:rsid w:val="00436396"/>
    <w:rsid w:val="00437E77"/>
    <w:rsid w:val="00445732"/>
    <w:rsid w:val="004509CE"/>
    <w:rsid w:val="00471691"/>
    <w:rsid w:val="004760AB"/>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4AFA"/>
    <w:rsid w:val="005421DB"/>
    <w:rsid w:val="0054488F"/>
    <w:rsid w:val="005449F4"/>
    <w:rsid w:val="005458F7"/>
    <w:rsid w:val="00546F1B"/>
    <w:rsid w:val="00550104"/>
    <w:rsid w:val="00550437"/>
    <w:rsid w:val="00567513"/>
    <w:rsid w:val="005747FC"/>
    <w:rsid w:val="005810A2"/>
    <w:rsid w:val="00586932"/>
    <w:rsid w:val="005A2E83"/>
    <w:rsid w:val="005A3409"/>
    <w:rsid w:val="005A6A5B"/>
    <w:rsid w:val="005B6A10"/>
    <w:rsid w:val="005B6C36"/>
    <w:rsid w:val="005C0C96"/>
    <w:rsid w:val="005C6989"/>
    <w:rsid w:val="005C7396"/>
    <w:rsid w:val="005D0548"/>
    <w:rsid w:val="005D1E56"/>
    <w:rsid w:val="005E082C"/>
    <w:rsid w:val="005E75BB"/>
    <w:rsid w:val="005F1B95"/>
    <w:rsid w:val="005F5E64"/>
    <w:rsid w:val="006112C5"/>
    <w:rsid w:val="00620924"/>
    <w:rsid w:val="00623FF7"/>
    <w:rsid w:val="00624BAD"/>
    <w:rsid w:val="00624BF7"/>
    <w:rsid w:val="00624E97"/>
    <w:rsid w:val="00636686"/>
    <w:rsid w:val="00636955"/>
    <w:rsid w:val="00644B08"/>
    <w:rsid w:val="00644FC3"/>
    <w:rsid w:val="00650AAD"/>
    <w:rsid w:val="00655745"/>
    <w:rsid w:val="00661DAA"/>
    <w:rsid w:val="0066624E"/>
    <w:rsid w:val="00667C9A"/>
    <w:rsid w:val="006701B5"/>
    <w:rsid w:val="0068004D"/>
    <w:rsid w:val="00685445"/>
    <w:rsid w:val="00687943"/>
    <w:rsid w:val="00690406"/>
    <w:rsid w:val="006A2E41"/>
    <w:rsid w:val="006A32A4"/>
    <w:rsid w:val="006B0214"/>
    <w:rsid w:val="006C4FB9"/>
    <w:rsid w:val="006C5660"/>
    <w:rsid w:val="006D0CC9"/>
    <w:rsid w:val="006D3117"/>
    <w:rsid w:val="006D31B9"/>
    <w:rsid w:val="006D5DE6"/>
    <w:rsid w:val="006D6943"/>
    <w:rsid w:val="006E296D"/>
    <w:rsid w:val="006E5EF8"/>
    <w:rsid w:val="007010E0"/>
    <w:rsid w:val="007044A7"/>
    <w:rsid w:val="00720012"/>
    <w:rsid w:val="007278E4"/>
    <w:rsid w:val="00730378"/>
    <w:rsid w:val="00741A02"/>
    <w:rsid w:val="007426DC"/>
    <w:rsid w:val="0075122B"/>
    <w:rsid w:val="00756395"/>
    <w:rsid w:val="00756E67"/>
    <w:rsid w:val="00761D3C"/>
    <w:rsid w:val="00762BF1"/>
    <w:rsid w:val="007632BD"/>
    <w:rsid w:val="0076358D"/>
    <w:rsid w:val="007751DD"/>
    <w:rsid w:val="00785367"/>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905B7"/>
    <w:rsid w:val="00892394"/>
    <w:rsid w:val="008A066B"/>
    <w:rsid w:val="008A6F6E"/>
    <w:rsid w:val="008A77BD"/>
    <w:rsid w:val="008B2D46"/>
    <w:rsid w:val="008D7146"/>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77034"/>
    <w:rsid w:val="009774EB"/>
    <w:rsid w:val="00986406"/>
    <w:rsid w:val="009A28EE"/>
    <w:rsid w:val="009A7402"/>
    <w:rsid w:val="009A769D"/>
    <w:rsid w:val="009B001E"/>
    <w:rsid w:val="009B156A"/>
    <w:rsid w:val="009B161C"/>
    <w:rsid w:val="009B2217"/>
    <w:rsid w:val="009E1550"/>
    <w:rsid w:val="009E5B4D"/>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62E8"/>
    <w:rsid w:val="00B20707"/>
    <w:rsid w:val="00B3364C"/>
    <w:rsid w:val="00B37713"/>
    <w:rsid w:val="00B4522F"/>
    <w:rsid w:val="00B54C27"/>
    <w:rsid w:val="00B56B4C"/>
    <w:rsid w:val="00B61106"/>
    <w:rsid w:val="00B74FD3"/>
    <w:rsid w:val="00B772AD"/>
    <w:rsid w:val="00B816BB"/>
    <w:rsid w:val="00B87816"/>
    <w:rsid w:val="00B91343"/>
    <w:rsid w:val="00BA3157"/>
    <w:rsid w:val="00BA5631"/>
    <w:rsid w:val="00BD5876"/>
    <w:rsid w:val="00BE04AC"/>
    <w:rsid w:val="00BE2340"/>
    <w:rsid w:val="00BE306D"/>
    <w:rsid w:val="00BE5CC9"/>
    <w:rsid w:val="00BF2503"/>
    <w:rsid w:val="00BF2E48"/>
    <w:rsid w:val="00BF31DB"/>
    <w:rsid w:val="00BF46D8"/>
    <w:rsid w:val="00C0430C"/>
    <w:rsid w:val="00C1120F"/>
    <w:rsid w:val="00C11DBD"/>
    <w:rsid w:val="00C12C71"/>
    <w:rsid w:val="00C16305"/>
    <w:rsid w:val="00C21349"/>
    <w:rsid w:val="00C246C2"/>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42FAB"/>
    <w:rsid w:val="00D43FFB"/>
    <w:rsid w:val="00D456F2"/>
    <w:rsid w:val="00D502CA"/>
    <w:rsid w:val="00D51397"/>
    <w:rsid w:val="00D52B68"/>
    <w:rsid w:val="00D54844"/>
    <w:rsid w:val="00D55DD7"/>
    <w:rsid w:val="00D6594F"/>
    <w:rsid w:val="00D73FDE"/>
    <w:rsid w:val="00D866B3"/>
    <w:rsid w:val="00DA18F5"/>
    <w:rsid w:val="00DA2DB3"/>
    <w:rsid w:val="00DA31F7"/>
    <w:rsid w:val="00DA79F8"/>
    <w:rsid w:val="00DB14E4"/>
    <w:rsid w:val="00DC0E41"/>
    <w:rsid w:val="00DD18C3"/>
    <w:rsid w:val="00DD2106"/>
    <w:rsid w:val="00DD4656"/>
    <w:rsid w:val="00DD62D9"/>
    <w:rsid w:val="00DD7486"/>
    <w:rsid w:val="00DE237C"/>
    <w:rsid w:val="00DE31F9"/>
    <w:rsid w:val="00DF0C73"/>
    <w:rsid w:val="00DF6665"/>
    <w:rsid w:val="00E023BD"/>
    <w:rsid w:val="00E03938"/>
    <w:rsid w:val="00E04F4E"/>
    <w:rsid w:val="00E05F89"/>
    <w:rsid w:val="00E13E04"/>
    <w:rsid w:val="00E21138"/>
    <w:rsid w:val="00E21545"/>
    <w:rsid w:val="00E2310E"/>
    <w:rsid w:val="00E45A03"/>
    <w:rsid w:val="00E466B0"/>
    <w:rsid w:val="00E46B89"/>
    <w:rsid w:val="00E53A33"/>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4345D"/>
    <w:rsid w:val="00F57131"/>
    <w:rsid w:val="00F57545"/>
    <w:rsid w:val="00F62D02"/>
    <w:rsid w:val="00F63AAA"/>
    <w:rsid w:val="00F71729"/>
    <w:rsid w:val="00F807BE"/>
    <w:rsid w:val="00F87430"/>
    <w:rsid w:val="00F92B6F"/>
    <w:rsid w:val="00F94603"/>
    <w:rsid w:val="00F957BB"/>
    <w:rsid w:val="00FA01F7"/>
    <w:rsid w:val="00FA3A0C"/>
    <w:rsid w:val="00FA3A95"/>
    <w:rsid w:val="00FA3F09"/>
    <w:rsid w:val="00FA7FE0"/>
    <w:rsid w:val="00FB5F85"/>
    <w:rsid w:val="00FC68DF"/>
    <w:rsid w:val="00FC6A8F"/>
    <w:rsid w:val="00FD36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5A2AC520-039D-4456-9DE0-0DA4CC9B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E933B-681C-43FB-A8F0-6CABA47F3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4484</Words>
  <Characters>25562</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Крутикова Любовь Анатольевна</cp:lastModifiedBy>
  <cp:revision>45</cp:revision>
  <cp:lastPrinted>2024-03-12T01:09:00Z</cp:lastPrinted>
  <dcterms:created xsi:type="dcterms:W3CDTF">2023-12-04T08:36:00Z</dcterms:created>
  <dcterms:modified xsi:type="dcterms:W3CDTF">2025-08-11T10:52:00Z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