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7F1D9D" w:rsidRPr="007F1D9D">
        <w:rPr>
          <w:sz w:val="28"/>
          <w:szCs w:val="28"/>
        </w:rPr>
        <w:t>неликвидных материально-технических ресурсов, находящихся на балансе ООО «РН-Ванкор»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  <w:r w:rsidR="00E66EE5" w:rsidRPr="00670AA5">
        <w:rPr>
          <w:bCs/>
        </w:rPr>
        <w:t>с «</w:t>
      </w:r>
      <w:r w:rsidR="005F0195">
        <w:rPr>
          <w:bCs/>
        </w:rPr>
        <w:t>12</w:t>
      </w:r>
      <w:r w:rsidR="00E66EE5" w:rsidRPr="00670AA5">
        <w:rPr>
          <w:bCs/>
        </w:rPr>
        <w:t xml:space="preserve">» </w:t>
      </w:r>
      <w:r w:rsidR="005F0195">
        <w:rPr>
          <w:bCs/>
        </w:rPr>
        <w:t>марта</w:t>
      </w:r>
      <w:r w:rsidR="000E7BAA" w:rsidRPr="00670AA5">
        <w:rPr>
          <w:bCs/>
        </w:rPr>
        <w:t xml:space="preserve"> </w:t>
      </w:r>
      <w:r w:rsidR="002B2990">
        <w:rPr>
          <w:bCs/>
        </w:rPr>
        <w:t>2025</w:t>
      </w:r>
      <w:r w:rsidR="00E66EE5" w:rsidRPr="00670AA5">
        <w:rPr>
          <w:bCs/>
        </w:rPr>
        <w:t xml:space="preserve"> по </w:t>
      </w:r>
      <w:r w:rsidR="00880C32" w:rsidRPr="00670AA5">
        <w:rPr>
          <w:bCs/>
        </w:rPr>
        <w:t>«</w:t>
      </w:r>
      <w:r w:rsidR="005F0195">
        <w:rPr>
          <w:bCs/>
        </w:rPr>
        <w:t>29</w:t>
      </w:r>
      <w:r w:rsidR="00E66EE5" w:rsidRPr="00670AA5">
        <w:rPr>
          <w:bCs/>
        </w:rPr>
        <w:t xml:space="preserve">» </w:t>
      </w:r>
      <w:r w:rsidR="005F0195">
        <w:rPr>
          <w:bCs/>
        </w:rPr>
        <w:t>апреля</w:t>
      </w:r>
      <w:r w:rsidR="002B2990">
        <w:rPr>
          <w:bCs/>
        </w:rPr>
        <w:t xml:space="preserve"> 2025</w:t>
      </w:r>
      <w:r w:rsidR="00E66EE5" w:rsidRPr="00670AA5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670AA5" w:rsidRPr="00670AA5">
              <w:rPr>
                <w:b/>
                <w:bCs/>
                <w:color w:val="000000" w:themeColor="text1"/>
              </w:rPr>
              <w:t xml:space="preserve">НЛ-2024/87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670AA5" w:rsidRPr="00670AA5">
              <w:rPr>
                <w:bCs/>
              </w:rPr>
              <w:t>Труба бурильная IEU 127х9,19 S, NC-50, R2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5F0195">
        <w:rPr>
          <w:b/>
          <w:color w:val="FF0000"/>
        </w:rPr>
        <w:t>«2</w:t>
      </w:r>
      <w:r w:rsidR="002B2990">
        <w:rPr>
          <w:b/>
          <w:color w:val="FF0000"/>
        </w:rPr>
        <w:t>9</w:t>
      </w:r>
      <w:r w:rsidR="00670AA5" w:rsidRPr="00670AA5">
        <w:rPr>
          <w:b/>
          <w:color w:val="FF0000"/>
        </w:rPr>
        <w:t xml:space="preserve">» </w:t>
      </w:r>
      <w:r w:rsidR="005F0195">
        <w:rPr>
          <w:b/>
          <w:color w:val="FF0000"/>
        </w:rPr>
        <w:t>апреля</w:t>
      </w:r>
      <w:r w:rsidR="00670AA5" w:rsidRPr="00670AA5">
        <w:rPr>
          <w:b/>
          <w:color w:val="FF0000"/>
        </w:rPr>
        <w:t xml:space="preserve"> </w:t>
      </w:r>
      <w:r w:rsidR="002B2990">
        <w:rPr>
          <w:b/>
          <w:color w:val="FF0000"/>
        </w:rPr>
        <w:t>2025</w:t>
      </w:r>
      <w:r w:rsidRPr="00670AA5">
        <w:rPr>
          <w:b/>
          <w:color w:val="FF0000"/>
        </w:rPr>
        <w:t xml:space="preserve"> 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D1544F" w:rsidP="00D1544F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D1544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22981</w:t>
            </w:r>
          </w:p>
        </w:tc>
      </w:tr>
      <w:tr w:rsidR="00CB0D5E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B9005D" w:rsidRDefault="005F0195" w:rsidP="00B36316">
            <w:pPr>
              <w:jc w:val="center"/>
              <w:rPr>
                <w:b/>
                <w:bCs/>
                <w:i/>
                <w:iCs/>
              </w:rPr>
            </w:pPr>
            <w:r w:rsidRPr="005F0195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D1659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5F0195">
              <w:rPr>
                <w:b/>
                <w:bCs/>
              </w:rPr>
              <w:t>23187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A5190" w:rsidRDefault="00FA5190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A5190" w:rsidRDefault="00FA5190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  <w:bookmarkStart w:id="0" w:name="_GoBack"/>
      <w:bookmarkEnd w:id="0"/>
    </w:p>
    <w:p w:rsidR="00A92BA5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2B2990" w:rsidRDefault="002B2990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2B2990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2990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0195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AA5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5190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983DA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942E5-95F3-40BD-8A11-CFCD3AA6F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3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Щетинина Наталья Викторовна</cp:lastModifiedBy>
  <cp:revision>500</cp:revision>
  <cp:lastPrinted>2025-03-12T03:19:00Z</cp:lastPrinted>
  <dcterms:created xsi:type="dcterms:W3CDTF">2016-09-16T08:47:00Z</dcterms:created>
  <dcterms:modified xsi:type="dcterms:W3CDTF">2025-03-12T03:19:00Z</dcterms:modified>
</cp:coreProperties>
</file>