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7A26">
        <w:rPr>
          <w:b/>
          <w:bCs/>
        </w:rPr>
        <w:t>4</w:t>
      </w:r>
      <w:r w:rsidR="00163C71">
        <w:rPr>
          <w:b/>
          <w:bCs/>
        </w:rPr>
        <w:t>8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A120EB" w:rsidRPr="00A120EB">
        <w:rPr>
          <w:b/>
          <w:bCs/>
        </w:rPr>
        <w:t xml:space="preserve">«04» апреля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63C71">
        <w:t>Краны стальные ДN 4</w:t>
      </w:r>
      <w:r w:rsidR="00387A88">
        <w:t>0</w:t>
      </w:r>
      <w:r w:rsidR="00E01580" w:rsidRPr="00E01580">
        <w:t>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A120EB" w:rsidRPr="00A120EB">
        <w:rPr>
          <w:b/>
        </w:rPr>
        <w:t xml:space="preserve">«04» апреля 2025 г. по «21» мая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7A26">
        <w:rPr>
          <w:bCs/>
        </w:rPr>
        <w:t>4</w:t>
      </w:r>
      <w:r w:rsidR="00163C71">
        <w:rPr>
          <w:bCs/>
        </w:rPr>
        <w:t>8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A120EB" w:rsidRPr="00A120EB">
        <w:rPr>
          <w:b/>
        </w:rPr>
        <w:t xml:space="preserve">«04» апреля 2025 г. по «21» мая 2025 </w:t>
      </w:r>
      <w:bookmarkStart w:id="0" w:name="_GoBack"/>
      <w:bookmarkEnd w:id="0"/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3C71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7A26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87A88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2F1B"/>
    <w:rsid w:val="00A120E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6D4E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158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22FE2-EC40-46C9-928D-A2ADC52BF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115</cp:revision>
  <cp:lastPrinted>2020-06-23T01:48:00Z</cp:lastPrinted>
  <dcterms:created xsi:type="dcterms:W3CDTF">2022-01-19T11:55:00Z</dcterms:created>
  <dcterms:modified xsi:type="dcterms:W3CDTF">2025-04-04T08:57:00Z</dcterms:modified>
</cp:coreProperties>
</file>